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459" w:rsidRDefault="003B1459" w:rsidP="003B1459">
      <w:pPr>
        <w:ind w:left="4526" w:right="4387" w:firstLine="10"/>
        <w:rPr>
          <w:sz w:val="24"/>
          <w:szCs w:val="24"/>
        </w:rPr>
      </w:pPr>
      <w:r>
        <w:rPr>
          <w:noProof/>
          <w:sz w:val="16"/>
          <w:szCs w:val="16"/>
        </w:rPr>
        <w:drawing>
          <wp:inline distT="0" distB="0" distL="0" distR="0">
            <wp:extent cx="475169" cy="581891"/>
            <wp:effectExtent l="19050" t="0" r="1081"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75169" cy="581891"/>
                    </a:xfrm>
                    <a:prstGeom prst="rect">
                      <a:avLst/>
                    </a:prstGeom>
                    <a:noFill/>
                    <a:ln w="9525">
                      <a:noFill/>
                      <a:miter lim="800000"/>
                      <a:headEnd/>
                      <a:tailEnd/>
                    </a:ln>
                  </pic:spPr>
                </pic:pic>
              </a:graphicData>
            </a:graphic>
          </wp:inline>
        </w:drawing>
      </w:r>
    </w:p>
    <w:p w:rsidR="003B1459" w:rsidRPr="0017189D" w:rsidRDefault="003B1459" w:rsidP="003B1459">
      <w:pPr>
        <w:shd w:val="clear" w:color="auto" w:fill="FFFFFF"/>
        <w:spacing w:after="0" w:line="240" w:lineRule="auto"/>
        <w:jc w:val="center"/>
        <w:rPr>
          <w:rFonts w:ascii="Times New Roman" w:hAnsi="Times New Roman" w:cs="Times New Roman"/>
          <w:b/>
          <w:bCs/>
          <w:color w:val="000000" w:themeColor="text1"/>
          <w:spacing w:val="-9"/>
          <w:sz w:val="28"/>
          <w:szCs w:val="28"/>
        </w:rPr>
      </w:pPr>
      <w:r w:rsidRPr="0017189D">
        <w:rPr>
          <w:rFonts w:ascii="Times New Roman" w:hAnsi="Times New Roman" w:cs="Times New Roman"/>
          <w:b/>
          <w:bCs/>
          <w:color w:val="000000" w:themeColor="text1"/>
          <w:spacing w:val="-9"/>
          <w:sz w:val="28"/>
          <w:szCs w:val="28"/>
        </w:rPr>
        <w:t xml:space="preserve">КОНТРОЛЬНО-РЕВИЗИОННАЯ КОМИССИЯ </w:t>
      </w:r>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z w:val="28"/>
          <w:szCs w:val="28"/>
        </w:rPr>
      </w:pPr>
      <w:r w:rsidRPr="0017189D">
        <w:rPr>
          <w:rFonts w:ascii="Times New Roman" w:hAnsi="Times New Roman" w:cs="Times New Roman"/>
          <w:b/>
          <w:bCs/>
          <w:color w:val="000000" w:themeColor="text1"/>
          <w:spacing w:val="-9"/>
          <w:sz w:val="28"/>
          <w:szCs w:val="28"/>
        </w:rPr>
        <w:t>ЕЛОВСКОГО МУНИЦИПАЛЬНОГО РАЙОНА</w:t>
      </w:r>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pacing w:val="-5"/>
          <w:sz w:val="20"/>
          <w:szCs w:val="20"/>
        </w:rPr>
      </w:pPr>
      <w:r w:rsidRPr="0017189D">
        <w:rPr>
          <w:rFonts w:ascii="Times New Roman" w:hAnsi="Times New Roman" w:cs="Times New Roman"/>
          <w:color w:val="000000" w:themeColor="text1"/>
          <w:spacing w:val="-5"/>
          <w:sz w:val="20"/>
          <w:szCs w:val="20"/>
        </w:rPr>
        <w:t>618170, ул. Ленина, д. 32, с. Елово, Пермский край, тел./факс(34296)31545,</w:t>
      </w:r>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z w:val="20"/>
          <w:szCs w:val="20"/>
        </w:rPr>
      </w:pPr>
      <w:r w:rsidRPr="0017189D">
        <w:rPr>
          <w:rFonts w:ascii="Times New Roman" w:hAnsi="Times New Roman" w:cs="Times New Roman"/>
          <w:color w:val="000000" w:themeColor="text1"/>
          <w:spacing w:val="-6"/>
          <w:sz w:val="20"/>
          <w:szCs w:val="20"/>
        </w:rPr>
        <w:t>ОКПО 85097001, ОГРН 1085944000240, ИНН/КПП 5944205790/594401001</w:t>
      </w:r>
    </w:p>
    <w:tbl>
      <w:tblPr>
        <w:tblW w:w="0" w:type="auto"/>
        <w:tblInd w:w="27" w:type="dxa"/>
        <w:tblBorders>
          <w:top w:val="single" w:sz="4" w:space="0" w:color="auto"/>
        </w:tblBorders>
        <w:tblLook w:val="0000"/>
      </w:tblPr>
      <w:tblGrid>
        <w:gridCol w:w="10146"/>
      </w:tblGrid>
      <w:tr w:rsidR="003B1459" w:rsidRPr="00D467AB" w:rsidTr="00207861">
        <w:trPr>
          <w:trHeight w:val="75"/>
        </w:trPr>
        <w:tc>
          <w:tcPr>
            <w:tcW w:w="10146" w:type="dxa"/>
            <w:tcBorders>
              <w:top w:val="thickThinSmallGap" w:sz="24" w:space="0" w:color="auto"/>
            </w:tcBorders>
          </w:tcPr>
          <w:p w:rsidR="003B1459" w:rsidRPr="00D467AB" w:rsidRDefault="003B1459" w:rsidP="008A393E">
            <w:pPr>
              <w:shd w:val="clear" w:color="auto" w:fill="FFFFFF"/>
              <w:tabs>
                <w:tab w:val="left" w:pos="8726"/>
              </w:tabs>
              <w:spacing w:after="0" w:line="240" w:lineRule="auto"/>
              <w:ind w:firstLine="115"/>
              <w:jc w:val="both"/>
              <w:rPr>
                <w:rFonts w:ascii="Times New Roman" w:hAnsi="Times New Roman" w:cs="Times New Roman"/>
                <w:color w:val="000000" w:themeColor="text1"/>
                <w:sz w:val="24"/>
                <w:szCs w:val="24"/>
                <w:u w:val="single"/>
              </w:rPr>
            </w:pPr>
            <w:r w:rsidRPr="00D467AB">
              <w:rPr>
                <w:rFonts w:ascii="Times New Roman" w:hAnsi="Times New Roman" w:cs="Times New Roman"/>
                <w:color w:val="000000" w:themeColor="text1"/>
                <w:spacing w:val="-8"/>
                <w:sz w:val="24"/>
                <w:szCs w:val="24"/>
                <w:u w:val="single"/>
              </w:rPr>
              <w:t>1</w:t>
            </w:r>
            <w:r w:rsidR="008A393E">
              <w:rPr>
                <w:rFonts w:ascii="Times New Roman" w:hAnsi="Times New Roman" w:cs="Times New Roman"/>
                <w:color w:val="000000" w:themeColor="text1"/>
                <w:spacing w:val="-8"/>
                <w:sz w:val="24"/>
                <w:szCs w:val="24"/>
                <w:u w:val="single"/>
              </w:rPr>
              <w:t>3</w:t>
            </w:r>
            <w:r w:rsidRPr="00D467AB">
              <w:rPr>
                <w:rFonts w:ascii="Times New Roman" w:hAnsi="Times New Roman" w:cs="Times New Roman"/>
                <w:color w:val="000000" w:themeColor="text1"/>
                <w:spacing w:val="-8"/>
                <w:sz w:val="24"/>
                <w:szCs w:val="24"/>
                <w:u w:val="single"/>
              </w:rPr>
              <w:t>.11.201</w:t>
            </w:r>
            <w:r w:rsidR="00707078">
              <w:rPr>
                <w:rFonts w:ascii="Times New Roman" w:hAnsi="Times New Roman" w:cs="Times New Roman"/>
                <w:color w:val="000000" w:themeColor="text1"/>
                <w:spacing w:val="-8"/>
                <w:sz w:val="24"/>
                <w:szCs w:val="24"/>
                <w:u w:val="single"/>
              </w:rPr>
              <w:t>8</w:t>
            </w:r>
            <w:r w:rsidR="003738F2" w:rsidRPr="00D467AB">
              <w:rPr>
                <w:rFonts w:ascii="Times New Roman" w:hAnsi="Times New Roman" w:cs="Times New Roman"/>
                <w:color w:val="000000" w:themeColor="text1"/>
                <w:spacing w:val="-8"/>
                <w:sz w:val="24"/>
                <w:szCs w:val="24"/>
                <w:u w:val="single"/>
              </w:rPr>
              <w:t xml:space="preserve"> </w:t>
            </w:r>
            <w:r w:rsidRPr="00D467AB">
              <w:rPr>
                <w:rFonts w:ascii="Times New Roman" w:hAnsi="Times New Roman" w:cs="Times New Roman"/>
                <w:color w:val="000000" w:themeColor="text1"/>
                <w:spacing w:val="-8"/>
                <w:sz w:val="24"/>
                <w:szCs w:val="24"/>
                <w:u w:val="single"/>
              </w:rPr>
              <w:t>г</w:t>
            </w:r>
            <w:r w:rsidRPr="00D467AB">
              <w:rPr>
                <w:rFonts w:ascii="Times New Roman" w:hAnsi="Times New Roman" w:cs="Times New Roman"/>
                <w:color w:val="000000" w:themeColor="text1"/>
                <w:spacing w:val="-8"/>
                <w:sz w:val="24"/>
                <w:szCs w:val="24"/>
              </w:rPr>
              <w:t>.</w:t>
            </w:r>
            <w:r w:rsidRPr="00D467AB">
              <w:rPr>
                <w:rFonts w:ascii="Times New Roman" w:hAnsi="Times New Roman" w:cs="Times New Roman"/>
                <w:color w:val="000000" w:themeColor="text1"/>
                <w:sz w:val="24"/>
                <w:szCs w:val="24"/>
              </w:rPr>
              <w:t xml:space="preserve">                                                            </w:t>
            </w:r>
            <w:r w:rsidR="008A3FA4" w:rsidRPr="00D467AB">
              <w:rPr>
                <w:rFonts w:ascii="Times New Roman" w:hAnsi="Times New Roman" w:cs="Times New Roman"/>
                <w:color w:val="000000" w:themeColor="text1"/>
                <w:sz w:val="24"/>
                <w:szCs w:val="24"/>
              </w:rPr>
              <w:t xml:space="preserve">                    </w:t>
            </w:r>
            <w:r w:rsidRPr="00D467AB">
              <w:rPr>
                <w:rFonts w:ascii="Times New Roman" w:hAnsi="Times New Roman" w:cs="Times New Roman"/>
                <w:color w:val="000000" w:themeColor="text1"/>
                <w:sz w:val="24"/>
                <w:szCs w:val="24"/>
              </w:rPr>
              <w:t xml:space="preserve">                                </w:t>
            </w:r>
            <w:r w:rsidR="00207861">
              <w:rPr>
                <w:rFonts w:ascii="Times New Roman" w:hAnsi="Times New Roman" w:cs="Times New Roman"/>
                <w:color w:val="000000" w:themeColor="text1"/>
                <w:sz w:val="24"/>
                <w:szCs w:val="24"/>
              </w:rPr>
              <w:t xml:space="preserve">                 </w:t>
            </w:r>
            <w:r w:rsidRPr="00D467AB">
              <w:rPr>
                <w:rFonts w:ascii="Times New Roman" w:hAnsi="Times New Roman" w:cs="Times New Roman"/>
                <w:color w:val="000000" w:themeColor="text1"/>
                <w:sz w:val="24"/>
                <w:szCs w:val="24"/>
              </w:rPr>
              <w:t xml:space="preserve">  </w:t>
            </w:r>
            <w:r w:rsidRPr="00D467AB">
              <w:rPr>
                <w:rFonts w:ascii="Times New Roman" w:hAnsi="Times New Roman" w:cs="Times New Roman"/>
                <w:color w:val="000000" w:themeColor="text1"/>
                <w:spacing w:val="17"/>
                <w:sz w:val="24"/>
                <w:szCs w:val="24"/>
                <w:u w:val="single"/>
              </w:rPr>
              <w:t xml:space="preserve">№ </w:t>
            </w:r>
            <w:r w:rsidR="008A393E">
              <w:rPr>
                <w:rFonts w:ascii="Times New Roman" w:hAnsi="Times New Roman" w:cs="Times New Roman"/>
                <w:color w:val="000000" w:themeColor="text1"/>
                <w:spacing w:val="17"/>
                <w:sz w:val="24"/>
                <w:szCs w:val="24"/>
                <w:u w:val="single"/>
              </w:rPr>
              <w:t>20</w:t>
            </w:r>
          </w:p>
        </w:tc>
      </w:tr>
    </w:tbl>
    <w:p w:rsidR="006B17FC" w:rsidRPr="00D467AB" w:rsidRDefault="006B17FC" w:rsidP="00D467AB">
      <w:pPr>
        <w:shd w:val="clear" w:color="auto" w:fill="FFFFFF"/>
        <w:spacing w:after="0" w:line="240" w:lineRule="auto"/>
        <w:ind w:firstLine="709"/>
        <w:jc w:val="center"/>
        <w:rPr>
          <w:rFonts w:ascii="Times New Roman" w:hAnsi="Times New Roman" w:cs="Times New Roman"/>
          <w:sz w:val="24"/>
          <w:szCs w:val="24"/>
        </w:rPr>
      </w:pPr>
      <w:r w:rsidRPr="00D467AB">
        <w:rPr>
          <w:rFonts w:ascii="Times New Roman" w:hAnsi="Times New Roman" w:cs="Times New Roman"/>
          <w:b/>
          <w:bCs/>
          <w:color w:val="323232"/>
          <w:spacing w:val="-3"/>
          <w:w w:val="126"/>
          <w:sz w:val="24"/>
          <w:szCs w:val="24"/>
        </w:rPr>
        <w:t>ЗАКЛЮЧЕНИЕ</w:t>
      </w:r>
    </w:p>
    <w:p w:rsidR="000C38F3" w:rsidRPr="00D467AB" w:rsidRDefault="008A38B7" w:rsidP="00D467AB">
      <w:pPr>
        <w:shd w:val="clear" w:color="auto" w:fill="FFFFFF"/>
        <w:tabs>
          <w:tab w:val="left" w:pos="9923"/>
        </w:tabs>
        <w:spacing w:after="0" w:line="240" w:lineRule="auto"/>
        <w:ind w:firstLine="709"/>
        <w:jc w:val="center"/>
        <w:rPr>
          <w:rFonts w:ascii="Times New Roman" w:eastAsia="Times New Roman" w:hAnsi="Times New Roman" w:cs="Times New Roman"/>
          <w:b/>
          <w:bCs/>
          <w:color w:val="000000" w:themeColor="text1"/>
          <w:spacing w:val="-5"/>
          <w:sz w:val="24"/>
          <w:szCs w:val="24"/>
        </w:rPr>
      </w:pPr>
      <w:r w:rsidRPr="00D467AB">
        <w:rPr>
          <w:rFonts w:ascii="Times New Roman" w:eastAsia="Times New Roman" w:hAnsi="Times New Roman" w:cs="Times New Roman"/>
          <w:b/>
          <w:bCs/>
          <w:color w:val="000000" w:themeColor="text1"/>
          <w:spacing w:val="-5"/>
          <w:sz w:val="24"/>
          <w:szCs w:val="24"/>
        </w:rPr>
        <w:t>на</w:t>
      </w:r>
      <w:r w:rsidR="00864F64">
        <w:rPr>
          <w:rFonts w:ascii="Times New Roman" w:eastAsia="Times New Roman" w:hAnsi="Times New Roman" w:cs="Times New Roman"/>
          <w:b/>
          <w:bCs/>
          <w:color w:val="000000" w:themeColor="text1"/>
          <w:spacing w:val="-5"/>
          <w:sz w:val="24"/>
          <w:szCs w:val="24"/>
        </w:rPr>
        <w:t xml:space="preserve"> проект решения Земского С</w:t>
      </w:r>
      <w:r w:rsidR="000C38F3" w:rsidRPr="00D467AB">
        <w:rPr>
          <w:rFonts w:ascii="Times New Roman" w:eastAsia="Times New Roman" w:hAnsi="Times New Roman" w:cs="Times New Roman"/>
          <w:b/>
          <w:bCs/>
          <w:color w:val="000000" w:themeColor="text1"/>
          <w:spacing w:val="-5"/>
          <w:sz w:val="24"/>
          <w:szCs w:val="24"/>
        </w:rPr>
        <w:t>обрания</w:t>
      </w:r>
      <w:r w:rsidR="00864F64">
        <w:rPr>
          <w:rFonts w:ascii="Times New Roman" w:eastAsia="Times New Roman" w:hAnsi="Times New Roman" w:cs="Times New Roman"/>
          <w:b/>
          <w:bCs/>
          <w:color w:val="000000" w:themeColor="text1"/>
          <w:spacing w:val="-5"/>
          <w:sz w:val="24"/>
          <w:szCs w:val="24"/>
        </w:rPr>
        <w:t xml:space="preserve"> Еловского муниципального </w:t>
      </w:r>
      <w:r w:rsidR="000C38F3" w:rsidRPr="00D467AB">
        <w:rPr>
          <w:rFonts w:ascii="Times New Roman" w:eastAsia="Times New Roman" w:hAnsi="Times New Roman" w:cs="Times New Roman"/>
          <w:b/>
          <w:bCs/>
          <w:color w:val="000000" w:themeColor="text1"/>
          <w:spacing w:val="-5"/>
          <w:sz w:val="24"/>
          <w:szCs w:val="24"/>
        </w:rPr>
        <w:t xml:space="preserve">района «О </w:t>
      </w:r>
      <w:r w:rsidR="005A70D6" w:rsidRPr="00D467AB">
        <w:rPr>
          <w:rFonts w:ascii="Times New Roman" w:eastAsia="Times New Roman" w:hAnsi="Times New Roman" w:cs="Times New Roman"/>
          <w:b/>
          <w:bCs/>
          <w:color w:val="000000" w:themeColor="text1"/>
          <w:spacing w:val="-5"/>
          <w:sz w:val="24"/>
          <w:szCs w:val="24"/>
        </w:rPr>
        <w:t>бюджете муниципального образования «Еловского муниципального района» на 201</w:t>
      </w:r>
      <w:r w:rsidR="00707078">
        <w:rPr>
          <w:rFonts w:ascii="Times New Roman" w:eastAsia="Times New Roman" w:hAnsi="Times New Roman" w:cs="Times New Roman"/>
          <w:b/>
          <w:bCs/>
          <w:color w:val="000000" w:themeColor="text1"/>
          <w:spacing w:val="-5"/>
          <w:sz w:val="24"/>
          <w:szCs w:val="24"/>
        </w:rPr>
        <w:t>9 год и плановый период 2020</w:t>
      </w:r>
      <w:r w:rsidR="003738F2" w:rsidRPr="00D467AB">
        <w:rPr>
          <w:rFonts w:ascii="Times New Roman" w:eastAsia="Times New Roman" w:hAnsi="Times New Roman" w:cs="Times New Roman"/>
          <w:b/>
          <w:bCs/>
          <w:color w:val="000000" w:themeColor="text1"/>
          <w:spacing w:val="-5"/>
          <w:sz w:val="24"/>
          <w:szCs w:val="24"/>
        </w:rPr>
        <w:t xml:space="preserve"> и 202</w:t>
      </w:r>
      <w:r w:rsidR="00707078">
        <w:rPr>
          <w:rFonts w:ascii="Times New Roman" w:eastAsia="Times New Roman" w:hAnsi="Times New Roman" w:cs="Times New Roman"/>
          <w:b/>
          <w:bCs/>
          <w:color w:val="000000" w:themeColor="text1"/>
          <w:spacing w:val="-5"/>
          <w:sz w:val="24"/>
          <w:szCs w:val="24"/>
        </w:rPr>
        <w:t>1</w:t>
      </w:r>
      <w:r w:rsidR="005A70D6" w:rsidRPr="00D467AB">
        <w:rPr>
          <w:rFonts w:ascii="Times New Roman" w:eastAsia="Times New Roman" w:hAnsi="Times New Roman" w:cs="Times New Roman"/>
          <w:b/>
          <w:bCs/>
          <w:color w:val="000000" w:themeColor="text1"/>
          <w:spacing w:val="-5"/>
          <w:sz w:val="24"/>
          <w:szCs w:val="24"/>
        </w:rPr>
        <w:t xml:space="preserve"> годов»</w:t>
      </w:r>
      <w:r w:rsidR="00BB0ACD" w:rsidRPr="00D467AB">
        <w:rPr>
          <w:rFonts w:ascii="Times New Roman" w:eastAsia="Times New Roman" w:hAnsi="Times New Roman" w:cs="Times New Roman"/>
          <w:b/>
          <w:bCs/>
          <w:color w:val="000000" w:themeColor="text1"/>
          <w:spacing w:val="-5"/>
          <w:sz w:val="24"/>
          <w:szCs w:val="24"/>
        </w:rPr>
        <w:t>.</w:t>
      </w:r>
    </w:p>
    <w:p w:rsidR="001264F7" w:rsidRPr="00D467AB" w:rsidRDefault="001264F7" w:rsidP="00D467AB">
      <w:pPr>
        <w:shd w:val="clear" w:color="auto" w:fill="FFFFFF"/>
        <w:tabs>
          <w:tab w:val="left" w:pos="9923"/>
        </w:tabs>
        <w:spacing w:after="0" w:line="240" w:lineRule="auto"/>
        <w:ind w:firstLine="709"/>
        <w:jc w:val="center"/>
        <w:rPr>
          <w:rFonts w:ascii="Times New Roman" w:hAnsi="Times New Roman" w:cs="Times New Roman"/>
          <w:sz w:val="24"/>
          <w:szCs w:val="24"/>
        </w:rPr>
      </w:pPr>
    </w:p>
    <w:p w:rsidR="001264F7" w:rsidRPr="00D467AB" w:rsidRDefault="001264F7" w:rsidP="000000A9">
      <w:pPr>
        <w:numPr>
          <w:ilvl w:val="0"/>
          <w:numId w:val="15"/>
        </w:numPr>
        <w:spacing w:after="0" w:line="240" w:lineRule="auto"/>
        <w:ind w:left="0" w:firstLine="0"/>
        <w:jc w:val="center"/>
        <w:rPr>
          <w:rFonts w:ascii="Times New Roman" w:eastAsia="Times New Roman" w:hAnsi="Times New Roman" w:cs="Times New Roman"/>
          <w:b/>
          <w:sz w:val="24"/>
          <w:szCs w:val="24"/>
        </w:rPr>
      </w:pPr>
      <w:r w:rsidRPr="00D467AB">
        <w:rPr>
          <w:rFonts w:ascii="Times New Roman" w:eastAsia="Times New Roman" w:hAnsi="Times New Roman" w:cs="Times New Roman"/>
          <w:b/>
          <w:sz w:val="24"/>
          <w:szCs w:val="24"/>
        </w:rPr>
        <w:t>Общие положения</w:t>
      </w:r>
    </w:p>
    <w:p w:rsidR="003B1459" w:rsidRPr="00D467AB" w:rsidRDefault="003B1459" w:rsidP="00D467AB">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9946E3" w:rsidRPr="00D467AB" w:rsidRDefault="009946E3" w:rsidP="00D467AB">
      <w:pPr>
        <w:pStyle w:val="a6"/>
        <w:widowControl w:val="0"/>
        <w:numPr>
          <w:ilvl w:val="0"/>
          <w:numId w:val="14"/>
        </w:numPr>
        <w:tabs>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4"/>
          <w:szCs w:val="24"/>
        </w:rPr>
      </w:pPr>
      <w:r w:rsidRPr="00D467AB">
        <w:rPr>
          <w:rFonts w:ascii="Times New Roman" w:hAnsi="Times New Roman" w:cs="Times New Roman"/>
          <w:color w:val="000000" w:themeColor="text1"/>
          <w:sz w:val="24"/>
          <w:szCs w:val="24"/>
        </w:rPr>
        <w:t>Заключение Контрольно-ревизионной комиссии Еловского муниципального района на проект решения Земского Собрания Еловского муниципального района «О бюджете МО «Еловский муниципальный район на 201</w:t>
      </w:r>
      <w:r w:rsidR="00707078">
        <w:rPr>
          <w:rFonts w:ascii="Times New Roman" w:hAnsi="Times New Roman" w:cs="Times New Roman"/>
          <w:color w:val="000000" w:themeColor="text1"/>
          <w:sz w:val="24"/>
          <w:szCs w:val="24"/>
        </w:rPr>
        <w:t>9 год и на плановый период 2020</w:t>
      </w:r>
      <w:r w:rsidR="003738F2" w:rsidRPr="00D467AB">
        <w:rPr>
          <w:rFonts w:ascii="Times New Roman" w:hAnsi="Times New Roman" w:cs="Times New Roman"/>
          <w:color w:val="000000" w:themeColor="text1"/>
          <w:sz w:val="24"/>
          <w:szCs w:val="24"/>
        </w:rPr>
        <w:t xml:space="preserve"> и 202</w:t>
      </w:r>
      <w:r w:rsidR="00707078">
        <w:rPr>
          <w:rFonts w:ascii="Times New Roman" w:hAnsi="Times New Roman" w:cs="Times New Roman"/>
          <w:color w:val="000000" w:themeColor="text1"/>
          <w:sz w:val="24"/>
          <w:szCs w:val="24"/>
        </w:rPr>
        <w:t>1</w:t>
      </w:r>
      <w:r w:rsidRPr="00D467AB">
        <w:rPr>
          <w:rFonts w:ascii="Times New Roman" w:hAnsi="Times New Roman" w:cs="Times New Roman"/>
          <w:color w:val="000000" w:themeColor="text1"/>
          <w:sz w:val="24"/>
          <w:szCs w:val="24"/>
        </w:rPr>
        <w:t xml:space="preserve"> годов»</w:t>
      </w:r>
      <w:r w:rsidRPr="00D467AB">
        <w:rPr>
          <w:rStyle w:val="af"/>
          <w:rFonts w:ascii="Times New Roman" w:hAnsi="Times New Roman" w:cs="Times New Roman"/>
          <w:color w:val="000000" w:themeColor="text1"/>
          <w:sz w:val="24"/>
          <w:szCs w:val="24"/>
          <w:lang w:val="ru-RU"/>
        </w:rPr>
        <w:t xml:space="preserve"> </w:t>
      </w:r>
      <w:r w:rsidRPr="00D467AB">
        <w:rPr>
          <w:rFonts w:ascii="Times New Roman" w:hAnsi="Times New Roman" w:cs="Times New Roman"/>
          <w:color w:val="000000" w:themeColor="text1"/>
          <w:sz w:val="24"/>
          <w:szCs w:val="24"/>
        </w:rPr>
        <w:t xml:space="preserve">(далее по тексту – «Проект о бюджете») подготовлено в соответствии с требованиями Бюджетного кодекса РФ (далее по тексту – «БК РФ»), Положения о бюджетном процессе в Еловском  муниципальном районе, утвержденного решением Земского собрания Еловского муниципального района  от 09.11.2007 № 306 </w:t>
      </w:r>
      <w:r w:rsidRPr="00D467AB">
        <w:rPr>
          <w:rStyle w:val="af"/>
          <w:rFonts w:ascii="Times New Roman" w:hAnsi="Times New Roman" w:cs="Times New Roman"/>
          <w:color w:val="000000" w:themeColor="text1"/>
          <w:sz w:val="24"/>
          <w:szCs w:val="24"/>
          <w:lang w:val="ru-RU"/>
        </w:rPr>
        <w:t xml:space="preserve"> </w:t>
      </w:r>
      <w:r w:rsidRPr="00D467AB">
        <w:rPr>
          <w:rFonts w:ascii="Times New Roman" w:hAnsi="Times New Roman" w:cs="Times New Roman"/>
          <w:color w:val="000000" w:themeColor="text1"/>
          <w:spacing w:val="-3"/>
          <w:sz w:val="24"/>
          <w:szCs w:val="24"/>
        </w:rPr>
        <w:t xml:space="preserve">(далее </w:t>
      </w:r>
      <w:r w:rsidRPr="00D467AB">
        <w:rPr>
          <w:rFonts w:ascii="Times New Roman" w:hAnsi="Times New Roman" w:cs="Times New Roman"/>
          <w:color w:val="000000" w:themeColor="text1"/>
          <w:sz w:val="24"/>
          <w:szCs w:val="24"/>
        </w:rPr>
        <w:t xml:space="preserve">по тексту </w:t>
      </w:r>
      <w:r w:rsidRPr="00D467AB">
        <w:rPr>
          <w:rFonts w:ascii="Times New Roman" w:hAnsi="Times New Roman" w:cs="Times New Roman"/>
          <w:color w:val="000000" w:themeColor="text1"/>
          <w:spacing w:val="-3"/>
          <w:sz w:val="24"/>
          <w:szCs w:val="24"/>
        </w:rPr>
        <w:t>– «Положение о бюджетном процессе»)</w:t>
      </w:r>
      <w:r w:rsidRPr="00D467AB">
        <w:rPr>
          <w:rFonts w:ascii="Times New Roman" w:hAnsi="Times New Roman" w:cs="Times New Roman"/>
          <w:color w:val="000000" w:themeColor="text1"/>
          <w:sz w:val="24"/>
          <w:szCs w:val="24"/>
        </w:rPr>
        <w:t xml:space="preserve">, </w:t>
      </w:r>
      <w:r w:rsidRPr="00D467AB">
        <w:rPr>
          <w:rFonts w:ascii="Times New Roman" w:eastAsia="Times New Roman" w:hAnsi="Times New Roman" w:cs="Times New Roman"/>
          <w:color w:val="000000" w:themeColor="text1"/>
          <w:spacing w:val="-4"/>
          <w:sz w:val="24"/>
          <w:szCs w:val="24"/>
        </w:rPr>
        <w:t xml:space="preserve">Положения о </w:t>
      </w:r>
      <w:r w:rsidRPr="00D467AB">
        <w:rPr>
          <w:rFonts w:ascii="Times New Roman" w:eastAsia="Times New Roman" w:hAnsi="Times New Roman" w:cs="Times New Roman"/>
          <w:color w:val="000000" w:themeColor="text1"/>
          <w:sz w:val="24"/>
          <w:szCs w:val="24"/>
        </w:rPr>
        <w:t>Контрольно-ревизионной комиссии  Еловского</w:t>
      </w:r>
      <w:r w:rsidRPr="00D467AB">
        <w:rPr>
          <w:rFonts w:ascii="Times New Roman" w:eastAsia="Times New Roman" w:hAnsi="Times New Roman" w:cs="Times New Roman"/>
          <w:smallCaps/>
          <w:color w:val="000000" w:themeColor="text1"/>
          <w:sz w:val="24"/>
          <w:szCs w:val="24"/>
        </w:rPr>
        <w:t xml:space="preserve"> </w:t>
      </w:r>
      <w:r w:rsidRPr="00D467AB">
        <w:rPr>
          <w:rFonts w:ascii="Times New Roman" w:eastAsia="Times New Roman" w:hAnsi="Times New Roman" w:cs="Times New Roman"/>
          <w:color w:val="000000" w:themeColor="text1"/>
          <w:sz w:val="24"/>
          <w:szCs w:val="24"/>
        </w:rPr>
        <w:t>муниципального района</w:t>
      </w:r>
      <w:r w:rsidRPr="00D467AB">
        <w:rPr>
          <w:rStyle w:val="aff1"/>
          <w:rFonts w:ascii="Times New Roman" w:hAnsi="Times New Roman" w:cs="Times New Roman"/>
          <w:color w:val="000000" w:themeColor="text1"/>
          <w:sz w:val="24"/>
          <w:szCs w:val="24"/>
          <w:lang w:val="ru-RU"/>
        </w:rPr>
        <w:t xml:space="preserve"> </w:t>
      </w:r>
      <w:r w:rsidRPr="00D467AB">
        <w:rPr>
          <w:rFonts w:ascii="Times New Roman" w:hAnsi="Times New Roman" w:cs="Times New Roman"/>
          <w:color w:val="000000" w:themeColor="text1"/>
          <w:sz w:val="24"/>
          <w:szCs w:val="24"/>
        </w:rPr>
        <w:t xml:space="preserve"> и иными законодательными и  нормативно-правовыми актами.</w:t>
      </w:r>
    </w:p>
    <w:p w:rsidR="009946E3" w:rsidRPr="00D467AB" w:rsidRDefault="00707078" w:rsidP="00D467AB">
      <w:pPr>
        <w:numPr>
          <w:ilvl w:val="0"/>
          <w:numId w:val="14"/>
        </w:numPr>
        <w:tabs>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Pr>
          <w:rFonts w:ascii="Times New Roman" w:hAnsi="Times New Roman" w:cs="Times New Roman"/>
          <w:sz w:val="24"/>
          <w:szCs w:val="24"/>
        </w:rPr>
        <w:t>В соответствии  с пунктом 1</w:t>
      </w:r>
      <w:r w:rsidR="009946E3" w:rsidRPr="00D467AB">
        <w:rPr>
          <w:rFonts w:ascii="Times New Roman" w:hAnsi="Times New Roman" w:cs="Times New Roman"/>
          <w:sz w:val="24"/>
          <w:szCs w:val="24"/>
        </w:rPr>
        <w:t xml:space="preserve"> стать</w:t>
      </w:r>
      <w:r>
        <w:rPr>
          <w:rFonts w:ascii="Times New Roman" w:hAnsi="Times New Roman" w:cs="Times New Roman"/>
          <w:sz w:val="24"/>
          <w:szCs w:val="24"/>
        </w:rPr>
        <w:t>и</w:t>
      </w:r>
      <w:r w:rsidR="009946E3" w:rsidRPr="00D467AB">
        <w:rPr>
          <w:rFonts w:ascii="Times New Roman" w:hAnsi="Times New Roman" w:cs="Times New Roman"/>
          <w:sz w:val="24"/>
          <w:szCs w:val="24"/>
        </w:rPr>
        <w:t xml:space="preserve"> 28 Положения о бюджетном процессе порядок и сроки составления Проекта бюджета установлены постановлением администрации Еловского муниципального района от </w:t>
      </w:r>
      <w:r>
        <w:rPr>
          <w:rFonts w:ascii="Times New Roman" w:hAnsi="Times New Roman" w:cs="Times New Roman"/>
          <w:sz w:val="24"/>
          <w:szCs w:val="24"/>
        </w:rPr>
        <w:t>20</w:t>
      </w:r>
      <w:r w:rsidR="009946E3" w:rsidRPr="00D467AB">
        <w:rPr>
          <w:rFonts w:ascii="Times New Roman" w:hAnsi="Times New Roman" w:cs="Times New Roman"/>
          <w:sz w:val="24"/>
          <w:szCs w:val="24"/>
        </w:rPr>
        <w:t>.0</w:t>
      </w:r>
      <w:r w:rsidR="00E827B0" w:rsidRPr="00D467AB">
        <w:rPr>
          <w:rFonts w:ascii="Times New Roman" w:hAnsi="Times New Roman" w:cs="Times New Roman"/>
          <w:sz w:val="24"/>
          <w:szCs w:val="24"/>
        </w:rPr>
        <w:t>7</w:t>
      </w:r>
      <w:r w:rsidR="009946E3" w:rsidRPr="00D467AB">
        <w:rPr>
          <w:rFonts w:ascii="Times New Roman" w:hAnsi="Times New Roman" w:cs="Times New Roman"/>
          <w:sz w:val="24"/>
          <w:szCs w:val="24"/>
        </w:rPr>
        <w:t>.201</w:t>
      </w:r>
      <w:r>
        <w:rPr>
          <w:rFonts w:ascii="Times New Roman" w:hAnsi="Times New Roman" w:cs="Times New Roman"/>
          <w:sz w:val="24"/>
          <w:szCs w:val="24"/>
        </w:rPr>
        <w:t>8</w:t>
      </w:r>
      <w:r w:rsidR="009946E3" w:rsidRPr="00D467AB">
        <w:rPr>
          <w:rFonts w:ascii="Times New Roman" w:hAnsi="Times New Roman" w:cs="Times New Roman"/>
          <w:sz w:val="24"/>
          <w:szCs w:val="24"/>
        </w:rPr>
        <w:t>г. № 2</w:t>
      </w:r>
      <w:r>
        <w:rPr>
          <w:rFonts w:ascii="Times New Roman" w:hAnsi="Times New Roman" w:cs="Times New Roman"/>
          <w:sz w:val="24"/>
          <w:szCs w:val="24"/>
        </w:rPr>
        <w:t>38-п «Об утверждении п</w:t>
      </w:r>
      <w:r w:rsidR="009946E3" w:rsidRPr="00D467AB">
        <w:rPr>
          <w:rFonts w:ascii="Times New Roman" w:hAnsi="Times New Roman" w:cs="Times New Roman"/>
          <w:sz w:val="24"/>
          <w:szCs w:val="24"/>
        </w:rPr>
        <w:t xml:space="preserve">лана подготовки </w:t>
      </w:r>
      <w:r w:rsidR="00E827B0" w:rsidRPr="00D467AB">
        <w:rPr>
          <w:rFonts w:ascii="Times New Roman" w:hAnsi="Times New Roman" w:cs="Times New Roman"/>
          <w:sz w:val="24"/>
          <w:szCs w:val="24"/>
        </w:rPr>
        <w:t>прогноза социально-экономического развития</w:t>
      </w:r>
      <w:r>
        <w:rPr>
          <w:rFonts w:ascii="Times New Roman" w:hAnsi="Times New Roman" w:cs="Times New Roman"/>
          <w:sz w:val="24"/>
          <w:szCs w:val="24"/>
        </w:rPr>
        <w:t xml:space="preserve"> Еловского муниципального района на 2019 год и на плановый период 2020 и 2021 годов,</w:t>
      </w:r>
      <w:r w:rsidR="00E827B0" w:rsidRPr="00D467AB">
        <w:rPr>
          <w:rFonts w:ascii="Times New Roman" w:hAnsi="Times New Roman" w:cs="Times New Roman"/>
          <w:sz w:val="24"/>
          <w:szCs w:val="24"/>
        </w:rPr>
        <w:t xml:space="preserve"> </w:t>
      </w:r>
      <w:r w:rsidR="009946E3" w:rsidRPr="00D467AB">
        <w:rPr>
          <w:rFonts w:ascii="Times New Roman" w:hAnsi="Times New Roman" w:cs="Times New Roman"/>
          <w:sz w:val="24"/>
          <w:szCs w:val="24"/>
        </w:rPr>
        <w:t>проекта решения Земского Собрания Еловского муниципального района «О бюджете муниципального образования «Еловский муниципальный район» на 201</w:t>
      </w:r>
      <w:r>
        <w:rPr>
          <w:rFonts w:ascii="Times New Roman" w:hAnsi="Times New Roman" w:cs="Times New Roman"/>
          <w:sz w:val="24"/>
          <w:szCs w:val="24"/>
        </w:rPr>
        <w:t>9</w:t>
      </w:r>
      <w:r w:rsidR="009946E3" w:rsidRPr="00D467AB">
        <w:rPr>
          <w:rFonts w:ascii="Times New Roman" w:hAnsi="Times New Roman" w:cs="Times New Roman"/>
          <w:sz w:val="24"/>
          <w:szCs w:val="24"/>
        </w:rPr>
        <w:t xml:space="preserve"> год и плановый период 20</w:t>
      </w:r>
      <w:r>
        <w:rPr>
          <w:rFonts w:ascii="Times New Roman" w:hAnsi="Times New Roman" w:cs="Times New Roman"/>
          <w:sz w:val="24"/>
          <w:szCs w:val="24"/>
        </w:rPr>
        <w:t>20</w:t>
      </w:r>
      <w:r w:rsidR="009946E3" w:rsidRPr="00D467AB">
        <w:rPr>
          <w:rFonts w:ascii="Times New Roman" w:hAnsi="Times New Roman" w:cs="Times New Roman"/>
          <w:sz w:val="24"/>
          <w:szCs w:val="24"/>
        </w:rPr>
        <w:t>-20</w:t>
      </w:r>
      <w:r w:rsidR="00E827B0" w:rsidRPr="00D467AB">
        <w:rPr>
          <w:rFonts w:ascii="Times New Roman" w:hAnsi="Times New Roman" w:cs="Times New Roman"/>
          <w:sz w:val="24"/>
          <w:szCs w:val="24"/>
        </w:rPr>
        <w:t>2</w:t>
      </w:r>
      <w:r>
        <w:rPr>
          <w:rFonts w:ascii="Times New Roman" w:hAnsi="Times New Roman" w:cs="Times New Roman"/>
          <w:sz w:val="24"/>
          <w:szCs w:val="24"/>
        </w:rPr>
        <w:t>1</w:t>
      </w:r>
      <w:r w:rsidR="009946E3" w:rsidRPr="00D467AB">
        <w:rPr>
          <w:rFonts w:ascii="Times New Roman" w:hAnsi="Times New Roman" w:cs="Times New Roman"/>
          <w:sz w:val="24"/>
          <w:szCs w:val="24"/>
        </w:rPr>
        <w:t xml:space="preserve"> годов».</w:t>
      </w:r>
    </w:p>
    <w:p w:rsidR="00BA3D19" w:rsidRPr="00BA3D19" w:rsidRDefault="00F704D2" w:rsidP="00BA3D19">
      <w:pPr>
        <w:pStyle w:val="a6"/>
        <w:numPr>
          <w:ilvl w:val="0"/>
          <w:numId w:val="14"/>
        </w:numPr>
        <w:tabs>
          <w:tab w:val="left" w:pos="993"/>
        </w:tabs>
        <w:spacing w:after="0" w:line="240" w:lineRule="auto"/>
        <w:ind w:left="0" w:firstLine="709"/>
        <w:jc w:val="both"/>
        <w:rPr>
          <w:rFonts w:ascii="Times New Roman" w:hAnsi="Times New Roman" w:cs="Times New Roman"/>
          <w:i/>
          <w:color w:val="000000" w:themeColor="text1"/>
          <w:sz w:val="24"/>
          <w:szCs w:val="24"/>
        </w:rPr>
      </w:pPr>
      <w:r w:rsidRPr="009A09C9">
        <w:rPr>
          <w:rFonts w:ascii="Times New Roman" w:hAnsi="Times New Roman" w:cs="Times New Roman"/>
          <w:color w:val="000000" w:themeColor="text1"/>
          <w:sz w:val="24"/>
          <w:szCs w:val="24"/>
        </w:rPr>
        <w:t xml:space="preserve">Проект о бюджете внесен на рассмотрение </w:t>
      </w:r>
      <w:r w:rsidR="00707078" w:rsidRPr="009A09C9">
        <w:rPr>
          <w:rFonts w:ascii="Times New Roman" w:hAnsi="Times New Roman" w:cs="Times New Roman"/>
          <w:color w:val="000000" w:themeColor="text1"/>
          <w:spacing w:val="-5"/>
          <w:sz w:val="24"/>
          <w:szCs w:val="24"/>
        </w:rPr>
        <w:t>Земского С</w:t>
      </w:r>
      <w:r w:rsidRPr="009A09C9">
        <w:rPr>
          <w:rFonts w:ascii="Times New Roman" w:hAnsi="Times New Roman" w:cs="Times New Roman"/>
          <w:color w:val="000000" w:themeColor="text1"/>
          <w:spacing w:val="-5"/>
          <w:sz w:val="24"/>
          <w:szCs w:val="24"/>
        </w:rPr>
        <w:t xml:space="preserve">обрания </w:t>
      </w:r>
      <w:r w:rsidR="009A09C9" w:rsidRPr="009A09C9">
        <w:rPr>
          <w:rFonts w:ascii="Times New Roman" w:hAnsi="Times New Roman" w:cs="Times New Roman"/>
          <w:color w:val="000000" w:themeColor="text1"/>
          <w:spacing w:val="-5"/>
          <w:sz w:val="24"/>
          <w:szCs w:val="24"/>
        </w:rPr>
        <w:t xml:space="preserve">Еловского </w:t>
      </w:r>
      <w:r w:rsidR="00864F64">
        <w:rPr>
          <w:rFonts w:ascii="Times New Roman" w:hAnsi="Times New Roman" w:cs="Times New Roman"/>
          <w:color w:val="000000" w:themeColor="text1"/>
          <w:spacing w:val="-5"/>
          <w:sz w:val="24"/>
          <w:szCs w:val="24"/>
        </w:rPr>
        <w:t xml:space="preserve">муниципального </w:t>
      </w:r>
      <w:r w:rsidRPr="009A09C9">
        <w:rPr>
          <w:rFonts w:ascii="Times New Roman" w:hAnsi="Times New Roman" w:cs="Times New Roman"/>
          <w:color w:val="000000" w:themeColor="text1"/>
          <w:spacing w:val="-5"/>
          <w:sz w:val="24"/>
          <w:szCs w:val="24"/>
        </w:rPr>
        <w:t>района</w:t>
      </w:r>
      <w:r w:rsidRPr="009A09C9">
        <w:rPr>
          <w:rFonts w:ascii="Times New Roman" w:hAnsi="Times New Roman" w:cs="Times New Roman"/>
          <w:color w:val="000000" w:themeColor="text1"/>
          <w:sz w:val="24"/>
          <w:szCs w:val="24"/>
        </w:rPr>
        <w:t xml:space="preserve"> и одновременно в Контрольно-ревизионную комиссию </w:t>
      </w:r>
      <w:r w:rsidRPr="009A09C9">
        <w:rPr>
          <w:rFonts w:ascii="Times New Roman" w:eastAsia="Times New Roman" w:hAnsi="Times New Roman" w:cs="Times New Roman"/>
          <w:color w:val="000000" w:themeColor="text1"/>
          <w:sz w:val="24"/>
          <w:szCs w:val="24"/>
        </w:rPr>
        <w:t xml:space="preserve">с соблюдением срока, установленного требованиями </w:t>
      </w:r>
      <w:r w:rsidRPr="009A09C9">
        <w:rPr>
          <w:rFonts w:ascii="Times New Roman" w:hAnsi="Times New Roman" w:cs="Times New Roman"/>
          <w:color w:val="000000" w:themeColor="text1"/>
          <w:sz w:val="24"/>
          <w:szCs w:val="24"/>
        </w:rPr>
        <w:t xml:space="preserve">ст.30 </w:t>
      </w:r>
      <w:r w:rsidRPr="009A09C9">
        <w:rPr>
          <w:rFonts w:ascii="Times New Roman" w:eastAsia="Times New Roman" w:hAnsi="Times New Roman" w:cs="Times New Roman"/>
          <w:color w:val="000000" w:themeColor="text1"/>
          <w:sz w:val="24"/>
          <w:szCs w:val="24"/>
        </w:rPr>
        <w:t xml:space="preserve">Положения о бюджетном процессе, </w:t>
      </w:r>
      <w:r w:rsidR="009A09C9" w:rsidRPr="009A09C9">
        <w:rPr>
          <w:rFonts w:ascii="Times New Roman" w:hAnsi="Times New Roman" w:cs="Times New Roman"/>
          <w:sz w:val="24"/>
          <w:szCs w:val="24"/>
        </w:rPr>
        <w:t>с полным перечнем материалов и документов, определённых статьей 30 Положения о бюджетном процессе</w:t>
      </w:r>
      <w:r w:rsidR="009A09C9" w:rsidRPr="009A09C9">
        <w:rPr>
          <w:rFonts w:ascii="Times New Roman" w:hAnsi="Times New Roman" w:cs="Times New Roman"/>
          <w:color w:val="000000" w:themeColor="text1"/>
          <w:sz w:val="24"/>
          <w:szCs w:val="24"/>
        </w:rPr>
        <w:t xml:space="preserve"> </w:t>
      </w:r>
      <w:r w:rsidRPr="009A09C9">
        <w:rPr>
          <w:rFonts w:ascii="Times New Roman" w:hAnsi="Times New Roman" w:cs="Times New Roman"/>
          <w:color w:val="000000" w:themeColor="text1"/>
          <w:sz w:val="24"/>
          <w:szCs w:val="24"/>
        </w:rPr>
        <w:t>(заключение КРК от 0</w:t>
      </w:r>
      <w:r w:rsidR="00E827B0" w:rsidRPr="009A09C9">
        <w:rPr>
          <w:rFonts w:ascii="Times New Roman" w:hAnsi="Times New Roman" w:cs="Times New Roman"/>
          <w:color w:val="000000" w:themeColor="text1"/>
          <w:sz w:val="24"/>
          <w:szCs w:val="24"/>
        </w:rPr>
        <w:t>2</w:t>
      </w:r>
      <w:r w:rsidRPr="009A09C9">
        <w:rPr>
          <w:rFonts w:ascii="Times New Roman" w:hAnsi="Times New Roman" w:cs="Times New Roman"/>
          <w:color w:val="000000" w:themeColor="text1"/>
          <w:sz w:val="24"/>
          <w:szCs w:val="24"/>
        </w:rPr>
        <w:t>.11.201</w:t>
      </w:r>
      <w:r w:rsidR="009A09C9" w:rsidRPr="009A09C9">
        <w:rPr>
          <w:rFonts w:ascii="Times New Roman" w:hAnsi="Times New Roman" w:cs="Times New Roman"/>
          <w:color w:val="000000" w:themeColor="text1"/>
          <w:sz w:val="24"/>
          <w:szCs w:val="24"/>
        </w:rPr>
        <w:t>8</w:t>
      </w:r>
      <w:r w:rsidRPr="009A09C9">
        <w:rPr>
          <w:rFonts w:ascii="Times New Roman" w:hAnsi="Times New Roman" w:cs="Times New Roman"/>
          <w:color w:val="000000" w:themeColor="text1"/>
          <w:sz w:val="24"/>
          <w:szCs w:val="24"/>
        </w:rPr>
        <w:t xml:space="preserve"> №</w:t>
      </w:r>
      <w:r w:rsidR="009A09C9" w:rsidRPr="009A09C9">
        <w:rPr>
          <w:rFonts w:ascii="Times New Roman" w:hAnsi="Times New Roman" w:cs="Times New Roman"/>
          <w:color w:val="000000" w:themeColor="text1"/>
          <w:sz w:val="24"/>
          <w:szCs w:val="24"/>
        </w:rPr>
        <w:t>18</w:t>
      </w:r>
      <w:r w:rsidRPr="009A09C9">
        <w:rPr>
          <w:rFonts w:ascii="Times New Roman" w:hAnsi="Times New Roman" w:cs="Times New Roman"/>
          <w:color w:val="000000" w:themeColor="text1"/>
          <w:sz w:val="24"/>
          <w:szCs w:val="24"/>
        </w:rPr>
        <w:t>).</w:t>
      </w:r>
      <w:r w:rsidR="004B296C" w:rsidRPr="009A09C9">
        <w:rPr>
          <w:rFonts w:ascii="Times New Roman" w:hAnsi="Times New Roman" w:cs="Times New Roman"/>
          <w:color w:val="000000" w:themeColor="text1"/>
          <w:sz w:val="24"/>
          <w:szCs w:val="24"/>
        </w:rPr>
        <w:t xml:space="preserve"> </w:t>
      </w:r>
    </w:p>
    <w:p w:rsidR="009A09C9" w:rsidRPr="000C0AD1" w:rsidRDefault="004B296C" w:rsidP="00BA3D19">
      <w:pPr>
        <w:pStyle w:val="a6"/>
        <w:numPr>
          <w:ilvl w:val="0"/>
          <w:numId w:val="14"/>
        </w:numPr>
        <w:tabs>
          <w:tab w:val="left" w:pos="993"/>
        </w:tabs>
        <w:spacing w:after="0" w:line="240" w:lineRule="auto"/>
        <w:ind w:left="0" w:firstLine="709"/>
        <w:jc w:val="both"/>
        <w:rPr>
          <w:rFonts w:ascii="Times New Roman" w:hAnsi="Times New Roman" w:cs="Times New Roman"/>
          <w:i/>
          <w:color w:val="000000" w:themeColor="text1"/>
          <w:sz w:val="24"/>
          <w:szCs w:val="24"/>
        </w:rPr>
      </w:pPr>
      <w:r w:rsidRPr="00BA3D19">
        <w:rPr>
          <w:rFonts w:ascii="Times New Roman" w:hAnsi="Times New Roman" w:cs="Times New Roman"/>
          <w:sz w:val="24"/>
          <w:szCs w:val="24"/>
        </w:rPr>
        <w:t xml:space="preserve"> </w:t>
      </w:r>
      <w:r w:rsidR="009946E3" w:rsidRPr="00BA3D19">
        <w:rPr>
          <w:rFonts w:ascii="Times New Roman" w:hAnsi="Times New Roman" w:cs="Times New Roman"/>
          <w:sz w:val="24"/>
          <w:szCs w:val="24"/>
        </w:rPr>
        <w:t>При проведении финансовой экспертизы, Проект бюджета анализировался также на предмет реализации основных положений, содержащихся в «</w:t>
      </w:r>
      <w:r w:rsidR="009946E3" w:rsidRPr="00BA3D19">
        <w:rPr>
          <w:rFonts w:ascii="Times New Roman" w:hAnsi="Times New Roman" w:cs="Times New Roman"/>
          <w:bCs/>
          <w:sz w:val="24"/>
          <w:szCs w:val="24"/>
        </w:rPr>
        <w:t xml:space="preserve">Основных направлениях бюджетной и налоговой  политики </w:t>
      </w:r>
      <w:r w:rsidR="00F704D2" w:rsidRPr="00BA3D19">
        <w:rPr>
          <w:rFonts w:ascii="Times New Roman" w:hAnsi="Times New Roman" w:cs="Times New Roman"/>
          <w:bCs/>
          <w:sz w:val="24"/>
          <w:szCs w:val="24"/>
        </w:rPr>
        <w:t>Еловского</w:t>
      </w:r>
      <w:r w:rsidR="009946E3" w:rsidRPr="00BA3D19">
        <w:rPr>
          <w:rFonts w:ascii="Times New Roman" w:hAnsi="Times New Roman" w:cs="Times New Roman"/>
          <w:bCs/>
          <w:sz w:val="24"/>
          <w:szCs w:val="24"/>
        </w:rPr>
        <w:t xml:space="preserve"> муниципального района </w:t>
      </w:r>
      <w:r w:rsidR="009A09C9" w:rsidRPr="00BA3D19">
        <w:rPr>
          <w:rFonts w:ascii="Times New Roman" w:hAnsi="Times New Roman" w:cs="Times New Roman"/>
          <w:sz w:val="24"/>
          <w:szCs w:val="24"/>
        </w:rPr>
        <w:t>на 2019 год и на плановый период 2020 и 2021 годов</w:t>
      </w:r>
      <w:r w:rsidR="009946E3" w:rsidRPr="00BA3D19">
        <w:rPr>
          <w:rFonts w:ascii="Times New Roman" w:hAnsi="Times New Roman" w:cs="Times New Roman"/>
          <w:bCs/>
          <w:sz w:val="24"/>
          <w:szCs w:val="24"/>
        </w:rPr>
        <w:t xml:space="preserve">» </w:t>
      </w:r>
      <w:r w:rsidR="009946E3" w:rsidRPr="00BA3D19">
        <w:rPr>
          <w:rFonts w:ascii="Times New Roman" w:hAnsi="Times New Roman" w:cs="Times New Roman"/>
          <w:sz w:val="24"/>
          <w:szCs w:val="24"/>
        </w:rPr>
        <w:t>(далее по тексту – «Основные направления бюджетной и налоговой политики»)</w:t>
      </w:r>
      <w:r w:rsidR="009A09C9" w:rsidRPr="00BA3D19">
        <w:rPr>
          <w:rFonts w:ascii="Times New Roman" w:hAnsi="Times New Roman" w:cs="Times New Roman"/>
          <w:sz w:val="24"/>
          <w:szCs w:val="24"/>
        </w:rPr>
        <w:t xml:space="preserve">, </w:t>
      </w:r>
      <w:r w:rsidR="009A09C9" w:rsidRPr="000C0AD1">
        <w:rPr>
          <w:rFonts w:ascii="Times New Roman" w:hAnsi="Times New Roman" w:cs="Times New Roman"/>
          <w:sz w:val="24"/>
          <w:szCs w:val="24"/>
        </w:rPr>
        <w:t>на соответствие Стратегии социально–экономического развития Еловского муниципального района  на период до 20</w:t>
      </w:r>
      <w:r w:rsidR="00BA3D19" w:rsidRPr="000C0AD1">
        <w:rPr>
          <w:rFonts w:ascii="Times New Roman" w:hAnsi="Times New Roman" w:cs="Times New Roman"/>
          <w:sz w:val="24"/>
          <w:szCs w:val="24"/>
        </w:rPr>
        <w:t>25</w:t>
      </w:r>
      <w:r w:rsidR="009A09C9" w:rsidRPr="000C0AD1">
        <w:rPr>
          <w:rFonts w:ascii="Times New Roman" w:hAnsi="Times New Roman" w:cs="Times New Roman"/>
          <w:sz w:val="24"/>
          <w:szCs w:val="24"/>
        </w:rPr>
        <w:t xml:space="preserve"> года</w:t>
      </w:r>
      <w:r w:rsidR="009A09C9" w:rsidRPr="000C0AD1">
        <w:rPr>
          <w:rStyle w:val="af"/>
          <w:rFonts w:ascii="Times New Roman" w:hAnsi="Times New Roman" w:cs="Times New Roman"/>
          <w:sz w:val="24"/>
          <w:szCs w:val="24"/>
        </w:rPr>
        <w:footnoteReference w:id="2"/>
      </w:r>
      <w:r w:rsidR="009A09C9" w:rsidRPr="000C0AD1">
        <w:rPr>
          <w:rFonts w:ascii="Times New Roman" w:hAnsi="Times New Roman" w:cs="Times New Roman"/>
          <w:sz w:val="24"/>
          <w:szCs w:val="24"/>
        </w:rPr>
        <w:t xml:space="preserve"> (далее по тексту – «Стратегия СЭР») и принятым муниципальным программам Еловского муниципального района.</w:t>
      </w:r>
    </w:p>
    <w:p w:rsidR="008A3FA4" w:rsidRDefault="008A3FA4" w:rsidP="00D467AB">
      <w:pPr>
        <w:pStyle w:val="Default"/>
        <w:widowControl w:val="0"/>
        <w:tabs>
          <w:tab w:val="left" w:pos="993"/>
        </w:tabs>
        <w:ind w:firstLine="709"/>
        <w:jc w:val="both"/>
        <w:rPr>
          <w:color w:val="auto"/>
        </w:rPr>
      </w:pPr>
    </w:p>
    <w:p w:rsidR="00F704D2" w:rsidRPr="00D467AB" w:rsidRDefault="00F704D2" w:rsidP="00D467AB">
      <w:pPr>
        <w:numPr>
          <w:ilvl w:val="0"/>
          <w:numId w:val="15"/>
        </w:numPr>
        <w:spacing w:after="0" w:line="240" w:lineRule="auto"/>
        <w:ind w:left="0" w:firstLine="709"/>
        <w:jc w:val="center"/>
        <w:rPr>
          <w:rFonts w:ascii="Times New Roman" w:eastAsia="Times New Roman" w:hAnsi="Times New Roman" w:cs="Times New Roman"/>
          <w:b/>
          <w:sz w:val="24"/>
          <w:szCs w:val="24"/>
        </w:rPr>
      </w:pPr>
      <w:r w:rsidRPr="00D467AB">
        <w:rPr>
          <w:rFonts w:ascii="Times New Roman" w:eastAsia="Times New Roman" w:hAnsi="Times New Roman" w:cs="Times New Roman"/>
          <w:b/>
          <w:sz w:val="24"/>
          <w:szCs w:val="24"/>
        </w:rPr>
        <w:t xml:space="preserve">Оценка соответствия проекта решения о бюджете </w:t>
      </w:r>
    </w:p>
    <w:p w:rsidR="00F704D2" w:rsidRPr="00D467AB" w:rsidRDefault="00F704D2" w:rsidP="00D467AB">
      <w:pPr>
        <w:spacing w:after="0" w:line="240" w:lineRule="auto"/>
        <w:ind w:firstLine="709"/>
        <w:jc w:val="center"/>
        <w:rPr>
          <w:rFonts w:ascii="Times New Roman" w:eastAsia="Times New Roman" w:hAnsi="Times New Roman" w:cs="Times New Roman"/>
          <w:b/>
          <w:sz w:val="24"/>
          <w:szCs w:val="24"/>
        </w:rPr>
      </w:pPr>
      <w:r w:rsidRPr="00D467AB">
        <w:rPr>
          <w:rFonts w:ascii="Times New Roman" w:eastAsia="Times New Roman" w:hAnsi="Times New Roman" w:cs="Times New Roman"/>
          <w:b/>
          <w:sz w:val="24"/>
          <w:szCs w:val="24"/>
        </w:rPr>
        <w:t xml:space="preserve">сведениям и документам, являющимся основанием составления </w:t>
      </w:r>
    </w:p>
    <w:p w:rsidR="00F704D2" w:rsidRPr="00D467AB" w:rsidRDefault="00F704D2" w:rsidP="00D467AB">
      <w:pPr>
        <w:tabs>
          <w:tab w:val="center" w:pos="5387"/>
          <w:tab w:val="left" w:pos="6750"/>
        </w:tabs>
        <w:spacing w:after="0" w:line="240" w:lineRule="auto"/>
        <w:ind w:firstLine="709"/>
        <w:rPr>
          <w:rFonts w:ascii="Times New Roman" w:eastAsia="Times New Roman" w:hAnsi="Times New Roman" w:cs="Times New Roman"/>
          <w:b/>
          <w:sz w:val="24"/>
          <w:szCs w:val="24"/>
        </w:rPr>
      </w:pPr>
      <w:r w:rsidRPr="00D467AB">
        <w:rPr>
          <w:rFonts w:ascii="Times New Roman" w:hAnsi="Times New Roman" w:cs="Times New Roman"/>
          <w:b/>
          <w:sz w:val="24"/>
          <w:szCs w:val="24"/>
        </w:rPr>
        <w:tab/>
      </w:r>
      <w:r w:rsidRPr="00D467AB">
        <w:rPr>
          <w:rFonts w:ascii="Times New Roman" w:eastAsia="Times New Roman" w:hAnsi="Times New Roman" w:cs="Times New Roman"/>
          <w:b/>
          <w:sz w:val="24"/>
          <w:szCs w:val="24"/>
        </w:rPr>
        <w:t>проекта бюджета</w:t>
      </w:r>
    </w:p>
    <w:p w:rsidR="00F704D2" w:rsidRPr="00D467AB" w:rsidRDefault="00F704D2" w:rsidP="00D467AB">
      <w:pPr>
        <w:pStyle w:val="4"/>
        <w:spacing w:before="0"/>
        <w:ind w:firstLine="709"/>
        <w:jc w:val="both"/>
        <w:rPr>
          <w:rFonts w:ascii="Times New Roman" w:hAnsi="Times New Roman" w:cs="Times New Roman"/>
          <w:sz w:val="24"/>
          <w:szCs w:val="24"/>
        </w:rPr>
      </w:pPr>
      <w:r w:rsidRPr="00D467AB">
        <w:rPr>
          <w:rFonts w:ascii="Times New Roman" w:hAnsi="Times New Roman" w:cs="Times New Roman"/>
          <w:sz w:val="24"/>
          <w:szCs w:val="24"/>
        </w:rPr>
        <w:lastRenderedPageBreak/>
        <w:t>2.</w:t>
      </w:r>
      <w:r w:rsidR="001264F7" w:rsidRPr="00D467AB">
        <w:rPr>
          <w:rFonts w:ascii="Times New Roman" w:hAnsi="Times New Roman" w:cs="Times New Roman"/>
          <w:sz w:val="24"/>
          <w:szCs w:val="24"/>
        </w:rPr>
        <w:t>1</w:t>
      </w:r>
      <w:r w:rsidRPr="00D467AB">
        <w:rPr>
          <w:rFonts w:ascii="Times New Roman" w:hAnsi="Times New Roman" w:cs="Times New Roman"/>
          <w:sz w:val="24"/>
          <w:szCs w:val="24"/>
        </w:rPr>
        <w:t xml:space="preserve">. Анализ параметров прогноза исходных показателей для составления проекта бюджета </w:t>
      </w:r>
      <w:r w:rsidR="001264F7"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w:t>
      </w:r>
    </w:p>
    <w:p w:rsidR="00253F0D" w:rsidRPr="00D467AB" w:rsidRDefault="00253F0D" w:rsidP="00D467AB">
      <w:pPr>
        <w:autoSpaceDE w:val="0"/>
        <w:autoSpaceDN w:val="0"/>
        <w:adjustRightInd w:val="0"/>
        <w:spacing w:after="0" w:line="240" w:lineRule="auto"/>
        <w:ind w:firstLine="709"/>
        <w:jc w:val="both"/>
        <w:outlineLvl w:val="3"/>
        <w:rPr>
          <w:rFonts w:ascii="Times New Roman" w:eastAsia="Times New Roman" w:hAnsi="Times New Roman" w:cs="Times New Roman"/>
          <w:bCs/>
          <w:spacing w:val="-3"/>
          <w:sz w:val="24"/>
          <w:szCs w:val="24"/>
        </w:rPr>
      </w:pPr>
    </w:p>
    <w:p w:rsidR="001264F7" w:rsidRPr="00D467AB" w:rsidRDefault="001264F7" w:rsidP="00D467AB">
      <w:pPr>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D467AB">
        <w:rPr>
          <w:rFonts w:ascii="Times New Roman" w:eastAsia="Times New Roman" w:hAnsi="Times New Roman" w:cs="Times New Roman"/>
          <w:bCs/>
          <w:spacing w:val="-3"/>
          <w:sz w:val="24"/>
          <w:szCs w:val="24"/>
        </w:rPr>
        <w:t>2.</w:t>
      </w:r>
      <w:r w:rsidR="00E96A4B" w:rsidRPr="00D467AB">
        <w:rPr>
          <w:rFonts w:ascii="Times New Roman" w:eastAsia="Times New Roman" w:hAnsi="Times New Roman" w:cs="Times New Roman"/>
          <w:bCs/>
          <w:spacing w:val="-3"/>
          <w:sz w:val="24"/>
          <w:szCs w:val="24"/>
        </w:rPr>
        <w:t>1</w:t>
      </w:r>
      <w:r w:rsidRPr="00D467AB">
        <w:rPr>
          <w:rFonts w:ascii="Times New Roman" w:eastAsia="Times New Roman" w:hAnsi="Times New Roman" w:cs="Times New Roman"/>
          <w:bCs/>
          <w:spacing w:val="-3"/>
          <w:sz w:val="24"/>
          <w:szCs w:val="24"/>
        </w:rPr>
        <w:t xml:space="preserve">.1. </w:t>
      </w:r>
      <w:r w:rsidRPr="00D467AB">
        <w:rPr>
          <w:rFonts w:ascii="Times New Roman" w:eastAsia="Times New Roman" w:hAnsi="Times New Roman" w:cs="Times New Roman"/>
          <w:sz w:val="24"/>
          <w:szCs w:val="24"/>
        </w:rPr>
        <w:t xml:space="preserve">Прогноз социально-экономического развития </w:t>
      </w:r>
      <w:r w:rsidRPr="00D467AB">
        <w:rPr>
          <w:rFonts w:ascii="Times New Roman" w:hAnsi="Times New Roman" w:cs="Times New Roman"/>
          <w:sz w:val="24"/>
          <w:szCs w:val="24"/>
        </w:rPr>
        <w:t>Еловского</w:t>
      </w:r>
      <w:r w:rsidRPr="00D467AB">
        <w:rPr>
          <w:rFonts w:ascii="Times New Roman" w:eastAsia="Times New Roman" w:hAnsi="Times New Roman" w:cs="Times New Roman"/>
          <w:sz w:val="24"/>
          <w:szCs w:val="24"/>
        </w:rPr>
        <w:t xml:space="preserve"> муниципального района </w:t>
      </w:r>
      <w:r w:rsidRPr="00D467AB">
        <w:rPr>
          <w:rFonts w:ascii="Times New Roman" w:hAnsi="Times New Roman" w:cs="Times New Roman"/>
          <w:sz w:val="24"/>
          <w:szCs w:val="24"/>
        </w:rPr>
        <w:t xml:space="preserve"> на период </w:t>
      </w:r>
      <w:r w:rsidR="00F55147">
        <w:rPr>
          <w:rFonts w:ascii="Times New Roman" w:hAnsi="Times New Roman" w:cs="Times New Roman"/>
          <w:sz w:val="24"/>
          <w:szCs w:val="24"/>
        </w:rPr>
        <w:t>2019-2021</w:t>
      </w:r>
      <w:r w:rsidRPr="00D467AB">
        <w:rPr>
          <w:rFonts w:ascii="Times New Roman" w:eastAsia="Times New Roman" w:hAnsi="Times New Roman" w:cs="Times New Roman"/>
          <w:sz w:val="24"/>
          <w:szCs w:val="24"/>
        </w:rPr>
        <w:t xml:space="preserve"> г</w:t>
      </w:r>
      <w:r w:rsidR="0013425C" w:rsidRPr="00D467AB">
        <w:rPr>
          <w:rFonts w:ascii="Times New Roman" w:eastAsia="Times New Roman" w:hAnsi="Times New Roman" w:cs="Times New Roman"/>
          <w:sz w:val="24"/>
          <w:szCs w:val="24"/>
        </w:rPr>
        <w:t>г.,</w:t>
      </w:r>
      <w:r w:rsidRPr="00D467AB">
        <w:rPr>
          <w:rFonts w:ascii="Times New Roman" w:eastAsia="Times New Roman" w:hAnsi="Times New Roman" w:cs="Times New Roman"/>
          <w:sz w:val="24"/>
          <w:szCs w:val="24"/>
        </w:rPr>
        <w:t xml:space="preserve"> утвержден  постановлением  администрации </w:t>
      </w:r>
      <w:r w:rsidRPr="00D467AB">
        <w:rPr>
          <w:rFonts w:ascii="Times New Roman" w:hAnsi="Times New Roman" w:cs="Times New Roman"/>
          <w:sz w:val="24"/>
          <w:szCs w:val="24"/>
        </w:rPr>
        <w:t>Еловского</w:t>
      </w:r>
      <w:r w:rsidRPr="00D467AB">
        <w:rPr>
          <w:rFonts w:ascii="Times New Roman" w:eastAsia="Times New Roman" w:hAnsi="Times New Roman" w:cs="Times New Roman"/>
          <w:sz w:val="24"/>
          <w:szCs w:val="24"/>
        </w:rPr>
        <w:t xml:space="preserve"> муниципального района </w:t>
      </w:r>
      <w:r w:rsidR="0013425C" w:rsidRPr="00D467AB">
        <w:rPr>
          <w:rFonts w:ascii="Times New Roman" w:eastAsia="Times New Roman" w:hAnsi="Times New Roman" w:cs="Times New Roman"/>
          <w:sz w:val="24"/>
          <w:szCs w:val="24"/>
        </w:rPr>
        <w:t xml:space="preserve">от </w:t>
      </w:r>
      <w:r w:rsidR="00F55147">
        <w:rPr>
          <w:rFonts w:ascii="Times New Roman" w:eastAsia="Times New Roman" w:hAnsi="Times New Roman" w:cs="Times New Roman"/>
          <w:sz w:val="24"/>
          <w:szCs w:val="24"/>
        </w:rPr>
        <w:t>31.10.2018</w:t>
      </w:r>
      <w:r w:rsidR="0013425C" w:rsidRPr="00D467AB">
        <w:rPr>
          <w:rFonts w:ascii="Times New Roman" w:hAnsi="Times New Roman" w:cs="Times New Roman"/>
          <w:sz w:val="24"/>
          <w:szCs w:val="24"/>
        </w:rPr>
        <w:t xml:space="preserve"> </w:t>
      </w:r>
      <w:r w:rsidRPr="00D467AB">
        <w:rPr>
          <w:rFonts w:ascii="Times New Roman" w:eastAsia="Times New Roman" w:hAnsi="Times New Roman" w:cs="Times New Roman"/>
          <w:sz w:val="24"/>
          <w:szCs w:val="24"/>
        </w:rPr>
        <w:t xml:space="preserve">№ </w:t>
      </w:r>
      <w:r w:rsidR="00E827B0" w:rsidRPr="00D467AB">
        <w:rPr>
          <w:rFonts w:ascii="Times New Roman" w:eastAsia="Times New Roman" w:hAnsi="Times New Roman" w:cs="Times New Roman"/>
          <w:sz w:val="24"/>
          <w:szCs w:val="24"/>
        </w:rPr>
        <w:t>3</w:t>
      </w:r>
      <w:r w:rsidR="00F55147">
        <w:rPr>
          <w:rFonts w:ascii="Times New Roman" w:eastAsia="Times New Roman" w:hAnsi="Times New Roman" w:cs="Times New Roman"/>
          <w:sz w:val="24"/>
          <w:szCs w:val="24"/>
        </w:rPr>
        <w:t>54</w:t>
      </w:r>
      <w:r w:rsidRPr="00D467AB">
        <w:rPr>
          <w:rFonts w:ascii="Times New Roman" w:hAnsi="Times New Roman" w:cs="Times New Roman"/>
          <w:sz w:val="24"/>
          <w:szCs w:val="24"/>
        </w:rPr>
        <w:t>-п</w:t>
      </w:r>
      <w:r w:rsidRPr="00D467AB">
        <w:rPr>
          <w:rFonts w:ascii="Times New Roman" w:eastAsia="Times New Roman" w:hAnsi="Times New Roman" w:cs="Times New Roman"/>
          <w:sz w:val="24"/>
          <w:szCs w:val="24"/>
        </w:rPr>
        <w:t xml:space="preserve"> «Об </w:t>
      </w:r>
      <w:r w:rsidRPr="00D467AB">
        <w:rPr>
          <w:rFonts w:ascii="Times New Roman" w:hAnsi="Times New Roman" w:cs="Times New Roman"/>
          <w:sz w:val="24"/>
          <w:szCs w:val="24"/>
        </w:rPr>
        <w:t xml:space="preserve">одобрении </w:t>
      </w:r>
      <w:r w:rsidR="00E827B0" w:rsidRPr="00D467AB">
        <w:rPr>
          <w:rFonts w:ascii="Times New Roman" w:hAnsi="Times New Roman" w:cs="Times New Roman"/>
          <w:sz w:val="24"/>
          <w:szCs w:val="24"/>
        </w:rPr>
        <w:t>п</w:t>
      </w:r>
      <w:r w:rsidRPr="00D467AB">
        <w:rPr>
          <w:rFonts w:ascii="Times New Roman" w:hAnsi="Times New Roman" w:cs="Times New Roman"/>
          <w:sz w:val="24"/>
          <w:szCs w:val="24"/>
        </w:rPr>
        <w:t xml:space="preserve">рогноза социально-экономического развития Еловского муниципального района </w:t>
      </w:r>
      <w:r w:rsidR="00F55147">
        <w:rPr>
          <w:rFonts w:ascii="Times New Roman" w:hAnsi="Times New Roman" w:cs="Times New Roman"/>
          <w:sz w:val="24"/>
          <w:szCs w:val="24"/>
        </w:rPr>
        <w:t xml:space="preserve">на 2019 год и на плановый период 2020 и  2021 годов и предварительных итогов </w:t>
      </w:r>
      <w:r w:rsidR="00F55147" w:rsidRPr="00D467AB">
        <w:rPr>
          <w:rFonts w:ascii="Times New Roman" w:hAnsi="Times New Roman" w:cs="Times New Roman"/>
          <w:sz w:val="24"/>
          <w:szCs w:val="24"/>
        </w:rPr>
        <w:t>социально-экономического развития Еловского муниципального района</w:t>
      </w:r>
      <w:r w:rsidR="00F55147">
        <w:rPr>
          <w:rFonts w:ascii="Times New Roman" w:hAnsi="Times New Roman" w:cs="Times New Roman"/>
          <w:sz w:val="24"/>
          <w:szCs w:val="24"/>
        </w:rPr>
        <w:t xml:space="preserve"> за истекший период 2018 года и ожидаемые итоги </w:t>
      </w:r>
      <w:r w:rsidR="00F55147" w:rsidRPr="00D467AB">
        <w:rPr>
          <w:rFonts w:ascii="Times New Roman" w:hAnsi="Times New Roman" w:cs="Times New Roman"/>
          <w:sz w:val="24"/>
          <w:szCs w:val="24"/>
        </w:rPr>
        <w:t>социально-экономического развития Еловского муниципального района</w:t>
      </w:r>
      <w:r w:rsidR="00F55147">
        <w:rPr>
          <w:rFonts w:ascii="Times New Roman" w:hAnsi="Times New Roman" w:cs="Times New Roman"/>
          <w:sz w:val="24"/>
          <w:szCs w:val="24"/>
        </w:rPr>
        <w:t xml:space="preserve"> за 2018 год</w:t>
      </w:r>
      <w:r w:rsidRPr="00D467AB">
        <w:rPr>
          <w:rFonts w:ascii="Times New Roman" w:eastAsia="Times New Roman" w:hAnsi="Times New Roman" w:cs="Times New Roman"/>
          <w:sz w:val="24"/>
          <w:szCs w:val="24"/>
        </w:rPr>
        <w:t>»</w:t>
      </w:r>
      <w:r w:rsidR="00615CD4" w:rsidRPr="00D467AB">
        <w:rPr>
          <w:rFonts w:ascii="Times New Roman" w:eastAsia="Times New Roman" w:hAnsi="Times New Roman" w:cs="Times New Roman"/>
          <w:sz w:val="24"/>
          <w:szCs w:val="24"/>
        </w:rPr>
        <w:t>.</w:t>
      </w:r>
    </w:p>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bCs/>
          <w:spacing w:val="-3"/>
          <w:sz w:val="24"/>
          <w:szCs w:val="24"/>
        </w:rPr>
      </w:pPr>
      <w:r w:rsidRPr="00D467AB">
        <w:rPr>
          <w:rFonts w:ascii="Times New Roman" w:eastAsia="Times New Roman" w:hAnsi="Times New Roman" w:cs="Times New Roman"/>
          <w:bCs/>
          <w:spacing w:val="-3"/>
          <w:sz w:val="24"/>
          <w:szCs w:val="24"/>
        </w:rPr>
        <w:t xml:space="preserve">За основу при разработке </w:t>
      </w:r>
      <w:r w:rsidRPr="00D467AB">
        <w:rPr>
          <w:rFonts w:ascii="Times New Roman" w:eastAsia="Times New Roman" w:hAnsi="Times New Roman" w:cs="Times New Roman"/>
          <w:spacing w:val="-3"/>
          <w:sz w:val="24"/>
          <w:szCs w:val="24"/>
        </w:rPr>
        <w:t>Прогноза социально-экономического развития</w:t>
      </w:r>
      <w:r w:rsidRPr="00D467AB">
        <w:rPr>
          <w:rFonts w:ascii="Times New Roman" w:eastAsia="Times New Roman" w:hAnsi="Times New Roman" w:cs="Times New Roman"/>
          <w:bCs/>
          <w:spacing w:val="-3"/>
          <w:sz w:val="24"/>
          <w:szCs w:val="24"/>
        </w:rPr>
        <w:t xml:space="preserve">, администрацией района предложено использовать показатели </w:t>
      </w:r>
      <w:r w:rsidRPr="00D467AB">
        <w:rPr>
          <w:rFonts w:ascii="Times New Roman" w:eastAsia="Times New Roman" w:hAnsi="Times New Roman" w:cs="Times New Roman"/>
          <w:bCs/>
          <w:spacing w:val="-3"/>
          <w:sz w:val="24"/>
          <w:szCs w:val="24"/>
          <w:u w:val="single"/>
        </w:rPr>
        <w:t>базового варианта</w:t>
      </w:r>
      <w:r w:rsidRPr="00D467AB">
        <w:rPr>
          <w:rFonts w:ascii="Times New Roman" w:eastAsia="Times New Roman" w:hAnsi="Times New Roman" w:cs="Times New Roman"/>
          <w:bCs/>
          <w:spacing w:val="-3"/>
          <w:sz w:val="24"/>
          <w:szCs w:val="24"/>
        </w:rPr>
        <w:t xml:space="preserve"> сценарных условий социально-экономического развития Пермского края на период до 20</w:t>
      </w:r>
      <w:r w:rsidR="00E827B0" w:rsidRPr="00D467AB">
        <w:rPr>
          <w:rFonts w:ascii="Times New Roman" w:eastAsia="Times New Roman" w:hAnsi="Times New Roman" w:cs="Times New Roman"/>
          <w:bCs/>
          <w:spacing w:val="-3"/>
          <w:sz w:val="24"/>
          <w:szCs w:val="24"/>
        </w:rPr>
        <w:t>2</w:t>
      </w:r>
      <w:r w:rsidR="000E6ED5">
        <w:rPr>
          <w:rFonts w:ascii="Times New Roman" w:eastAsia="Times New Roman" w:hAnsi="Times New Roman" w:cs="Times New Roman"/>
          <w:bCs/>
          <w:spacing w:val="-3"/>
          <w:sz w:val="24"/>
          <w:szCs w:val="24"/>
        </w:rPr>
        <w:t>1</w:t>
      </w:r>
      <w:r w:rsidRPr="00D467AB">
        <w:rPr>
          <w:rFonts w:ascii="Times New Roman" w:eastAsia="Times New Roman" w:hAnsi="Times New Roman" w:cs="Times New Roman"/>
          <w:bCs/>
          <w:spacing w:val="-3"/>
          <w:sz w:val="24"/>
          <w:szCs w:val="24"/>
        </w:rPr>
        <w:t xml:space="preserve"> года, утвержденные губернатором Пермского края.</w:t>
      </w:r>
    </w:p>
    <w:p w:rsidR="000E6ED5" w:rsidRPr="000E6ED5" w:rsidRDefault="001264F7" w:rsidP="000E6ED5">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0E6ED5">
        <w:rPr>
          <w:rFonts w:ascii="Times New Roman" w:eastAsia="Times New Roman" w:hAnsi="Times New Roman" w:cs="Times New Roman"/>
          <w:b/>
          <w:sz w:val="24"/>
          <w:szCs w:val="24"/>
        </w:rPr>
        <w:t>Следует отметить</w:t>
      </w:r>
      <w:r w:rsidRPr="000E6ED5">
        <w:rPr>
          <w:rFonts w:ascii="Times New Roman" w:eastAsia="Times New Roman" w:hAnsi="Times New Roman" w:cs="Times New Roman"/>
          <w:sz w:val="24"/>
          <w:szCs w:val="24"/>
        </w:rPr>
        <w:t xml:space="preserve">, что в основу </w:t>
      </w:r>
      <w:r w:rsidR="00036D63" w:rsidRPr="000E6ED5">
        <w:rPr>
          <w:rFonts w:ascii="Times New Roman" w:hAnsi="Times New Roman" w:cs="Times New Roman"/>
          <w:sz w:val="24"/>
          <w:szCs w:val="24"/>
        </w:rPr>
        <w:t>разработки параметров регионального бюджета на 201</w:t>
      </w:r>
      <w:r w:rsidR="000E6ED5" w:rsidRPr="000E6ED5">
        <w:rPr>
          <w:rFonts w:ascii="Times New Roman" w:hAnsi="Times New Roman" w:cs="Times New Roman"/>
          <w:sz w:val="24"/>
          <w:szCs w:val="24"/>
        </w:rPr>
        <w:t>9</w:t>
      </w:r>
      <w:r w:rsidR="00036D63" w:rsidRPr="000E6ED5">
        <w:rPr>
          <w:rFonts w:ascii="Times New Roman" w:hAnsi="Times New Roman" w:cs="Times New Roman"/>
          <w:sz w:val="24"/>
          <w:szCs w:val="24"/>
        </w:rPr>
        <w:t>-20</w:t>
      </w:r>
      <w:r w:rsidR="006F7629" w:rsidRPr="000E6ED5">
        <w:rPr>
          <w:rFonts w:ascii="Times New Roman" w:hAnsi="Times New Roman" w:cs="Times New Roman"/>
          <w:sz w:val="24"/>
          <w:szCs w:val="24"/>
        </w:rPr>
        <w:t>2</w:t>
      </w:r>
      <w:r w:rsidR="000E6ED5" w:rsidRPr="000E6ED5">
        <w:rPr>
          <w:rFonts w:ascii="Times New Roman" w:hAnsi="Times New Roman" w:cs="Times New Roman"/>
          <w:sz w:val="24"/>
          <w:szCs w:val="24"/>
        </w:rPr>
        <w:t>1</w:t>
      </w:r>
      <w:r w:rsidR="00036D63" w:rsidRPr="000E6ED5">
        <w:rPr>
          <w:rFonts w:ascii="Times New Roman" w:hAnsi="Times New Roman" w:cs="Times New Roman"/>
          <w:sz w:val="24"/>
          <w:szCs w:val="24"/>
        </w:rPr>
        <w:t xml:space="preserve"> годы, Правительством края предложено использовать базовый вариант, </w:t>
      </w:r>
      <w:r w:rsidR="000E6ED5" w:rsidRPr="000E6ED5">
        <w:rPr>
          <w:rFonts w:ascii="Times New Roman" w:hAnsi="Times New Roman" w:cs="Times New Roman"/>
          <w:sz w:val="24"/>
          <w:szCs w:val="24"/>
        </w:rPr>
        <w:t xml:space="preserve">который предполагает незначительное оживление экономики, более активную государственную поддержку в отраслях импортозамещающего производства (машиностроения, сельского хозяйства и </w:t>
      </w:r>
      <w:bookmarkStart w:id="0" w:name="_GoBack"/>
      <w:bookmarkEnd w:id="0"/>
      <w:r w:rsidR="000E6ED5" w:rsidRPr="000E6ED5">
        <w:rPr>
          <w:rFonts w:ascii="Times New Roman" w:hAnsi="Times New Roman" w:cs="Times New Roman"/>
          <w:sz w:val="24"/>
          <w:szCs w:val="24"/>
        </w:rPr>
        <w:t>т.п.), реализацию инвестиционных проектов крупными промышленными компаниями. Прогнозные показатели на протяжении 2019-2021 годов характеризуются положительной динамикой налогооблагаемой прибыли, положительной динамикой фонда заработной</w:t>
      </w:r>
      <w:r w:rsidR="000E6ED5">
        <w:rPr>
          <w:rFonts w:ascii="Times New Roman" w:hAnsi="Times New Roman" w:cs="Times New Roman"/>
          <w:sz w:val="24"/>
          <w:szCs w:val="24"/>
        </w:rPr>
        <w:t xml:space="preserve"> </w:t>
      </w:r>
      <w:r w:rsidR="000E6ED5" w:rsidRPr="000E6ED5">
        <w:rPr>
          <w:rFonts w:ascii="Times New Roman" w:hAnsi="Times New Roman" w:cs="Times New Roman"/>
          <w:sz w:val="24"/>
          <w:szCs w:val="24"/>
        </w:rPr>
        <w:t>платы.</w:t>
      </w:r>
      <w:r w:rsidR="000E6ED5">
        <w:rPr>
          <w:rFonts w:ascii="Times New Roman" w:hAnsi="Times New Roman" w:cs="Times New Roman"/>
          <w:sz w:val="24"/>
          <w:szCs w:val="24"/>
        </w:rPr>
        <w:t xml:space="preserve"> </w:t>
      </w:r>
      <w:r w:rsidR="000E6ED5" w:rsidRPr="000E6ED5">
        <w:rPr>
          <w:rFonts w:ascii="Times New Roman" w:hAnsi="Times New Roman" w:cs="Times New Roman"/>
          <w:sz w:val="24"/>
          <w:szCs w:val="24"/>
        </w:rPr>
        <w:t>Инфляция в регионе в среднегодовом исчислении в течение трех лет прогнозируется на уровне 4%.</w:t>
      </w:r>
    </w:p>
    <w:p w:rsidR="003E21C9" w:rsidRPr="003E21C9" w:rsidRDefault="00036D63" w:rsidP="003E21C9">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3E21C9">
        <w:rPr>
          <w:rFonts w:ascii="Times New Roman" w:hAnsi="Times New Roman" w:cs="Times New Roman"/>
          <w:b/>
          <w:bCs/>
          <w:sz w:val="24"/>
          <w:szCs w:val="24"/>
        </w:rPr>
        <w:t xml:space="preserve">Базовый вариант </w:t>
      </w:r>
      <w:r w:rsidR="003E21C9" w:rsidRPr="003E21C9">
        <w:rPr>
          <w:rFonts w:ascii="Times New Roman" w:hAnsi="Times New Roman" w:cs="Times New Roman"/>
          <w:sz w:val="24"/>
          <w:szCs w:val="24"/>
        </w:rPr>
        <w:t>разработан исходя из предположений об умеренном экономическом развитии основных предприятий в условиях продолжения действий санкционной политики, восстановления внутреннего спроса на продукцию и услуги сферы потребления. В данном варианте предполагается незначительный рост экономической активности предприятий сферы услуг, ритейла. Индекс физического объема ВРП в 2019-2021 годах при реализации данного сценария будет варьироваться в пределах 101,1% (в среднем ежегодно).</w:t>
      </w:r>
    </w:p>
    <w:p w:rsidR="001264F7" w:rsidRPr="00D467AB" w:rsidRDefault="001264F7" w:rsidP="00D467A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w:t>
      </w:r>
      <w:r w:rsidR="00E96A4B" w:rsidRPr="00D467AB">
        <w:rPr>
          <w:rFonts w:ascii="Times New Roman" w:eastAsia="Times New Roman" w:hAnsi="Times New Roman" w:cs="Times New Roman"/>
          <w:sz w:val="24"/>
          <w:szCs w:val="24"/>
        </w:rPr>
        <w:t>1</w:t>
      </w:r>
      <w:r w:rsidRPr="00D467AB">
        <w:rPr>
          <w:rFonts w:ascii="Times New Roman" w:eastAsia="Times New Roman" w:hAnsi="Times New Roman" w:cs="Times New Roman"/>
          <w:sz w:val="24"/>
          <w:szCs w:val="24"/>
        </w:rPr>
        <w:t>.2.</w:t>
      </w:r>
      <w:r w:rsidR="008820EB" w:rsidRPr="00D467AB">
        <w:rPr>
          <w:rFonts w:ascii="Times New Roman" w:eastAsia="Times New Roman" w:hAnsi="Times New Roman" w:cs="Times New Roman"/>
          <w:sz w:val="24"/>
          <w:szCs w:val="24"/>
        </w:rPr>
        <w:t xml:space="preserve"> </w:t>
      </w:r>
      <w:r w:rsidRPr="00D467AB">
        <w:rPr>
          <w:rFonts w:ascii="Times New Roman" w:eastAsia="Times New Roman" w:hAnsi="Times New Roman" w:cs="Times New Roman"/>
          <w:sz w:val="24"/>
          <w:szCs w:val="24"/>
        </w:rPr>
        <w:t>Прирост регулируемых тарифов на электроэнергию для всех категорий потребителей в 201</w:t>
      </w:r>
      <w:r w:rsidR="003E21C9">
        <w:rPr>
          <w:rFonts w:ascii="Times New Roman" w:eastAsia="Times New Roman" w:hAnsi="Times New Roman" w:cs="Times New Roman"/>
          <w:sz w:val="24"/>
          <w:szCs w:val="24"/>
        </w:rPr>
        <w:t>9</w:t>
      </w:r>
      <w:r w:rsidR="00026C40" w:rsidRPr="00D467AB">
        <w:rPr>
          <w:rFonts w:ascii="Times New Roman" w:eastAsia="Times New Roman" w:hAnsi="Times New Roman" w:cs="Times New Roman"/>
          <w:sz w:val="24"/>
          <w:szCs w:val="24"/>
        </w:rPr>
        <w:t>-202</w:t>
      </w:r>
      <w:r w:rsidR="003E21C9">
        <w:rPr>
          <w:rFonts w:ascii="Times New Roman" w:eastAsia="Times New Roman" w:hAnsi="Times New Roman" w:cs="Times New Roman"/>
          <w:sz w:val="24"/>
          <w:szCs w:val="24"/>
        </w:rPr>
        <w:t>1</w:t>
      </w:r>
      <w:r w:rsidR="008820EB" w:rsidRPr="00D467AB">
        <w:rPr>
          <w:rFonts w:ascii="Times New Roman" w:eastAsia="Times New Roman" w:hAnsi="Times New Roman" w:cs="Times New Roman"/>
          <w:sz w:val="24"/>
          <w:szCs w:val="24"/>
        </w:rPr>
        <w:t xml:space="preserve"> </w:t>
      </w:r>
      <w:r w:rsidRPr="00D467AB">
        <w:rPr>
          <w:rFonts w:ascii="Times New Roman" w:eastAsia="Times New Roman" w:hAnsi="Times New Roman" w:cs="Times New Roman"/>
          <w:sz w:val="24"/>
          <w:szCs w:val="24"/>
        </w:rPr>
        <w:t>г</w:t>
      </w:r>
      <w:r w:rsidR="00026C40" w:rsidRPr="00D467AB">
        <w:rPr>
          <w:rFonts w:ascii="Times New Roman" w:eastAsia="Times New Roman" w:hAnsi="Times New Roman" w:cs="Times New Roman"/>
          <w:sz w:val="24"/>
          <w:szCs w:val="24"/>
        </w:rPr>
        <w:t>одах</w:t>
      </w:r>
      <w:r w:rsidRPr="00D467AB">
        <w:rPr>
          <w:rFonts w:ascii="Times New Roman" w:eastAsia="Times New Roman" w:hAnsi="Times New Roman" w:cs="Times New Roman"/>
          <w:sz w:val="24"/>
          <w:szCs w:val="24"/>
        </w:rPr>
        <w:t xml:space="preserve"> составит </w:t>
      </w:r>
      <w:r w:rsidR="00026C40" w:rsidRPr="00D467AB">
        <w:rPr>
          <w:rFonts w:ascii="Times New Roman" w:eastAsia="Times New Roman" w:hAnsi="Times New Roman" w:cs="Times New Roman"/>
          <w:sz w:val="24"/>
          <w:szCs w:val="24"/>
        </w:rPr>
        <w:t>3</w:t>
      </w:r>
      <w:r w:rsidR="008820EB" w:rsidRPr="00D467AB">
        <w:rPr>
          <w:rFonts w:ascii="Times New Roman" w:eastAsia="Times New Roman" w:hAnsi="Times New Roman" w:cs="Times New Roman"/>
          <w:sz w:val="24"/>
          <w:szCs w:val="24"/>
        </w:rPr>
        <w:t>,0</w:t>
      </w:r>
      <w:r w:rsidRPr="00D467AB">
        <w:rPr>
          <w:rFonts w:ascii="Times New Roman" w:eastAsia="Times New Roman" w:hAnsi="Times New Roman" w:cs="Times New Roman"/>
          <w:sz w:val="24"/>
          <w:szCs w:val="24"/>
        </w:rPr>
        <w:t xml:space="preserve"> %,</w:t>
      </w:r>
      <w:r w:rsidR="003E21C9">
        <w:rPr>
          <w:rFonts w:ascii="Times New Roman" w:eastAsia="Times New Roman" w:hAnsi="Times New Roman" w:cs="Times New Roman"/>
          <w:sz w:val="24"/>
          <w:szCs w:val="24"/>
        </w:rPr>
        <w:t xml:space="preserve"> для населения 5%.</w:t>
      </w:r>
      <w:r w:rsidRPr="00D467AB">
        <w:rPr>
          <w:rFonts w:ascii="Times New Roman" w:eastAsia="Times New Roman" w:hAnsi="Times New Roman" w:cs="Times New Roman"/>
          <w:sz w:val="24"/>
          <w:szCs w:val="24"/>
        </w:rPr>
        <w:t xml:space="preserve"> </w:t>
      </w:r>
      <w:r w:rsidR="003E21C9">
        <w:rPr>
          <w:rFonts w:ascii="Times New Roman" w:eastAsia="Times New Roman" w:hAnsi="Times New Roman" w:cs="Times New Roman"/>
          <w:sz w:val="24"/>
          <w:szCs w:val="24"/>
        </w:rPr>
        <w:t>П</w:t>
      </w:r>
      <w:r w:rsidRPr="00D467AB">
        <w:rPr>
          <w:rFonts w:ascii="Times New Roman" w:eastAsia="Times New Roman" w:hAnsi="Times New Roman" w:cs="Times New Roman"/>
          <w:sz w:val="24"/>
          <w:szCs w:val="24"/>
        </w:rPr>
        <w:t xml:space="preserve">рирост тарифов на тепловую энергию -  </w:t>
      </w:r>
      <w:r w:rsidR="00026C40" w:rsidRPr="00D467AB">
        <w:rPr>
          <w:rFonts w:ascii="Times New Roman" w:eastAsia="Times New Roman" w:hAnsi="Times New Roman" w:cs="Times New Roman"/>
          <w:sz w:val="24"/>
          <w:szCs w:val="24"/>
        </w:rPr>
        <w:t>4,0</w:t>
      </w:r>
      <w:r w:rsidRPr="00D467AB">
        <w:rPr>
          <w:rFonts w:ascii="Times New Roman" w:eastAsia="Times New Roman" w:hAnsi="Times New Roman" w:cs="Times New Roman"/>
          <w:sz w:val="24"/>
          <w:szCs w:val="24"/>
        </w:rPr>
        <w:t>%. Прирост тарифов на электроэнергию оценивается в 201</w:t>
      </w:r>
      <w:r w:rsidR="003E21C9">
        <w:rPr>
          <w:rFonts w:ascii="Times New Roman" w:eastAsia="Times New Roman" w:hAnsi="Times New Roman" w:cs="Times New Roman"/>
          <w:sz w:val="24"/>
          <w:szCs w:val="24"/>
        </w:rPr>
        <w:t>9</w:t>
      </w:r>
      <w:r w:rsidR="00026C40" w:rsidRPr="00D467AB">
        <w:rPr>
          <w:rFonts w:ascii="Times New Roman" w:eastAsia="Times New Roman" w:hAnsi="Times New Roman" w:cs="Times New Roman"/>
          <w:sz w:val="24"/>
          <w:szCs w:val="24"/>
        </w:rPr>
        <w:t>-202</w:t>
      </w:r>
      <w:r w:rsidR="003E21C9">
        <w:rPr>
          <w:rFonts w:ascii="Times New Roman" w:eastAsia="Times New Roman" w:hAnsi="Times New Roman" w:cs="Times New Roman"/>
          <w:sz w:val="24"/>
          <w:szCs w:val="24"/>
        </w:rPr>
        <w:t>1</w:t>
      </w:r>
      <w:r w:rsidRPr="00D467AB">
        <w:rPr>
          <w:rFonts w:ascii="Times New Roman" w:eastAsia="Times New Roman" w:hAnsi="Times New Roman" w:cs="Times New Roman"/>
          <w:sz w:val="24"/>
          <w:szCs w:val="24"/>
        </w:rPr>
        <w:t xml:space="preserve"> г</w:t>
      </w:r>
      <w:r w:rsidR="00026C40" w:rsidRPr="00D467AB">
        <w:rPr>
          <w:rFonts w:ascii="Times New Roman" w:eastAsia="Times New Roman" w:hAnsi="Times New Roman" w:cs="Times New Roman"/>
          <w:sz w:val="24"/>
          <w:szCs w:val="24"/>
        </w:rPr>
        <w:t>.</w:t>
      </w:r>
      <w:r w:rsidRPr="00D467AB">
        <w:rPr>
          <w:rFonts w:ascii="Times New Roman" w:eastAsia="Times New Roman" w:hAnsi="Times New Roman" w:cs="Times New Roman"/>
          <w:sz w:val="24"/>
          <w:szCs w:val="24"/>
        </w:rPr>
        <w:t xml:space="preserve"> на уровне </w:t>
      </w:r>
      <w:r w:rsidR="003E21C9">
        <w:rPr>
          <w:rFonts w:ascii="Times New Roman" w:eastAsia="Times New Roman" w:hAnsi="Times New Roman" w:cs="Times New Roman"/>
          <w:sz w:val="24"/>
          <w:szCs w:val="24"/>
        </w:rPr>
        <w:t>2018 года</w:t>
      </w:r>
      <w:r w:rsidRPr="00D467AB">
        <w:rPr>
          <w:rFonts w:ascii="Times New Roman" w:eastAsia="Times New Roman" w:hAnsi="Times New Roman" w:cs="Times New Roman"/>
          <w:sz w:val="24"/>
          <w:szCs w:val="24"/>
        </w:rPr>
        <w:t>.</w:t>
      </w:r>
    </w:p>
    <w:p w:rsidR="00182137" w:rsidRPr="00D467AB" w:rsidRDefault="001264F7"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bCs/>
          <w:color w:val="000000"/>
          <w:spacing w:val="-3"/>
          <w:sz w:val="24"/>
          <w:szCs w:val="24"/>
        </w:rPr>
        <w:t>2.</w:t>
      </w:r>
      <w:r w:rsidR="00E96A4B" w:rsidRPr="00D467AB">
        <w:rPr>
          <w:rFonts w:ascii="Times New Roman" w:eastAsia="Times New Roman" w:hAnsi="Times New Roman" w:cs="Times New Roman"/>
          <w:bCs/>
          <w:color w:val="000000"/>
          <w:spacing w:val="-3"/>
          <w:sz w:val="24"/>
          <w:szCs w:val="24"/>
        </w:rPr>
        <w:t>1</w:t>
      </w:r>
      <w:r w:rsidRPr="00D467AB">
        <w:rPr>
          <w:rFonts w:ascii="Times New Roman" w:eastAsia="Times New Roman" w:hAnsi="Times New Roman" w:cs="Times New Roman"/>
          <w:bCs/>
          <w:color w:val="000000"/>
          <w:spacing w:val="-3"/>
          <w:sz w:val="24"/>
          <w:szCs w:val="24"/>
        </w:rPr>
        <w:t>.3.</w:t>
      </w:r>
      <w:r w:rsidR="008820EB" w:rsidRPr="00D467AB">
        <w:rPr>
          <w:rFonts w:ascii="Times New Roman" w:eastAsia="Times New Roman" w:hAnsi="Times New Roman" w:cs="Times New Roman"/>
          <w:bCs/>
          <w:color w:val="000000"/>
          <w:spacing w:val="-3"/>
          <w:sz w:val="24"/>
          <w:szCs w:val="24"/>
        </w:rPr>
        <w:t xml:space="preserve"> </w:t>
      </w:r>
      <w:r w:rsidRPr="00D467AB">
        <w:rPr>
          <w:rFonts w:ascii="Times New Roman" w:eastAsia="Times New Roman" w:hAnsi="Times New Roman" w:cs="Times New Roman"/>
          <w:bCs/>
          <w:color w:val="000000"/>
          <w:spacing w:val="-3"/>
          <w:sz w:val="24"/>
          <w:szCs w:val="24"/>
        </w:rPr>
        <w:t xml:space="preserve">В соответствии с основными показателями Прогноза социально-экономического развития </w:t>
      </w:r>
      <w:r w:rsidR="008820EB" w:rsidRPr="00D467AB">
        <w:rPr>
          <w:rFonts w:ascii="Times New Roman" w:eastAsia="Times New Roman" w:hAnsi="Times New Roman" w:cs="Times New Roman"/>
          <w:bCs/>
          <w:color w:val="000000"/>
          <w:spacing w:val="-3"/>
          <w:sz w:val="24"/>
          <w:szCs w:val="24"/>
        </w:rPr>
        <w:t>Е</w:t>
      </w:r>
      <w:r w:rsidRPr="00D467AB">
        <w:rPr>
          <w:rFonts w:ascii="Times New Roman" w:eastAsia="Times New Roman" w:hAnsi="Times New Roman" w:cs="Times New Roman"/>
          <w:bCs/>
          <w:color w:val="000000"/>
          <w:spacing w:val="-3"/>
          <w:sz w:val="24"/>
          <w:szCs w:val="24"/>
        </w:rPr>
        <w:t xml:space="preserve">МР на </w:t>
      </w:r>
      <w:r w:rsidRPr="00D467AB">
        <w:rPr>
          <w:rFonts w:ascii="Times New Roman" w:eastAsia="Times New Roman" w:hAnsi="Times New Roman" w:cs="Times New Roman"/>
          <w:color w:val="000000"/>
          <w:spacing w:val="-3"/>
          <w:sz w:val="24"/>
          <w:szCs w:val="24"/>
        </w:rPr>
        <w:t>201</w:t>
      </w:r>
      <w:r w:rsidR="000E6ED5">
        <w:rPr>
          <w:rFonts w:ascii="Times New Roman" w:eastAsia="Times New Roman" w:hAnsi="Times New Roman" w:cs="Times New Roman"/>
          <w:color w:val="000000"/>
          <w:spacing w:val="-3"/>
          <w:sz w:val="24"/>
          <w:szCs w:val="24"/>
        </w:rPr>
        <w:t>9</w:t>
      </w:r>
      <w:r w:rsidR="008820EB" w:rsidRPr="00D467AB">
        <w:rPr>
          <w:rFonts w:ascii="Times New Roman" w:eastAsia="Times New Roman" w:hAnsi="Times New Roman" w:cs="Times New Roman"/>
          <w:color w:val="000000"/>
          <w:spacing w:val="-3"/>
          <w:sz w:val="24"/>
          <w:szCs w:val="24"/>
        </w:rPr>
        <w:t xml:space="preserve"> -20</w:t>
      </w:r>
      <w:r w:rsidR="00026C40" w:rsidRPr="00D467AB">
        <w:rPr>
          <w:rFonts w:ascii="Times New Roman" w:eastAsia="Times New Roman" w:hAnsi="Times New Roman" w:cs="Times New Roman"/>
          <w:color w:val="000000"/>
          <w:spacing w:val="-3"/>
          <w:sz w:val="24"/>
          <w:szCs w:val="24"/>
        </w:rPr>
        <w:t>2</w:t>
      </w:r>
      <w:r w:rsidR="000E6ED5">
        <w:rPr>
          <w:rFonts w:ascii="Times New Roman" w:eastAsia="Times New Roman" w:hAnsi="Times New Roman" w:cs="Times New Roman"/>
          <w:color w:val="000000"/>
          <w:spacing w:val="-3"/>
          <w:sz w:val="24"/>
          <w:szCs w:val="24"/>
        </w:rPr>
        <w:t>1</w:t>
      </w:r>
      <w:r w:rsidRPr="00D467AB">
        <w:rPr>
          <w:rFonts w:ascii="Times New Roman" w:eastAsia="Times New Roman" w:hAnsi="Times New Roman" w:cs="Times New Roman"/>
          <w:color w:val="000000"/>
          <w:spacing w:val="-3"/>
          <w:sz w:val="24"/>
          <w:szCs w:val="24"/>
        </w:rPr>
        <w:t xml:space="preserve"> годы прогнозируется </w:t>
      </w:r>
      <w:r w:rsidR="00177717">
        <w:rPr>
          <w:rFonts w:ascii="Times New Roman" w:eastAsia="Times New Roman" w:hAnsi="Times New Roman" w:cs="Times New Roman"/>
          <w:color w:val="000000"/>
          <w:spacing w:val="-3"/>
          <w:sz w:val="24"/>
          <w:szCs w:val="24"/>
        </w:rPr>
        <w:t>незначительное колебание</w:t>
      </w:r>
      <w:r w:rsidRPr="00D467AB">
        <w:rPr>
          <w:rFonts w:ascii="Times New Roman" w:eastAsia="Times New Roman" w:hAnsi="Times New Roman" w:cs="Times New Roman"/>
          <w:color w:val="000000"/>
          <w:spacing w:val="-3"/>
          <w:sz w:val="24"/>
          <w:szCs w:val="24"/>
        </w:rPr>
        <w:t xml:space="preserve"> инфляции  с </w:t>
      </w:r>
      <w:r w:rsidR="00026C40" w:rsidRPr="00D467AB">
        <w:rPr>
          <w:rFonts w:ascii="Times New Roman" w:eastAsia="Times New Roman" w:hAnsi="Times New Roman" w:cs="Times New Roman"/>
          <w:color w:val="000000"/>
          <w:spacing w:val="-3"/>
          <w:sz w:val="24"/>
          <w:szCs w:val="24"/>
        </w:rPr>
        <w:t>4,</w:t>
      </w:r>
      <w:r w:rsidR="00177717">
        <w:rPr>
          <w:rFonts w:ascii="Times New Roman" w:eastAsia="Times New Roman" w:hAnsi="Times New Roman" w:cs="Times New Roman"/>
          <w:color w:val="000000"/>
          <w:spacing w:val="-3"/>
          <w:sz w:val="24"/>
          <w:szCs w:val="24"/>
        </w:rPr>
        <w:t>1</w:t>
      </w:r>
      <w:r w:rsidRPr="00D467AB">
        <w:rPr>
          <w:rFonts w:ascii="Times New Roman" w:eastAsia="Times New Roman" w:hAnsi="Times New Roman" w:cs="Times New Roman"/>
          <w:color w:val="000000"/>
          <w:spacing w:val="-3"/>
          <w:sz w:val="24"/>
          <w:szCs w:val="24"/>
        </w:rPr>
        <w:t>% в 201</w:t>
      </w:r>
      <w:r w:rsidR="00177717">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 xml:space="preserve"> году  до </w:t>
      </w:r>
      <w:r w:rsidR="00026C40" w:rsidRPr="00D467AB">
        <w:rPr>
          <w:rFonts w:ascii="Times New Roman" w:eastAsia="Times New Roman" w:hAnsi="Times New Roman" w:cs="Times New Roman"/>
          <w:color w:val="000000"/>
          <w:spacing w:val="-3"/>
          <w:sz w:val="24"/>
          <w:szCs w:val="24"/>
        </w:rPr>
        <w:t>4,</w:t>
      </w:r>
      <w:r w:rsidR="00177717">
        <w:rPr>
          <w:rFonts w:ascii="Times New Roman" w:eastAsia="Times New Roman" w:hAnsi="Times New Roman" w:cs="Times New Roman"/>
          <w:color w:val="000000"/>
          <w:spacing w:val="-3"/>
          <w:sz w:val="24"/>
          <w:szCs w:val="24"/>
        </w:rPr>
        <w:t>4% в 2021</w:t>
      </w:r>
      <w:r w:rsidRPr="00D467AB">
        <w:rPr>
          <w:rFonts w:ascii="Times New Roman" w:eastAsia="Times New Roman" w:hAnsi="Times New Roman" w:cs="Times New Roman"/>
          <w:color w:val="000000"/>
          <w:spacing w:val="-3"/>
          <w:sz w:val="24"/>
          <w:szCs w:val="24"/>
        </w:rPr>
        <w:t xml:space="preserve"> году.  В  сравнении с параметрами прогноза социально-экономического развития </w:t>
      </w:r>
      <w:r w:rsidR="008820EB" w:rsidRPr="00D467AB">
        <w:rPr>
          <w:rFonts w:ascii="Times New Roman" w:eastAsia="Times New Roman" w:hAnsi="Times New Roman" w:cs="Times New Roman"/>
          <w:color w:val="000000"/>
          <w:spacing w:val="-3"/>
          <w:sz w:val="24"/>
          <w:szCs w:val="24"/>
        </w:rPr>
        <w:t>Е</w:t>
      </w:r>
      <w:r w:rsidRPr="00D467AB">
        <w:rPr>
          <w:rFonts w:ascii="Times New Roman" w:eastAsia="Times New Roman" w:hAnsi="Times New Roman" w:cs="Times New Roman"/>
          <w:color w:val="000000"/>
          <w:spacing w:val="-3"/>
          <w:sz w:val="24"/>
          <w:szCs w:val="24"/>
        </w:rPr>
        <w:t>МР на 201</w:t>
      </w:r>
      <w:r w:rsidR="00177717">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-20</w:t>
      </w:r>
      <w:r w:rsidR="00026C40" w:rsidRPr="00D467AB">
        <w:rPr>
          <w:rFonts w:ascii="Times New Roman" w:eastAsia="Times New Roman" w:hAnsi="Times New Roman" w:cs="Times New Roman"/>
          <w:color w:val="000000"/>
          <w:spacing w:val="-3"/>
          <w:sz w:val="24"/>
          <w:szCs w:val="24"/>
        </w:rPr>
        <w:t>2</w:t>
      </w:r>
      <w:r w:rsidR="00177717">
        <w:rPr>
          <w:rFonts w:ascii="Times New Roman" w:eastAsia="Times New Roman" w:hAnsi="Times New Roman" w:cs="Times New Roman"/>
          <w:color w:val="000000"/>
          <w:spacing w:val="-3"/>
          <w:sz w:val="24"/>
          <w:szCs w:val="24"/>
        </w:rPr>
        <w:t>0</w:t>
      </w:r>
      <w:r w:rsidRPr="00D467AB">
        <w:rPr>
          <w:rFonts w:ascii="Times New Roman" w:eastAsia="Times New Roman" w:hAnsi="Times New Roman" w:cs="Times New Roman"/>
          <w:color w:val="000000"/>
          <w:spacing w:val="-3"/>
          <w:sz w:val="24"/>
          <w:szCs w:val="24"/>
        </w:rPr>
        <w:t xml:space="preserve"> г.г., прогноз на 201</w:t>
      </w:r>
      <w:r w:rsidR="00177717">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-20</w:t>
      </w:r>
      <w:r w:rsidR="00026C40" w:rsidRPr="00D467AB">
        <w:rPr>
          <w:rFonts w:ascii="Times New Roman" w:eastAsia="Times New Roman" w:hAnsi="Times New Roman" w:cs="Times New Roman"/>
          <w:color w:val="000000"/>
          <w:spacing w:val="-3"/>
          <w:sz w:val="24"/>
          <w:szCs w:val="24"/>
        </w:rPr>
        <w:t>2</w:t>
      </w:r>
      <w:r w:rsidR="00177717">
        <w:rPr>
          <w:rFonts w:ascii="Times New Roman" w:eastAsia="Times New Roman" w:hAnsi="Times New Roman" w:cs="Times New Roman"/>
          <w:color w:val="000000"/>
          <w:spacing w:val="-3"/>
          <w:sz w:val="24"/>
          <w:szCs w:val="24"/>
        </w:rPr>
        <w:t>1</w:t>
      </w:r>
      <w:r w:rsidRPr="00D467AB">
        <w:rPr>
          <w:rFonts w:ascii="Times New Roman" w:eastAsia="Times New Roman" w:hAnsi="Times New Roman" w:cs="Times New Roman"/>
          <w:color w:val="000000"/>
          <w:spacing w:val="-3"/>
          <w:sz w:val="24"/>
          <w:szCs w:val="24"/>
        </w:rPr>
        <w:t xml:space="preserve"> годы отличается более </w:t>
      </w:r>
      <w:r w:rsidR="00026C40" w:rsidRPr="00D467AB">
        <w:rPr>
          <w:rFonts w:ascii="Times New Roman" w:eastAsia="Times New Roman" w:hAnsi="Times New Roman" w:cs="Times New Roman"/>
          <w:color w:val="000000"/>
          <w:spacing w:val="-3"/>
          <w:sz w:val="24"/>
          <w:szCs w:val="24"/>
        </w:rPr>
        <w:t>низким</w:t>
      </w:r>
      <w:r w:rsidR="00182137" w:rsidRPr="00D467AB">
        <w:rPr>
          <w:rFonts w:ascii="Times New Roman" w:eastAsia="Times New Roman" w:hAnsi="Times New Roman" w:cs="Times New Roman"/>
          <w:color w:val="000000"/>
          <w:spacing w:val="-3"/>
          <w:sz w:val="24"/>
          <w:szCs w:val="24"/>
        </w:rPr>
        <w:t xml:space="preserve"> уровнем инфляции</w:t>
      </w:r>
      <w:r w:rsidRPr="00D467AB">
        <w:rPr>
          <w:rFonts w:ascii="Times New Roman" w:eastAsia="Times New Roman" w:hAnsi="Times New Roman" w:cs="Times New Roman"/>
          <w:color w:val="000000"/>
          <w:spacing w:val="-3"/>
          <w:sz w:val="24"/>
          <w:szCs w:val="24"/>
        </w:rPr>
        <w:t xml:space="preserve">: </w:t>
      </w:r>
      <w:r w:rsidR="00326FA2" w:rsidRPr="00D467AB">
        <w:rPr>
          <w:rFonts w:ascii="Times New Roman" w:eastAsia="Times New Roman" w:hAnsi="Times New Roman" w:cs="Times New Roman"/>
          <w:color w:val="000000"/>
          <w:spacing w:val="-3"/>
          <w:sz w:val="24"/>
          <w:szCs w:val="24"/>
        </w:rPr>
        <w:t xml:space="preserve">                                                                                                                                            </w:t>
      </w:r>
      <w:r w:rsidR="00182137" w:rsidRPr="00D467AB">
        <w:rPr>
          <w:rFonts w:ascii="Times New Roman" w:eastAsia="Times New Roman" w:hAnsi="Times New Roman" w:cs="Times New Roman"/>
          <w:color w:val="000000"/>
          <w:spacing w:val="-3"/>
          <w:sz w:val="24"/>
          <w:szCs w:val="24"/>
        </w:rPr>
        <w:t xml:space="preserve">                            </w:t>
      </w:r>
    </w:p>
    <w:p w:rsidR="001264F7" w:rsidRPr="00D467AB" w:rsidRDefault="001264F7" w:rsidP="00D467AB">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i/>
          <w:color w:val="000000"/>
          <w:spacing w:val="-3"/>
          <w:sz w:val="24"/>
          <w:szCs w:val="24"/>
        </w:rPr>
        <w:t>Табл. 1</w:t>
      </w:r>
    </w:p>
    <w:p w:rsidR="001264F7" w:rsidRPr="00D467AB" w:rsidRDefault="001264F7" w:rsidP="00D467AB">
      <w:pPr>
        <w:shd w:val="clear" w:color="auto" w:fill="FFFFFF"/>
        <w:spacing w:after="0" w:line="240" w:lineRule="auto"/>
        <w:ind w:firstLine="709"/>
        <w:jc w:val="center"/>
        <w:rPr>
          <w:rFonts w:ascii="Times New Roman" w:eastAsia="Times New Roman" w:hAnsi="Times New Roman" w:cs="Times New Roman"/>
          <w:b/>
          <w:color w:val="000000"/>
          <w:spacing w:val="-3"/>
        </w:rPr>
      </w:pPr>
      <w:r w:rsidRPr="00D467AB">
        <w:rPr>
          <w:rFonts w:ascii="Times New Roman" w:eastAsia="Times New Roman" w:hAnsi="Times New Roman" w:cs="Times New Roman"/>
          <w:b/>
          <w:color w:val="000000"/>
          <w:spacing w:val="-3"/>
        </w:rPr>
        <w:t>Инфляция в регионе (среднегодовой ИПЦ), % к предыдущему году.</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53"/>
        <w:gridCol w:w="1760"/>
        <w:gridCol w:w="1760"/>
        <w:gridCol w:w="1760"/>
        <w:gridCol w:w="1715"/>
      </w:tblGrid>
      <w:tr w:rsidR="001264F7" w:rsidRPr="00D467AB" w:rsidTr="002D30D3">
        <w:trPr>
          <w:trHeight w:val="360"/>
        </w:trPr>
        <w:tc>
          <w:tcPr>
            <w:tcW w:w="2453"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760" w:type="dxa"/>
          </w:tcPr>
          <w:p w:rsidR="001264F7" w:rsidRPr="00D467AB" w:rsidRDefault="003E21C9"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 xml:space="preserve">Оценка </w:t>
            </w:r>
            <w:r w:rsidR="001264F7" w:rsidRPr="00D467AB">
              <w:rPr>
                <w:rFonts w:ascii="Times New Roman" w:eastAsia="Times New Roman" w:hAnsi="Times New Roman" w:cs="Times New Roman"/>
                <w:color w:val="000000"/>
                <w:spacing w:val="-3"/>
                <w:sz w:val="24"/>
                <w:szCs w:val="24"/>
              </w:rPr>
              <w:t>201</w:t>
            </w:r>
            <w:r w:rsidR="000E6ED5">
              <w:rPr>
                <w:rFonts w:ascii="Times New Roman" w:eastAsia="Times New Roman" w:hAnsi="Times New Roman" w:cs="Times New Roman"/>
                <w:color w:val="000000"/>
                <w:spacing w:val="-3"/>
                <w:sz w:val="24"/>
                <w:szCs w:val="24"/>
              </w:rPr>
              <w:t>8</w:t>
            </w:r>
          </w:p>
        </w:tc>
        <w:tc>
          <w:tcPr>
            <w:tcW w:w="1760" w:type="dxa"/>
          </w:tcPr>
          <w:p w:rsidR="001264F7" w:rsidRPr="00D467AB" w:rsidRDefault="001264F7" w:rsidP="000E6ED5">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0E6ED5">
              <w:rPr>
                <w:rFonts w:ascii="Times New Roman" w:eastAsia="Times New Roman" w:hAnsi="Times New Roman" w:cs="Times New Roman"/>
                <w:color w:val="000000"/>
                <w:spacing w:val="-3"/>
                <w:sz w:val="24"/>
                <w:szCs w:val="24"/>
              </w:rPr>
              <w:t>9</w:t>
            </w:r>
          </w:p>
        </w:tc>
        <w:tc>
          <w:tcPr>
            <w:tcW w:w="1760" w:type="dxa"/>
          </w:tcPr>
          <w:p w:rsidR="001264F7" w:rsidRPr="00D467AB" w:rsidRDefault="001264F7" w:rsidP="000E6ED5">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w:t>
            </w:r>
            <w:r w:rsidR="000E6ED5">
              <w:rPr>
                <w:rFonts w:ascii="Times New Roman" w:eastAsia="Times New Roman" w:hAnsi="Times New Roman" w:cs="Times New Roman"/>
                <w:color w:val="000000"/>
                <w:spacing w:val="-3"/>
                <w:sz w:val="24"/>
                <w:szCs w:val="24"/>
              </w:rPr>
              <w:t>20</w:t>
            </w:r>
          </w:p>
        </w:tc>
        <w:tc>
          <w:tcPr>
            <w:tcW w:w="1715"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w:t>
            </w:r>
            <w:r w:rsidR="00182137" w:rsidRPr="00D467AB">
              <w:rPr>
                <w:rFonts w:ascii="Times New Roman" w:eastAsia="Times New Roman" w:hAnsi="Times New Roman" w:cs="Times New Roman"/>
                <w:color w:val="000000"/>
                <w:spacing w:val="-3"/>
                <w:sz w:val="24"/>
                <w:szCs w:val="24"/>
              </w:rPr>
              <w:t>2</w:t>
            </w:r>
            <w:r w:rsidR="000E6ED5">
              <w:rPr>
                <w:rFonts w:ascii="Times New Roman" w:eastAsia="Times New Roman" w:hAnsi="Times New Roman" w:cs="Times New Roman"/>
                <w:color w:val="000000"/>
                <w:spacing w:val="-3"/>
                <w:sz w:val="24"/>
                <w:szCs w:val="24"/>
              </w:rPr>
              <w:t>1</w:t>
            </w:r>
          </w:p>
        </w:tc>
      </w:tr>
      <w:tr w:rsidR="000E6ED5" w:rsidRPr="00D467AB" w:rsidTr="002D30D3">
        <w:trPr>
          <w:trHeight w:val="360"/>
        </w:trPr>
        <w:tc>
          <w:tcPr>
            <w:tcW w:w="2453" w:type="dxa"/>
          </w:tcPr>
          <w:p w:rsidR="000E6ED5" w:rsidRPr="00D467AB" w:rsidRDefault="000E6ED5"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2018-2020</w:t>
            </w:r>
          </w:p>
        </w:tc>
        <w:tc>
          <w:tcPr>
            <w:tcW w:w="1760" w:type="dxa"/>
          </w:tcPr>
          <w:p w:rsidR="000E6ED5" w:rsidRPr="00D467AB" w:rsidRDefault="000E6ED5"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7,5</w:t>
            </w:r>
          </w:p>
        </w:tc>
        <w:tc>
          <w:tcPr>
            <w:tcW w:w="1760" w:type="dxa"/>
          </w:tcPr>
          <w:p w:rsidR="000E6ED5" w:rsidRPr="00D467AB" w:rsidRDefault="000E6ED5"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4,6</w:t>
            </w:r>
          </w:p>
        </w:tc>
        <w:tc>
          <w:tcPr>
            <w:tcW w:w="1760" w:type="dxa"/>
          </w:tcPr>
          <w:p w:rsidR="000E6ED5" w:rsidRPr="00D467AB" w:rsidRDefault="000E6ED5"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4,3</w:t>
            </w:r>
          </w:p>
        </w:tc>
        <w:tc>
          <w:tcPr>
            <w:tcW w:w="1715" w:type="dxa"/>
          </w:tcPr>
          <w:p w:rsidR="000E6ED5" w:rsidRPr="00D467AB" w:rsidRDefault="000E6ED5"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Х</w:t>
            </w:r>
          </w:p>
        </w:tc>
      </w:tr>
      <w:tr w:rsidR="001264F7" w:rsidRPr="00D467AB" w:rsidTr="002D30D3">
        <w:trPr>
          <w:trHeight w:val="360"/>
        </w:trPr>
        <w:tc>
          <w:tcPr>
            <w:tcW w:w="2453" w:type="dxa"/>
          </w:tcPr>
          <w:p w:rsidR="001264F7" w:rsidRPr="00D467AB"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0E6ED5">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-20</w:t>
            </w:r>
            <w:r w:rsidR="00182137" w:rsidRPr="00D467AB">
              <w:rPr>
                <w:rFonts w:ascii="Times New Roman" w:eastAsia="Times New Roman" w:hAnsi="Times New Roman" w:cs="Times New Roman"/>
                <w:color w:val="000000"/>
                <w:spacing w:val="-3"/>
                <w:sz w:val="24"/>
                <w:szCs w:val="24"/>
              </w:rPr>
              <w:t>2</w:t>
            </w:r>
            <w:r w:rsidR="000E6ED5">
              <w:rPr>
                <w:rFonts w:ascii="Times New Roman" w:eastAsia="Times New Roman" w:hAnsi="Times New Roman" w:cs="Times New Roman"/>
                <w:color w:val="000000"/>
                <w:spacing w:val="-3"/>
                <w:sz w:val="24"/>
                <w:szCs w:val="24"/>
              </w:rPr>
              <w:t>1</w:t>
            </w:r>
          </w:p>
        </w:tc>
        <w:tc>
          <w:tcPr>
            <w:tcW w:w="1760" w:type="dxa"/>
          </w:tcPr>
          <w:p w:rsidR="001264F7" w:rsidRPr="00D467AB" w:rsidRDefault="000E6ED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2,7</w:t>
            </w:r>
          </w:p>
        </w:tc>
        <w:tc>
          <w:tcPr>
            <w:tcW w:w="1760" w:type="dxa"/>
          </w:tcPr>
          <w:p w:rsidR="001264F7" w:rsidRPr="00D467AB" w:rsidRDefault="000E6ED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4,1</w:t>
            </w:r>
          </w:p>
        </w:tc>
        <w:tc>
          <w:tcPr>
            <w:tcW w:w="1760" w:type="dxa"/>
          </w:tcPr>
          <w:p w:rsidR="001264F7" w:rsidRPr="00D467AB" w:rsidRDefault="000E6ED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3,8</w:t>
            </w:r>
          </w:p>
        </w:tc>
        <w:tc>
          <w:tcPr>
            <w:tcW w:w="1715" w:type="dxa"/>
          </w:tcPr>
          <w:p w:rsidR="001264F7" w:rsidRPr="00D467AB" w:rsidRDefault="000E6ED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4,4</w:t>
            </w:r>
          </w:p>
        </w:tc>
      </w:tr>
    </w:tbl>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p>
    <w:p w:rsidR="001264F7" w:rsidRPr="00D467AB" w:rsidRDefault="00E96A4B"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2.1</w:t>
      </w:r>
      <w:r w:rsidR="001264F7" w:rsidRPr="00D467AB">
        <w:rPr>
          <w:rFonts w:ascii="Times New Roman" w:eastAsia="Times New Roman" w:hAnsi="Times New Roman" w:cs="Times New Roman"/>
          <w:color w:val="000000"/>
          <w:spacing w:val="-3"/>
          <w:sz w:val="24"/>
          <w:szCs w:val="24"/>
        </w:rPr>
        <w:t>.4.</w:t>
      </w:r>
      <w:r w:rsidR="00F16FBE" w:rsidRPr="00D467AB">
        <w:rPr>
          <w:rFonts w:ascii="Times New Roman" w:eastAsia="Times New Roman" w:hAnsi="Times New Roman" w:cs="Times New Roman"/>
          <w:color w:val="000000"/>
          <w:spacing w:val="-3"/>
          <w:sz w:val="24"/>
          <w:szCs w:val="24"/>
        </w:rPr>
        <w:t xml:space="preserve"> </w:t>
      </w:r>
      <w:r w:rsidR="001264F7" w:rsidRPr="00D467AB">
        <w:rPr>
          <w:rFonts w:ascii="Times New Roman" w:eastAsia="Times New Roman" w:hAnsi="Times New Roman" w:cs="Times New Roman"/>
          <w:color w:val="000000"/>
          <w:spacing w:val="-3"/>
          <w:sz w:val="24"/>
          <w:szCs w:val="24"/>
        </w:rPr>
        <w:t xml:space="preserve">В соответствии с представленным прогнозом социально-экономического развития </w:t>
      </w:r>
      <w:r w:rsidR="00F16FBE" w:rsidRPr="00D467AB">
        <w:rPr>
          <w:rFonts w:ascii="Times New Roman" w:eastAsia="Times New Roman" w:hAnsi="Times New Roman" w:cs="Times New Roman"/>
          <w:color w:val="000000"/>
          <w:spacing w:val="-3"/>
          <w:sz w:val="24"/>
          <w:szCs w:val="24"/>
        </w:rPr>
        <w:t>Еловского</w:t>
      </w:r>
      <w:r w:rsidR="001264F7" w:rsidRPr="00D467AB">
        <w:rPr>
          <w:rFonts w:ascii="Times New Roman" w:eastAsia="Times New Roman" w:hAnsi="Times New Roman" w:cs="Times New Roman"/>
          <w:color w:val="000000"/>
          <w:spacing w:val="-3"/>
          <w:sz w:val="24"/>
          <w:szCs w:val="24"/>
        </w:rPr>
        <w:t xml:space="preserve"> муниципального района в прогнозируемом периоде ожидаются умеренные темпы роста производства</w:t>
      </w:r>
      <w:r w:rsidR="00F16FBE" w:rsidRPr="00D467AB">
        <w:rPr>
          <w:rFonts w:ascii="Times New Roman" w:eastAsia="Times New Roman" w:hAnsi="Times New Roman" w:cs="Times New Roman"/>
          <w:color w:val="000000"/>
          <w:spacing w:val="-3"/>
          <w:sz w:val="24"/>
          <w:szCs w:val="24"/>
        </w:rPr>
        <w:t xml:space="preserve"> товаров и услуг</w:t>
      </w:r>
      <w:r w:rsidR="001264F7" w:rsidRPr="00D467AB">
        <w:rPr>
          <w:rFonts w:ascii="Times New Roman" w:eastAsia="Times New Roman" w:hAnsi="Times New Roman" w:cs="Times New Roman"/>
          <w:color w:val="000000"/>
          <w:spacing w:val="-3"/>
          <w:sz w:val="24"/>
          <w:szCs w:val="24"/>
        </w:rPr>
        <w:t>: в 201</w:t>
      </w:r>
      <w:r w:rsidR="004365D4">
        <w:rPr>
          <w:rFonts w:ascii="Times New Roman" w:eastAsia="Times New Roman" w:hAnsi="Times New Roman" w:cs="Times New Roman"/>
          <w:color w:val="000000"/>
          <w:spacing w:val="-3"/>
          <w:sz w:val="24"/>
          <w:szCs w:val="24"/>
        </w:rPr>
        <w:t>9</w:t>
      </w:r>
      <w:r w:rsidR="001264F7" w:rsidRPr="00D467AB">
        <w:rPr>
          <w:rFonts w:ascii="Times New Roman" w:eastAsia="Times New Roman" w:hAnsi="Times New Roman" w:cs="Times New Roman"/>
          <w:color w:val="000000"/>
          <w:spacing w:val="-3"/>
          <w:sz w:val="24"/>
          <w:szCs w:val="24"/>
        </w:rPr>
        <w:t xml:space="preserve"> году – </w:t>
      </w:r>
      <w:r w:rsidR="00F16FBE" w:rsidRPr="00D467AB">
        <w:rPr>
          <w:rFonts w:ascii="Times New Roman" w:eastAsia="Times New Roman" w:hAnsi="Times New Roman" w:cs="Times New Roman"/>
          <w:color w:val="000000"/>
          <w:spacing w:val="-3"/>
          <w:sz w:val="24"/>
          <w:szCs w:val="24"/>
        </w:rPr>
        <w:t>1</w:t>
      </w:r>
      <w:r w:rsidR="004365D4">
        <w:rPr>
          <w:rFonts w:ascii="Times New Roman" w:eastAsia="Times New Roman" w:hAnsi="Times New Roman" w:cs="Times New Roman"/>
          <w:color w:val="000000"/>
          <w:spacing w:val="-3"/>
          <w:sz w:val="24"/>
          <w:szCs w:val="24"/>
        </w:rPr>
        <w:t>51,8</w:t>
      </w:r>
      <w:r w:rsidR="001264F7" w:rsidRPr="00D467AB">
        <w:rPr>
          <w:rFonts w:ascii="Times New Roman" w:eastAsia="Times New Roman" w:hAnsi="Times New Roman" w:cs="Times New Roman"/>
          <w:color w:val="000000"/>
          <w:spacing w:val="-3"/>
          <w:sz w:val="24"/>
          <w:szCs w:val="24"/>
        </w:rPr>
        <w:t>% к уровню 201</w:t>
      </w:r>
      <w:r w:rsidR="004365D4">
        <w:rPr>
          <w:rFonts w:ascii="Times New Roman" w:eastAsia="Times New Roman" w:hAnsi="Times New Roman" w:cs="Times New Roman"/>
          <w:color w:val="000000"/>
          <w:spacing w:val="-3"/>
          <w:sz w:val="24"/>
          <w:szCs w:val="24"/>
        </w:rPr>
        <w:t>8</w:t>
      </w:r>
      <w:r w:rsidR="001264F7" w:rsidRPr="00D467AB">
        <w:rPr>
          <w:rFonts w:ascii="Times New Roman" w:eastAsia="Times New Roman" w:hAnsi="Times New Roman" w:cs="Times New Roman"/>
          <w:color w:val="000000"/>
          <w:spacing w:val="-3"/>
          <w:sz w:val="24"/>
          <w:szCs w:val="24"/>
        </w:rPr>
        <w:t xml:space="preserve"> года, в 20</w:t>
      </w:r>
      <w:r w:rsidR="004365D4">
        <w:rPr>
          <w:rFonts w:ascii="Times New Roman" w:eastAsia="Times New Roman" w:hAnsi="Times New Roman" w:cs="Times New Roman"/>
          <w:color w:val="000000"/>
          <w:spacing w:val="-3"/>
          <w:sz w:val="24"/>
          <w:szCs w:val="24"/>
        </w:rPr>
        <w:t>20</w:t>
      </w:r>
      <w:r w:rsidR="001264F7" w:rsidRPr="00D467AB">
        <w:rPr>
          <w:rFonts w:ascii="Times New Roman" w:eastAsia="Times New Roman" w:hAnsi="Times New Roman" w:cs="Times New Roman"/>
          <w:color w:val="000000"/>
          <w:spacing w:val="-3"/>
          <w:sz w:val="24"/>
          <w:szCs w:val="24"/>
        </w:rPr>
        <w:t xml:space="preserve"> году – </w:t>
      </w:r>
      <w:r w:rsidR="004365D4">
        <w:rPr>
          <w:rFonts w:ascii="Times New Roman" w:eastAsia="Times New Roman" w:hAnsi="Times New Roman" w:cs="Times New Roman"/>
          <w:color w:val="000000"/>
          <w:spacing w:val="-3"/>
          <w:sz w:val="24"/>
          <w:szCs w:val="24"/>
        </w:rPr>
        <w:t>92,6</w:t>
      </w:r>
      <w:r w:rsidR="001264F7" w:rsidRPr="00D467AB">
        <w:rPr>
          <w:rFonts w:ascii="Times New Roman" w:eastAsia="Times New Roman" w:hAnsi="Times New Roman" w:cs="Times New Roman"/>
          <w:color w:val="000000"/>
          <w:spacing w:val="-3"/>
          <w:sz w:val="24"/>
          <w:szCs w:val="24"/>
        </w:rPr>
        <w:t>% к уровню 201</w:t>
      </w:r>
      <w:r w:rsidR="004365D4">
        <w:rPr>
          <w:rFonts w:ascii="Times New Roman" w:eastAsia="Times New Roman" w:hAnsi="Times New Roman" w:cs="Times New Roman"/>
          <w:color w:val="000000"/>
          <w:spacing w:val="-3"/>
          <w:sz w:val="24"/>
          <w:szCs w:val="24"/>
        </w:rPr>
        <w:t xml:space="preserve">9 </w:t>
      </w:r>
      <w:r w:rsidR="00182137" w:rsidRPr="00D467AB">
        <w:rPr>
          <w:rFonts w:ascii="Times New Roman" w:eastAsia="Times New Roman" w:hAnsi="Times New Roman" w:cs="Times New Roman"/>
          <w:color w:val="000000"/>
          <w:spacing w:val="-3"/>
          <w:sz w:val="24"/>
          <w:szCs w:val="24"/>
        </w:rPr>
        <w:t>года, в 202</w:t>
      </w:r>
      <w:r w:rsidR="004365D4">
        <w:rPr>
          <w:rFonts w:ascii="Times New Roman" w:eastAsia="Times New Roman" w:hAnsi="Times New Roman" w:cs="Times New Roman"/>
          <w:color w:val="000000"/>
          <w:spacing w:val="-3"/>
          <w:sz w:val="24"/>
          <w:szCs w:val="24"/>
        </w:rPr>
        <w:t>1</w:t>
      </w:r>
      <w:r w:rsidR="001264F7" w:rsidRPr="00D467AB">
        <w:rPr>
          <w:rFonts w:ascii="Times New Roman" w:eastAsia="Times New Roman" w:hAnsi="Times New Roman" w:cs="Times New Roman"/>
          <w:color w:val="000000"/>
          <w:spacing w:val="-3"/>
          <w:sz w:val="24"/>
          <w:szCs w:val="24"/>
        </w:rPr>
        <w:t xml:space="preserve"> году – 1</w:t>
      </w:r>
      <w:r w:rsidR="004365D4">
        <w:rPr>
          <w:rFonts w:ascii="Times New Roman" w:eastAsia="Times New Roman" w:hAnsi="Times New Roman" w:cs="Times New Roman"/>
          <w:color w:val="000000"/>
          <w:spacing w:val="-3"/>
          <w:sz w:val="24"/>
          <w:szCs w:val="24"/>
        </w:rPr>
        <w:t>15</w:t>
      </w:r>
      <w:r w:rsidR="001264F7" w:rsidRPr="00D467AB">
        <w:rPr>
          <w:rFonts w:ascii="Times New Roman" w:eastAsia="Times New Roman" w:hAnsi="Times New Roman" w:cs="Times New Roman"/>
          <w:color w:val="000000"/>
          <w:spacing w:val="-3"/>
          <w:sz w:val="24"/>
          <w:szCs w:val="24"/>
        </w:rPr>
        <w:t>,</w:t>
      </w:r>
      <w:r w:rsidR="004365D4">
        <w:rPr>
          <w:rFonts w:ascii="Times New Roman" w:eastAsia="Times New Roman" w:hAnsi="Times New Roman" w:cs="Times New Roman"/>
          <w:color w:val="000000"/>
          <w:spacing w:val="-3"/>
          <w:sz w:val="24"/>
          <w:szCs w:val="24"/>
        </w:rPr>
        <w:t>7</w:t>
      </w:r>
      <w:r w:rsidR="001264F7" w:rsidRPr="00D467AB">
        <w:rPr>
          <w:rFonts w:ascii="Times New Roman" w:eastAsia="Times New Roman" w:hAnsi="Times New Roman" w:cs="Times New Roman"/>
          <w:color w:val="000000"/>
          <w:spacing w:val="-3"/>
          <w:sz w:val="24"/>
          <w:szCs w:val="24"/>
        </w:rPr>
        <w:t>% к уровню 20</w:t>
      </w:r>
      <w:r w:rsidR="004365D4">
        <w:rPr>
          <w:rFonts w:ascii="Times New Roman" w:eastAsia="Times New Roman" w:hAnsi="Times New Roman" w:cs="Times New Roman"/>
          <w:color w:val="000000"/>
          <w:spacing w:val="-3"/>
          <w:sz w:val="24"/>
          <w:szCs w:val="24"/>
        </w:rPr>
        <w:t>20</w:t>
      </w:r>
      <w:r w:rsidR="001264F7" w:rsidRPr="00D467AB">
        <w:rPr>
          <w:rFonts w:ascii="Times New Roman" w:eastAsia="Times New Roman" w:hAnsi="Times New Roman" w:cs="Times New Roman"/>
          <w:color w:val="000000"/>
          <w:spacing w:val="-3"/>
          <w:sz w:val="24"/>
          <w:szCs w:val="24"/>
        </w:rPr>
        <w:t xml:space="preserve"> года.</w:t>
      </w:r>
    </w:p>
    <w:p w:rsidR="00864F64" w:rsidRDefault="001264F7" w:rsidP="00D467AB">
      <w:pPr>
        <w:shd w:val="clear" w:color="auto" w:fill="FFFFFF"/>
        <w:spacing w:after="0" w:line="240" w:lineRule="auto"/>
        <w:ind w:firstLine="709"/>
        <w:jc w:val="right"/>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 xml:space="preserve"> </w:t>
      </w:r>
    </w:p>
    <w:p w:rsidR="00864F64" w:rsidRDefault="00864F64" w:rsidP="00D467AB">
      <w:pPr>
        <w:shd w:val="clear" w:color="auto" w:fill="FFFFFF"/>
        <w:spacing w:after="0" w:line="240" w:lineRule="auto"/>
        <w:ind w:firstLine="709"/>
        <w:jc w:val="right"/>
        <w:rPr>
          <w:rFonts w:ascii="Times New Roman" w:eastAsia="Times New Roman" w:hAnsi="Times New Roman" w:cs="Times New Roman"/>
          <w:color w:val="000000"/>
          <w:spacing w:val="-3"/>
          <w:sz w:val="24"/>
          <w:szCs w:val="24"/>
        </w:rPr>
      </w:pPr>
    </w:p>
    <w:p w:rsidR="00864F64" w:rsidRDefault="00864F64" w:rsidP="00D467AB">
      <w:pPr>
        <w:shd w:val="clear" w:color="auto" w:fill="FFFFFF"/>
        <w:spacing w:after="0" w:line="240" w:lineRule="auto"/>
        <w:ind w:firstLine="709"/>
        <w:jc w:val="right"/>
        <w:rPr>
          <w:rFonts w:ascii="Times New Roman" w:eastAsia="Times New Roman" w:hAnsi="Times New Roman" w:cs="Times New Roman"/>
          <w:color w:val="000000"/>
          <w:spacing w:val="-3"/>
          <w:sz w:val="24"/>
          <w:szCs w:val="24"/>
        </w:rPr>
      </w:pPr>
    </w:p>
    <w:p w:rsidR="00864F64" w:rsidRDefault="00864F64" w:rsidP="00D467AB">
      <w:pPr>
        <w:shd w:val="clear" w:color="auto" w:fill="FFFFFF"/>
        <w:spacing w:after="0" w:line="240" w:lineRule="auto"/>
        <w:ind w:firstLine="709"/>
        <w:jc w:val="right"/>
        <w:rPr>
          <w:rFonts w:ascii="Times New Roman" w:eastAsia="Times New Roman" w:hAnsi="Times New Roman" w:cs="Times New Roman"/>
          <w:color w:val="000000"/>
          <w:spacing w:val="-3"/>
          <w:sz w:val="24"/>
          <w:szCs w:val="24"/>
        </w:rPr>
      </w:pPr>
    </w:p>
    <w:p w:rsidR="001264F7" w:rsidRPr="00D467AB" w:rsidRDefault="001264F7" w:rsidP="00D467AB">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i/>
          <w:color w:val="000000"/>
          <w:spacing w:val="-3"/>
          <w:sz w:val="24"/>
          <w:szCs w:val="24"/>
        </w:rPr>
        <w:lastRenderedPageBreak/>
        <w:t>Табл. 2 /млн. руб./</w:t>
      </w:r>
    </w:p>
    <w:p w:rsidR="001264F7" w:rsidRPr="004365D4" w:rsidRDefault="001264F7" w:rsidP="00D467AB">
      <w:pPr>
        <w:shd w:val="clear" w:color="auto" w:fill="FFFFFF"/>
        <w:spacing w:after="0" w:line="240" w:lineRule="auto"/>
        <w:ind w:firstLine="709"/>
        <w:jc w:val="center"/>
        <w:rPr>
          <w:rFonts w:ascii="Times New Roman" w:eastAsia="Times New Roman" w:hAnsi="Times New Roman" w:cs="Times New Roman"/>
          <w:b/>
          <w:color w:val="000000"/>
          <w:spacing w:val="-3"/>
        </w:rPr>
      </w:pPr>
      <w:r w:rsidRPr="004365D4">
        <w:rPr>
          <w:rFonts w:ascii="Times New Roman" w:eastAsia="Times New Roman" w:hAnsi="Times New Roman" w:cs="Times New Roman"/>
          <w:b/>
          <w:color w:val="000000"/>
          <w:spacing w:val="-3"/>
        </w:rPr>
        <w:t>Объем отгруженных товаров собственного производства, выполненных работ и услуг.</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53"/>
        <w:gridCol w:w="1760"/>
        <w:gridCol w:w="1760"/>
        <w:gridCol w:w="1760"/>
        <w:gridCol w:w="1715"/>
      </w:tblGrid>
      <w:tr w:rsidR="001264F7" w:rsidRPr="004365D4" w:rsidTr="002D30D3">
        <w:trPr>
          <w:trHeight w:val="360"/>
        </w:trPr>
        <w:tc>
          <w:tcPr>
            <w:tcW w:w="2453" w:type="dxa"/>
          </w:tcPr>
          <w:p w:rsidR="001264F7" w:rsidRPr="004365D4"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Основные показатели</w:t>
            </w:r>
          </w:p>
        </w:tc>
        <w:tc>
          <w:tcPr>
            <w:tcW w:w="1760" w:type="dxa"/>
          </w:tcPr>
          <w:p w:rsidR="001264F7" w:rsidRPr="004365D4" w:rsidRDefault="001264F7"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Прогноз 201</w:t>
            </w:r>
            <w:r w:rsidR="004365D4">
              <w:rPr>
                <w:rFonts w:ascii="Times New Roman" w:eastAsia="Times New Roman" w:hAnsi="Times New Roman" w:cs="Times New Roman"/>
                <w:color w:val="000000"/>
                <w:spacing w:val="-3"/>
                <w:sz w:val="24"/>
                <w:szCs w:val="24"/>
              </w:rPr>
              <w:t>8</w:t>
            </w:r>
          </w:p>
        </w:tc>
        <w:tc>
          <w:tcPr>
            <w:tcW w:w="1760" w:type="dxa"/>
          </w:tcPr>
          <w:p w:rsidR="001264F7" w:rsidRPr="004365D4" w:rsidRDefault="001264F7"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Прогноз 201</w:t>
            </w:r>
            <w:r w:rsidR="004365D4">
              <w:rPr>
                <w:rFonts w:ascii="Times New Roman" w:eastAsia="Times New Roman" w:hAnsi="Times New Roman" w:cs="Times New Roman"/>
                <w:color w:val="000000"/>
                <w:spacing w:val="-3"/>
                <w:sz w:val="24"/>
                <w:szCs w:val="24"/>
              </w:rPr>
              <w:t>9</w:t>
            </w:r>
          </w:p>
        </w:tc>
        <w:tc>
          <w:tcPr>
            <w:tcW w:w="1760" w:type="dxa"/>
          </w:tcPr>
          <w:p w:rsidR="001264F7" w:rsidRPr="004365D4" w:rsidRDefault="001264F7"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Прогноз 20</w:t>
            </w:r>
            <w:r w:rsidR="004365D4">
              <w:rPr>
                <w:rFonts w:ascii="Times New Roman" w:eastAsia="Times New Roman" w:hAnsi="Times New Roman" w:cs="Times New Roman"/>
                <w:color w:val="000000"/>
                <w:spacing w:val="-3"/>
                <w:sz w:val="24"/>
                <w:szCs w:val="24"/>
              </w:rPr>
              <w:t>20</w:t>
            </w:r>
          </w:p>
        </w:tc>
        <w:tc>
          <w:tcPr>
            <w:tcW w:w="1715" w:type="dxa"/>
          </w:tcPr>
          <w:p w:rsidR="001264F7" w:rsidRPr="004365D4" w:rsidRDefault="001264F7"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Прогноз 20</w:t>
            </w:r>
            <w:r w:rsidR="004365D4">
              <w:rPr>
                <w:rFonts w:ascii="Times New Roman" w:eastAsia="Times New Roman" w:hAnsi="Times New Roman" w:cs="Times New Roman"/>
                <w:color w:val="000000"/>
                <w:spacing w:val="-3"/>
                <w:sz w:val="24"/>
                <w:szCs w:val="24"/>
              </w:rPr>
              <w:t>21</w:t>
            </w:r>
          </w:p>
        </w:tc>
      </w:tr>
      <w:tr w:rsidR="001264F7" w:rsidRPr="004365D4" w:rsidTr="002D30D3">
        <w:trPr>
          <w:trHeight w:val="360"/>
        </w:trPr>
        <w:tc>
          <w:tcPr>
            <w:tcW w:w="2453" w:type="dxa"/>
          </w:tcPr>
          <w:p w:rsidR="001264F7" w:rsidRPr="004365D4" w:rsidRDefault="001264F7"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Прогноз 201</w:t>
            </w:r>
            <w:r w:rsidR="004365D4">
              <w:rPr>
                <w:rFonts w:ascii="Times New Roman" w:eastAsia="Times New Roman" w:hAnsi="Times New Roman" w:cs="Times New Roman"/>
                <w:color w:val="000000"/>
                <w:spacing w:val="-3"/>
                <w:sz w:val="24"/>
                <w:szCs w:val="24"/>
              </w:rPr>
              <w:t>8</w:t>
            </w:r>
            <w:r w:rsidRPr="004365D4">
              <w:rPr>
                <w:rFonts w:ascii="Times New Roman" w:eastAsia="Times New Roman" w:hAnsi="Times New Roman" w:cs="Times New Roman"/>
                <w:color w:val="000000"/>
                <w:spacing w:val="-3"/>
                <w:sz w:val="24"/>
                <w:szCs w:val="24"/>
              </w:rPr>
              <w:t>-20</w:t>
            </w:r>
            <w:r w:rsidR="004365D4">
              <w:rPr>
                <w:rFonts w:ascii="Times New Roman" w:eastAsia="Times New Roman" w:hAnsi="Times New Roman" w:cs="Times New Roman"/>
                <w:color w:val="000000"/>
                <w:spacing w:val="-3"/>
                <w:sz w:val="24"/>
                <w:szCs w:val="24"/>
              </w:rPr>
              <w:t>20</w:t>
            </w:r>
          </w:p>
        </w:tc>
        <w:tc>
          <w:tcPr>
            <w:tcW w:w="1760" w:type="dxa"/>
          </w:tcPr>
          <w:p w:rsidR="001264F7" w:rsidRPr="004365D4" w:rsidRDefault="001264F7"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13</w:t>
            </w:r>
            <w:r w:rsidR="004365D4">
              <w:rPr>
                <w:rFonts w:ascii="Times New Roman" w:eastAsia="Times New Roman" w:hAnsi="Times New Roman" w:cs="Times New Roman"/>
                <w:color w:val="000000"/>
                <w:spacing w:val="-3"/>
                <w:sz w:val="24"/>
                <w:szCs w:val="24"/>
              </w:rPr>
              <w:t>40,0</w:t>
            </w:r>
          </w:p>
        </w:tc>
        <w:tc>
          <w:tcPr>
            <w:tcW w:w="1760" w:type="dxa"/>
          </w:tcPr>
          <w:p w:rsidR="001264F7" w:rsidRPr="004365D4" w:rsidRDefault="001264F7"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13</w:t>
            </w:r>
            <w:r w:rsidR="004365D4">
              <w:rPr>
                <w:rFonts w:ascii="Times New Roman" w:eastAsia="Times New Roman" w:hAnsi="Times New Roman" w:cs="Times New Roman"/>
                <w:color w:val="000000"/>
                <w:spacing w:val="-3"/>
                <w:sz w:val="24"/>
                <w:szCs w:val="24"/>
              </w:rPr>
              <w:t>90,0</w:t>
            </w:r>
          </w:p>
        </w:tc>
        <w:tc>
          <w:tcPr>
            <w:tcW w:w="1760" w:type="dxa"/>
          </w:tcPr>
          <w:p w:rsidR="001264F7" w:rsidRPr="004365D4" w:rsidRDefault="001264F7"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1</w:t>
            </w:r>
            <w:r w:rsidR="00F16FBE" w:rsidRPr="004365D4">
              <w:rPr>
                <w:rFonts w:ascii="Times New Roman" w:eastAsia="Times New Roman" w:hAnsi="Times New Roman" w:cs="Times New Roman"/>
                <w:color w:val="000000"/>
                <w:spacing w:val="-3"/>
                <w:sz w:val="24"/>
                <w:szCs w:val="24"/>
              </w:rPr>
              <w:t>4</w:t>
            </w:r>
            <w:r w:rsidR="004365D4">
              <w:rPr>
                <w:rFonts w:ascii="Times New Roman" w:eastAsia="Times New Roman" w:hAnsi="Times New Roman" w:cs="Times New Roman"/>
                <w:color w:val="000000"/>
                <w:spacing w:val="-3"/>
                <w:sz w:val="24"/>
                <w:szCs w:val="24"/>
              </w:rPr>
              <w:t>10,0</w:t>
            </w:r>
          </w:p>
        </w:tc>
        <w:tc>
          <w:tcPr>
            <w:tcW w:w="1715" w:type="dxa"/>
          </w:tcPr>
          <w:p w:rsidR="001264F7" w:rsidRPr="004365D4" w:rsidRDefault="001264F7"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4365D4">
              <w:rPr>
                <w:rFonts w:ascii="Times New Roman" w:eastAsia="Times New Roman" w:hAnsi="Times New Roman" w:cs="Times New Roman"/>
                <w:color w:val="000000"/>
                <w:spacing w:val="-3"/>
                <w:sz w:val="24"/>
                <w:szCs w:val="24"/>
              </w:rPr>
              <w:t>Х</w:t>
            </w:r>
          </w:p>
        </w:tc>
      </w:tr>
      <w:tr w:rsidR="001264F7" w:rsidRPr="00D467AB" w:rsidTr="002D30D3">
        <w:trPr>
          <w:trHeight w:val="360"/>
        </w:trPr>
        <w:tc>
          <w:tcPr>
            <w:tcW w:w="2453" w:type="dxa"/>
          </w:tcPr>
          <w:p w:rsidR="001264F7" w:rsidRPr="004365D4" w:rsidRDefault="004365D4"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Прогноз 2020</w:t>
            </w:r>
            <w:r w:rsidR="001264F7" w:rsidRPr="004365D4">
              <w:rPr>
                <w:rFonts w:ascii="Times New Roman" w:eastAsia="Times New Roman" w:hAnsi="Times New Roman" w:cs="Times New Roman"/>
                <w:color w:val="000000"/>
                <w:spacing w:val="-3"/>
                <w:sz w:val="24"/>
                <w:szCs w:val="24"/>
              </w:rPr>
              <w:t>-20</w:t>
            </w:r>
            <w:r>
              <w:rPr>
                <w:rFonts w:ascii="Times New Roman" w:eastAsia="Times New Roman" w:hAnsi="Times New Roman" w:cs="Times New Roman"/>
                <w:color w:val="000000"/>
                <w:spacing w:val="-3"/>
                <w:sz w:val="24"/>
                <w:szCs w:val="24"/>
              </w:rPr>
              <w:t>21</w:t>
            </w:r>
            <w:r w:rsidR="001264F7" w:rsidRPr="004365D4">
              <w:rPr>
                <w:rFonts w:ascii="Times New Roman" w:eastAsia="Times New Roman" w:hAnsi="Times New Roman" w:cs="Times New Roman"/>
                <w:color w:val="000000"/>
                <w:spacing w:val="-3"/>
                <w:sz w:val="24"/>
                <w:szCs w:val="24"/>
              </w:rPr>
              <w:t xml:space="preserve"> </w:t>
            </w:r>
          </w:p>
        </w:tc>
        <w:tc>
          <w:tcPr>
            <w:tcW w:w="1760" w:type="dxa"/>
          </w:tcPr>
          <w:p w:rsidR="001264F7" w:rsidRPr="004365D4" w:rsidRDefault="004365D4"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1400,0</w:t>
            </w:r>
          </w:p>
        </w:tc>
        <w:tc>
          <w:tcPr>
            <w:tcW w:w="1760" w:type="dxa"/>
          </w:tcPr>
          <w:p w:rsidR="001264F7" w:rsidRPr="004365D4" w:rsidRDefault="004365D4"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1402,0</w:t>
            </w:r>
          </w:p>
        </w:tc>
        <w:tc>
          <w:tcPr>
            <w:tcW w:w="1760" w:type="dxa"/>
          </w:tcPr>
          <w:p w:rsidR="001264F7" w:rsidRPr="004365D4" w:rsidRDefault="004365D4"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1405,0</w:t>
            </w:r>
          </w:p>
        </w:tc>
        <w:tc>
          <w:tcPr>
            <w:tcW w:w="1715" w:type="dxa"/>
          </w:tcPr>
          <w:p w:rsidR="001264F7" w:rsidRPr="00D467AB" w:rsidRDefault="004365D4"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1410,0</w:t>
            </w:r>
          </w:p>
        </w:tc>
      </w:tr>
    </w:tbl>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p>
    <w:p w:rsidR="001264F7" w:rsidRPr="00D467AB" w:rsidRDefault="00E96A4B" w:rsidP="00D467AB">
      <w:pPr>
        <w:shd w:val="clear" w:color="auto" w:fill="FFFFFF"/>
        <w:spacing w:after="0" w:line="240" w:lineRule="auto"/>
        <w:ind w:firstLine="709"/>
        <w:jc w:val="both"/>
        <w:rPr>
          <w:rFonts w:ascii="Times New Roman" w:eastAsia="Times New Roman" w:hAnsi="Times New Roman" w:cs="Times New Roman"/>
          <w:bCs/>
          <w:color w:val="000000"/>
          <w:spacing w:val="-3"/>
          <w:sz w:val="24"/>
          <w:szCs w:val="24"/>
        </w:rPr>
      </w:pPr>
      <w:r w:rsidRPr="00D467AB">
        <w:rPr>
          <w:rFonts w:ascii="Times New Roman" w:eastAsia="Times New Roman" w:hAnsi="Times New Roman" w:cs="Times New Roman"/>
          <w:bCs/>
          <w:color w:val="000000"/>
          <w:spacing w:val="-3"/>
          <w:sz w:val="24"/>
          <w:szCs w:val="24"/>
        </w:rPr>
        <w:t>2.1</w:t>
      </w:r>
      <w:r w:rsidR="001264F7" w:rsidRPr="00D467AB">
        <w:rPr>
          <w:rFonts w:ascii="Times New Roman" w:eastAsia="Times New Roman" w:hAnsi="Times New Roman" w:cs="Times New Roman"/>
          <w:bCs/>
          <w:color w:val="000000"/>
          <w:spacing w:val="-3"/>
          <w:sz w:val="24"/>
          <w:szCs w:val="24"/>
        </w:rPr>
        <w:t>.5.</w:t>
      </w:r>
      <w:r w:rsidR="00326FA2" w:rsidRPr="00D467AB">
        <w:rPr>
          <w:rFonts w:ascii="Times New Roman" w:eastAsia="Times New Roman" w:hAnsi="Times New Roman" w:cs="Times New Roman"/>
          <w:bCs/>
          <w:color w:val="000000"/>
          <w:spacing w:val="-3"/>
          <w:sz w:val="24"/>
          <w:szCs w:val="24"/>
        </w:rPr>
        <w:t xml:space="preserve"> </w:t>
      </w:r>
      <w:r w:rsidR="001264F7" w:rsidRPr="00D467AB">
        <w:rPr>
          <w:rFonts w:ascii="Times New Roman" w:eastAsia="Times New Roman" w:hAnsi="Times New Roman" w:cs="Times New Roman"/>
          <w:bCs/>
          <w:color w:val="000000"/>
          <w:spacing w:val="-3"/>
          <w:sz w:val="24"/>
          <w:szCs w:val="24"/>
        </w:rPr>
        <w:t xml:space="preserve">В представленном  </w:t>
      </w:r>
      <w:r w:rsidR="001264F7" w:rsidRPr="00D467AB">
        <w:rPr>
          <w:rFonts w:ascii="Times New Roman" w:eastAsia="Times New Roman" w:hAnsi="Times New Roman" w:cs="Times New Roman"/>
          <w:color w:val="000000"/>
          <w:spacing w:val="-3"/>
          <w:sz w:val="24"/>
          <w:szCs w:val="24"/>
        </w:rPr>
        <w:t xml:space="preserve">прогнозе социально-экономического развития </w:t>
      </w:r>
      <w:r w:rsidR="00C64CDD" w:rsidRPr="00D467AB">
        <w:rPr>
          <w:rFonts w:ascii="Times New Roman" w:eastAsia="Times New Roman" w:hAnsi="Times New Roman" w:cs="Times New Roman"/>
          <w:color w:val="000000"/>
          <w:spacing w:val="-3"/>
          <w:sz w:val="24"/>
          <w:szCs w:val="24"/>
        </w:rPr>
        <w:t xml:space="preserve">Еловского </w:t>
      </w:r>
      <w:r w:rsidR="001264F7" w:rsidRPr="00D467AB">
        <w:rPr>
          <w:rFonts w:ascii="Times New Roman" w:eastAsia="Times New Roman" w:hAnsi="Times New Roman" w:cs="Times New Roman"/>
          <w:color w:val="000000"/>
          <w:spacing w:val="-3"/>
          <w:sz w:val="24"/>
          <w:szCs w:val="24"/>
        </w:rPr>
        <w:t>муниципального района на 201</w:t>
      </w:r>
      <w:r w:rsidR="004365D4">
        <w:rPr>
          <w:rFonts w:ascii="Times New Roman" w:eastAsia="Times New Roman" w:hAnsi="Times New Roman" w:cs="Times New Roman"/>
          <w:color w:val="000000"/>
          <w:spacing w:val="-3"/>
          <w:sz w:val="24"/>
          <w:szCs w:val="24"/>
        </w:rPr>
        <w:t>9</w:t>
      </w:r>
      <w:r w:rsidR="001264F7" w:rsidRPr="00D467AB">
        <w:rPr>
          <w:rFonts w:ascii="Times New Roman" w:eastAsia="Times New Roman" w:hAnsi="Times New Roman" w:cs="Times New Roman"/>
          <w:color w:val="000000"/>
          <w:spacing w:val="-3"/>
          <w:sz w:val="24"/>
          <w:szCs w:val="24"/>
        </w:rPr>
        <w:t>-20</w:t>
      </w:r>
      <w:r w:rsidR="006176A3" w:rsidRPr="00D467AB">
        <w:rPr>
          <w:rFonts w:ascii="Times New Roman" w:eastAsia="Times New Roman" w:hAnsi="Times New Roman" w:cs="Times New Roman"/>
          <w:color w:val="000000"/>
          <w:spacing w:val="-3"/>
          <w:sz w:val="24"/>
          <w:szCs w:val="24"/>
        </w:rPr>
        <w:t>2</w:t>
      </w:r>
      <w:r w:rsidR="004365D4">
        <w:rPr>
          <w:rFonts w:ascii="Times New Roman" w:eastAsia="Times New Roman" w:hAnsi="Times New Roman" w:cs="Times New Roman"/>
          <w:color w:val="000000"/>
          <w:spacing w:val="-3"/>
          <w:sz w:val="24"/>
          <w:szCs w:val="24"/>
        </w:rPr>
        <w:t>1</w:t>
      </w:r>
      <w:r w:rsidR="001264F7" w:rsidRPr="00D467AB">
        <w:rPr>
          <w:rFonts w:ascii="Times New Roman" w:eastAsia="Times New Roman" w:hAnsi="Times New Roman" w:cs="Times New Roman"/>
          <w:color w:val="000000"/>
          <w:spacing w:val="-3"/>
          <w:sz w:val="24"/>
          <w:szCs w:val="24"/>
        </w:rPr>
        <w:t xml:space="preserve"> годы </w:t>
      </w:r>
      <w:r w:rsidR="001264F7" w:rsidRPr="00D467AB">
        <w:rPr>
          <w:rFonts w:ascii="Times New Roman" w:eastAsia="Times New Roman" w:hAnsi="Times New Roman" w:cs="Times New Roman"/>
          <w:bCs/>
          <w:color w:val="000000"/>
          <w:spacing w:val="-3"/>
          <w:sz w:val="24"/>
          <w:szCs w:val="24"/>
        </w:rPr>
        <w:t xml:space="preserve">прогнозируется </w:t>
      </w:r>
      <w:r w:rsidR="00C64CDD" w:rsidRPr="00D467AB">
        <w:rPr>
          <w:rFonts w:ascii="Times New Roman" w:eastAsia="Times New Roman" w:hAnsi="Times New Roman" w:cs="Times New Roman"/>
          <w:bCs/>
          <w:color w:val="000000"/>
          <w:spacing w:val="-3"/>
          <w:sz w:val="24"/>
          <w:szCs w:val="24"/>
        </w:rPr>
        <w:t xml:space="preserve">незначительное </w:t>
      </w:r>
      <w:r w:rsidR="001264F7" w:rsidRPr="00D467AB">
        <w:rPr>
          <w:rFonts w:ascii="Times New Roman" w:eastAsia="Times New Roman" w:hAnsi="Times New Roman" w:cs="Times New Roman"/>
          <w:bCs/>
          <w:color w:val="000000"/>
          <w:spacing w:val="-3"/>
          <w:sz w:val="24"/>
          <w:szCs w:val="24"/>
        </w:rPr>
        <w:t>увеличение объема инвестиций в основной капитал</w:t>
      </w:r>
      <w:r w:rsidR="004365D4" w:rsidRPr="004365D4">
        <w:rPr>
          <w:color w:val="000000"/>
          <w:spacing w:val="-3"/>
          <w:sz w:val="28"/>
          <w:szCs w:val="28"/>
        </w:rPr>
        <w:t xml:space="preserve"> </w:t>
      </w:r>
      <w:r w:rsidR="004E6CF1">
        <w:rPr>
          <w:rFonts w:ascii="Times New Roman" w:hAnsi="Times New Roman" w:cs="Times New Roman"/>
          <w:color w:val="000000"/>
          <w:spacing w:val="-3"/>
          <w:sz w:val="24"/>
          <w:szCs w:val="24"/>
        </w:rPr>
        <w:t>в 2019</w:t>
      </w:r>
      <w:r w:rsidR="004365D4" w:rsidRPr="004365D4">
        <w:rPr>
          <w:rFonts w:ascii="Times New Roman" w:hAnsi="Times New Roman" w:cs="Times New Roman"/>
          <w:color w:val="000000"/>
          <w:spacing w:val="-3"/>
          <w:sz w:val="24"/>
          <w:szCs w:val="24"/>
        </w:rPr>
        <w:t xml:space="preserve"> году – 10</w:t>
      </w:r>
      <w:r w:rsidR="004E6CF1">
        <w:rPr>
          <w:rFonts w:ascii="Times New Roman" w:hAnsi="Times New Roman" w:cs="Times New Roman"/>
          <w:color w:val="000000"/>
          <w:spacing w:val="-3"/>
          <w:sz w:val="24"/>
          <w:szCs w:val="24"/>
        </w:rPr>
        <w:t>0,1% к уровню 2018 года, в 2020 году – 100,2</w:t>
      </w:r>
      <w:r w:rsidR="004365D4" w:rsidRPr="004365D4">
        <w:rPr>
          <w:rFonts w:ascii="Times New Roman" w:hAnsi="Times New Roman" w:cs="Times New Roman"/>
          <w:color w:val="000000"/>
          <w:spacing w:val="-3"/>
          <w:sz w:val="24"/>
          <w:szCs w:val="24"/>
        </w:rPr>
        <w:t>% к уровню 201</w:t>
      </w:r>
      <w:r w:rsidR="004E6CF1">
        <w:rPr>
          <w:rFonts w:ascii="Times New Roman" w:hAnsi="Times New Roman" w:cs="Times New Roman"/>
          <w:color w:val="000000"/>
          <w:spacing w:val="-3"/>
          <w:sz w:val="24"/>
          <w:szCs w:val="24"/>
        </w:rPr>
        <w:t>9 года; в 2021</w:t>
      </w:r>
      <w:r w:rsidR="004365D4" w:rsidRPr="004365D4">
        <w:rPr>
          <w:rFonts w:ascii="Times New Roman" w:hAnsi="Times New Roman" w:cs="Times New Roman"/>
          <w:color w:val="000000"/>
          <w:spacing w:val="-3"/>
          <w:sz w:val="24"/>
          <w:szCs w:val="24"/>
        </w:rPr>
        <w:t xml:space="preserve"> году  -</w:t>
      </w:r>
      <w:r w:rsidR="004E6CF1">
        <w:rPr>
          <w:rFonts w:ascii="Times New Roman" w:hAnsi="Times New Roman" w:cs="Times New Roman"/>
          <w:color w:val="000000"/>
          <w:spacing w:val="-3"/>
          <w:sz w:val="24"/>
          <w:szCs w:val="24"/>
        </w:rPr>
        <w:t xml:space="preserve"> </w:t>
      </w:r>
      <w:r w:rsidR="004365D4" w:rsidRPr="004365D4">
        <w:rPr>
          <w:rFonts w:ascii="Times New Roman" w:hAnsi="Times New Roman" w:cs="Times New Roman"/>
          <w:color w:val="000000"/>
          <w:spacing w:val="-3"/>
          <w:sz w:val="24"/>
          <w:szCs w:val="24"/>
        </w:rPr>
        <w:t>10</w:t>
      </w:r>
      <w:r w:rsidR="004E6CF1">
        <w:rPr>
          <w:rFonts w:ascii="Times New Roman" w:hAnsi="Times New Roman" w:cs="Times New Roman"/>
          <w:color w:val="000000"/>
          <w:spacing w:val="-3"/>
          <w:sz w:val="24"/>
          <w:szCs w:val="24"/>
        </w:rPr>
        <w:t>0,3</w:t>
      </w:r>
      <w:r w:rsidR="004365D4" w:rsidRPr="004365D4">
        <w:rPr>
          <w:rFonts w:ascii="Times New Roman" w:hAnsi="Times New Roman" w:cs="Times New Roman"/>
          <w:color w:val="000000"/>
          <w:spacing w:val="-3"/>
          <w:sz w:val="24"/>
          <w:szCs w:val="24"/>
        </w:rPr>
        <w:t>% к уровню 20</w:t>
      </w:r>
      <w:r w:rsidR="004E6CF1">
        <w:rPr>
          <w:rFonts w:ascii="Times New Roman" w:hAnsi="Times New Roman" w:cs="Times New Roman"/>
          <w:color w:val="000000"/>
          <w:spacing w:val="-3"/>
          <w:sz w:val="24"/>
          <w:szCs w:val="24"/>
        </w:rPr>
        <w:t>20</w:t>
      </w:r>
      <w:r w:rsidR="004365D4" w:rsidRPr="004365D4">
        <w:rPr>
          <w:rFonts w:ascii="Times New Roman" w:hAnsi="Times New Roman" w:cs="Times New Roman"/>
          <w:color w:val="000000"/>
          <w:spacing w:val="-3"/>
          <w:sz w:val="24"/>
          <w:szCs w:val="24"/>
        </w:rPr>
        <w:t xml:space="preserve"> года.</w:t>
      </w:r>
      <w:r w:rsidR="001264F7" w:rsidRPr="004365D4">
        <w:rPr>
          <w:rFonts w:ascii="Times New Roman" w:eastAsia="Times New Roman" w:hAnsi="Times New Roman" w:cs="Times New Roman"/>
          <w:bCs/>
          <w:color w:val="000000"/>
          <w:spacing w:val="-3"/>
          <w:sz w:val="24"/>
          <w:szCs w:val="24"/>
        </w:rPr>
        <w:t xml:space="preserve"> </w:t>
      </w:r>
      <w:r w:rsidR="001264F7" w:rsidRPr="00D467AB">
        <w:rPr>
          <w:rFonts w:ascii="Times New Roman" w:eastAsia="Times New Roman" w:hAnsi="Times New Roman" w:cs="Times New Roman"/>
          <w:bCs/>
          <w:color w:val="000000"/>
          <w:spacing w:val="-3"/>
          <w:sz w:val="24"/>
          <w:szCs w:val="24"/>
        </w:rPr>
        <w:t>Ожидаемая оценка инвестиций 201</w:t>
      </w:r>
      <w:r w:rsidR="006176A3" w:rsidRPr="00D467AB">
        <w:rPr>
          <w:rFonts w:ascii="Times New Roman" w:eastAsia="Times New Roman" w:hAnsi="Times New Roman" w:cs="Times New Roman"/>
          <w:bCs/>
          <w:color w:val="000000"/>
          <w:spacing w:val="-3"/>
          <w:sz w:val="24"/>
          <w:szCs w:val="24"/>
        </w:rPr>
        <w:t>8</w:t>
      </w:r>
      <w:r w:rsidR="001264F7" w:rsidRPr="00D467AB">
        <w:rPr>
          <w:rFonts w:ascii="Times New Roman" w:eastAsia="Times New Roman" w:hAnsi="Times New Roman" w:cs="Times New Roman"/>
          <w:bCs/>
          <w:color w:val="000000"/>
          <w:spacing w:val="-3"/>
          <w:sz w:val="24"/>
          <w:szCs w:val="24"/>
        </w:rPr>
        <w:t xml:space="preserve"> года </w:t>
      </w:r>
      <w:r w:rsidR="002331B9">
        <w:rPr>
          <w:rFonts w:ascii="Times New Roman" w:eastAsia="Times New Roman" w:hAnsi="Times New Roman" w:cs="Times New Roman"/>
          <w:bCs/>
          <w:color w:val="000000"/>
          <w:spacing w:val="-3"/>
          <w:sz w:val="24"/>
          <w:szCs w:val="24"/>
        </w:rPr>
        <w:t>без из</w:t>
      </w:r>
      <w:r w:rsidR="006176A3" w:rsidRPr="00D467AB">
        <w:rPr>
          <w:rFonts w:ascii="Times New Roman" w:eastAsia="Times New Roman" w:hAnsi="Times New Roman" w:cs="Times New Roman"/>
          <w:bCs/>
          <w:color w:val="000000"/>
          <w:spacing w:val="-3"/>
          <w:sz w:val="24"/>
          <w:szCs w:val="24"/>
        </w:rPr>
        <w:t>менений</w:t>
      </w:r>
      <w:r w:rsidR="001264F7" w:rsidRPr="00D467AB">
        <w:rPr>
          <w:rFonts w:ascii="Times New Roman" w:eastAsia="Times New Roman" w:hAnsi="Times New Roman" w:cs="Times New Roman"/>
          <w:bCs/>
          <w:color w:val="000000"/>
          <w:spacing w:val="-3"/>
          <w:sz w:val="24"/>
          <w:szCs w:val="24"/>
        </w:rPr>
        <w:t xml:space="preserve"> (Табл.3).</w:t>
      </w:r>
    </w:p>
    <w:p w:rsidR="001264F7" w:rsidRPr="00D467AB" w:rsidRDefault="001264F7" w:rsidP="00D467AB">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i/>
          <w:color w:val="000000"/>
          <w:spacing w:val="-3"/>
          <w:sz w:val="24"/>
          <w:szCs w:val="24"/>
        </w:rPr>
        <w:t>Табл. 3 /млн. руб./</w:t>
      </w:r>
    </w:p>
    <w:p w:rsidR="001264F7" w:rsidRPr="00D467AB" w:rsidRDefault="001264F7" w:rsidP="00D467AB">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D467AB">
        <w:rPr>
          <w:rFonts w:ascii="Times New Roman" w:eastAsia="Times New Roman" w:hAnsi="Times New Roman" w:cs="Times New Roman"/>
          <w:b/>
          <w:color w:val="000000"/>
          <w:spacing w:val="-3"/>
          <w:sz w:val="24"/>
          <w:szCs w:val="24"/>
        </w:rPr>
        <w:t>Объем инвестиций в основной капитал за счет всех источников финансирования.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4"/>
        <w:gridCol w:w="1592"/>
        <w:gridCol w:w="1596"/>
        <w:gridCol w:w="1586"/>
        <w:gridCol w:w="1559"/>
      </w:tblGrid>
      <w:tr w:rsidR="001264F7" w:rsidRPr="00D467AB" w:rsidTr="00C64CDD">
        <w:trPr>
          <w:trHeight w:val="360"/>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592" w:type="dxa"/>
          </w:tcPr>
          <w:p w:rsidR="001264F7" w:rsidRPr="00D467AB" w:rsidRDefault="001264F7"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4365D4">
              <w:rPr>
                <w:rFonts w:ascii="Times New Roman" w:eastAsia="Times New Roman" w:hAnsi="Times New Roman" w:cs="Times New Roman"/>
                <w:color w:val="000000"/>
                <w:spacing w:val="-3"/>
                <w:sz w:val="24"/>
                <w:szCs w:val="24"/>
              </w:rPr>
              <w:t>8</w:t>
            </w:r>
          </w:p>
        </w:tc>
        <w:tc>
          <w:tcPr>
            <w:tcW w:w="1596" w:type="dxa"/>
          </w:tcPr>
          <w:p w:rsidR="001264F7" w:rsidRPr="00D467AB" w:rsidRDefault="001264F7"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4365D4">
              <w:rPr>
                <w:rFonts w:ascii="Times New Roman" w:eastAsia="Times New Roman" w:hAnsi="Times New Roman" w:cs="Times New Roman"/>
                <w:color w:val="000000"/>
                <w:spacing w:val="-3"/>
                <w:sz w:val="24"/>
                <w:szCs w:val="24"/>
              </w:rPr>
              <w:t>9</w:t>
            </w:r>
          </w:p>
        </w:tc>
        <w:tc>
          <w:tcPr>
            <w:tcW w:w="1586" w:type="dxa"/>
          </w:tcPr>
          <w:p w:rsidR="001264F7" w:rsidRPr="00D467AB" w:rsidRDefault="001264F7"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w:t>
            </w:r>
            <w:r w:rsidR="004365D4">
              <w:rPr>
                <w:rFonts w:ascii="Times New Roman" w:eastAsia="Times New Roman" w:hAnsi="Times New Roman" w:cs="Times New Roman"/>
                <w:color w:val="000000"/>
                <w:spacing w:val="-3"/>
                <w:sz w:val="24"/>
                <w:szCs w:val="24"/>
              </w:rPr>
              <w:t>20</w:t>
            </w:r>
          </w:p>
        </w:tc>
        <w:tc>
          <w:tcPr>
            <w:tcW w:w="1559" w:type="dxa"/>
          </w:tcPr>
          <w:p w:rsidR="001264F7" w:rsidRPr="00D467AB" w:rsidRDefault="00D467AB"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Прогноз</w:t>
            </w:r>
            <w:r w:rsidR="00C64CDD" w:rsidRPr="00D467AB">
              <w:rPr>
                <w:rFonts w:ascii="Times New Roman" w:eastAsia="Times New Roman" w:hAnsi="Times New Roman" w:cs="Times New Roman"/>
                <w:color w:val="000000"/>
                <w:spacing w:val="-3"/>
                <w:sz w:val="24"/>
                <w:szCs w:val="24"/>
              </w:rPr>
              <w:t>2</w:t>
            </w:r>
            <w:r w:rsidR="001264F7" w:rsidRPr="00D467AB">
              <w:rPr>
                <w:rFonts w:ascii="Times New Roman" w:eastAsia="Times New Roman" w:hAnsi="Times New Roman" w:cs="Times New Roman"/>
                <w:color w:val="000000"/>
                <w:spacing w:val="-3"/>
                <w:sz w:val="24"/>
                <w:szCs w:val="24"/>
              </w:rPr>
              <w:t>0</w:t>
            </w:r>
            <w:r w:rsidR="006176A3" w:rsidRPr="00D467AB">
              <w:rPr>
                <w:rFonts w:ascii="Times New Roman" w:eastAsia="Times New Roman" w:hAnsi="Times New Roman" w:cs="Times New Roman"/>
                <w:color w:val="000000"/>
                <w:spacing w:val="-3"/>
                <w:sz w:val="24"/>
                <w:szCs w:val="24"/>
              </w:rPr>
              <w:t>2</w:t>
            </w:r>
            <w:r w:rsidR="004365D4">
              <w:rPr>
                <w:rFonts w:ascii="Times New Roman" w:eastAsia="Times New Roman" w:hAnsi="Times New Roman" w:cs="Times New Roman"/>
                <w:color w:val="000000"/>
                <w:spacing w:val="-3"/>
                <w:sz w:val="24"/>
                <w:szCs w:val="24"/>
              </w:rPr>
              <w:t>1</w:t>
            </w:r>
          </w:p>
        </w:tc>
      </w:tr>
      <w:tr w:rsidR="004365D4" w:rsidRPr="00D467AB" w:rsidTr="00C64CDD">
        <w:trPr>
          <w:trHeight w:val="360"/>
        </w:trPr>
        <w:tc>
          <w:tcPr>
            <w:tcW w:w="3164" w:type="dxa"/>
          </w:tcPr>
          <w:p w:rsidR="004365D4" w:rsidRPr="00D467AB" w:rsidRDefault="004365D4"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 xml:space="preserve">-2020 </w:t>
            </w:r>
          </w:p>
        </w:tc>
        <w:tc>
          <w:tcPr>
            <w:tcW w:w="1592" w:type="dxa"/>
          </w:tcPr>
          <w:p w:rsidR="004365D4" w:rsidRPr="00D467AB" w:rsidRDefault="004365D4"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10,0</w:t>
            </w:r>
          </w:p>
        </w:tc>
        <w:tc>
          <w:tcPr>
            <w:tcW w:w="1596" w:type="dxa"/>
          </w:tcPr>
          <w:p w:rsidR="004365D4" w:rsidRPr="00D467AB" w:rsidRDefault="004365D4"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w:t>
            </w:r>
            <w:r>
              <w:rPr>
                <w:rFonts w:ascii="Times New Roman" w:eastAsia="Times New Roman" w:hAnsi="Times New Roman" w:cs="Times New Roman"/>
                <w:color w:val="000000"/>
                <w:spacing w:val="-3"/>
                <w:sz w:val="24"/>
                <w:szCs w:val="24"/>
              </w:rPr>
              <w:t>7</w:t>
            </w:r>
          </w:p>
        </w:tc>
        <w:tc>
          <w:tcPr>
            <w:tcW w:w="1586" w:type="dxa"/>
          </w:tcPr>
          <w:p w:rsidR="004365D4" w:rsidRPr="00D467AB" w:rsidRDefault="004365D4"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w:t>
            </w:r>
            <w:r>
              <w:rPr>
                <w:rFonts w:ascii="Times New Roman" w:eastAsia="Times New Roman" w:hAnsi="Times New Roman" w:cs="Times New Roman"/>
                <w:color w:val="000000"/>
                <w:spacing w:val="-3"/>
                <w:sz w:val="24"/>
                <w:szCs w:val="24"/>
              </w:rPr>
              <w:t>9</w:t>
            </w:r>
          </w:p>
        </w:tc>
        <w:tc>
          <w:tcPr>
            <w:tcW w:w="1559" w:type="dxa"/>
          </w:tcPr>
          <w:p w:rsidR="004365D4" w:rsidRPr="00D467AB" w:rsidRDefault="004365D4"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х</w:t>
            </w:r>
          </w:p>
        </w:tc>
      </w:tr>
      <w:tr w:rsidR="001264F7" w:rsidRPr="00D467AB" w:rsidTr="00C64CDD">
        <w:trPr>
          <w:trHeight w:val="369"/>
        </w:trPr>
        <w:tc>
          <w:tcPr>
            <w:tcW w:w="3164" w:type="dxa"/>
          </w:tcPr>
          <w:p w:rsidR="001264F7" w:rsidRPr="00D467AB" w:rsidRDefault="001264F7" w:rsidP="004365D4">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4365D4">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-20</w:t>
            </w:r>
            <w:r w:rsidR="006176A3" w:rsidRPr="00D467AB">
              <w:rPr>
                <w:rFonts w:ascii="Times New Roman" w:eastAsia="Times New Roman" w:hAnsi="Times New Roman" w:cs="Times New Roman"/>
                <w:color w:val="000000"/>
                <w:spacing w:val="-3"/>
                <w:sz w:val="24"/>
                <w:szCs w:val="24"/>
              </w:rPr>
              <w:t>2</w:t>
            </w:r>
            <w:r w:rsidR="004365D4">
              <w:rPr>
                <w:rFonts w:ascii="Times New Roman" w:eastAsia="Times New Roman" w:hAnsi="Times New Roman" w:cs="Times New Roman"/>
                <w:color w:val="000000"/>
                <w:spacing w:val="-3"/>
                <w:sz w:val="24"/>
                <w:szCs w:val="24"/>
              </w:rPr>
              <w:t>1</w:t>
            </w:r>
            <w:r w:rsidRPr="00D467AB">
              <w:rPr>
                <w:rFonts w:ascii="Times New Roman" w:eastAsia="Times New Roman" w:hAnsi="Times New Roman" w:cs="Times New Roman"/>
                <w:color w:val="000000"/>
                <w:spacing w:val="-3"/>
                <w:sz w:val="24"/>
                <w:szCs w:val="24"/>
              </w:rPr>
              <w:t xml:space="preserve"> </w:t>
            </w:r>
          </w:p>
        </w:tc>
        <w:tc>
          <w:tcPr>
            <w:tcW w:w="1592" w:type="dxa"/>
          </w:tcPr>
          <w:p w:rsidR="001264F7" w:rsidRPr="00D467AB" w:rsidRDefault="00C64CD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10,0</w:t>
            </w:r>
          </w:p>
        </w:tc>
        <w:tc>
          <w:tcPr>
            <w:tcW w:w="1596" w:type="dxa"/>
          </w:tcPr>
          <w:p w:rsidR="001264F7" w:rsidRPr="00D467AB" w:rsidRDefault="00C64CD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w:t>
            </w:r>
            <w:r w:rsidR="004365D4">
              <w:rPr>
                <w:rFonts w:ascii="Times New Roman" w:eastAsia="Times New Roman" w:hAnsi="Times New Roman" w:cs="Times New Roman"/>
                <w:color w:val="000000"/>
                <w:spacing w:val="-3"/>
                <w:sz w:val="24"/>
                <w:szCs w:val="24"/>
              </w:rPr>
              <w:t>3</w:t>
            </w:r>
          </w:p>
        </w:tc>
        <w:tc>
          <w:tcPr>
            <w:tcW w:w="1586" w:type="dxa"/>
          </w:tcPr>
          <w:p w:rsidR="001264F7" w:rsidRPr="00D467AB" w:rsidRDefault="00C64CDD" w:rsidP="004365D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w:t>
            </w:r>
            <w:r w:rsidR="004365D4">
              <w:rPr>
                <w:rFonts w:ascii="Times New Roman" w:eastAsia="Times New Roman" w:hAnsi="Times New Roman" w:cs="Times New Roman"/>
                <w:color w:val="000000"/>
                <w:spacing w:val="-3"/>
                <w:sz w:val="24"/>
                <w:szCs w:val="24"/>
              </w:rPr>
              <w:t>5</w:t>
            </w:r>
          </w:p>
        </w:tc>
        <w:tc>
          <w:tcPr>
            <w:tcW w:w="1559" w:type="dxa"/>
          </w:tcPr>
          <w:p w:rsidR="001264F7" w:rsidRPr="00D467AB" w:rsidRDefault="00C64CD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10,9</w:t>
            </w:r>
          </w:p>
        </w:tc>
      </w:tr>
    </w:tbl>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bCs/>
          <w:color w:val="000000"/>
          <w:spacing w:val="-3"/>
          <w:sz w:val="24"/>
          <w:szCs w:val="24"/>
        </w:rPr>
      </w:pPr>
    </w:p>
    <w:p w:rsidR="004E6CF1" w:rsidRPr="004E6CF1" w:rsidRDefault="001264F7" w:rsidP="004E6CF1">
      <w:pPr>
        <w:shd w:val="clear" w:color="auto" w:fill="FFFFFF"/>
        <w:spacing w:after="0" w:line="240" w:lineRule="auto"/>
        <w:ind w:firstLine="709"/>
        <w:jc w:val="both"/>
        <w:rPr>
          <w:rFonts w:ascii="Times New Roman" w:hAnsi="Times New Roman" w:cs="Times New Roman"/>
          <w:bCs/>
          <w:color w:val="000000"/>
          <w:spacing w:val="-3"/>
          <w:sz w:val="24"/>
          <w:szCs w:val="24"/>
        </w:rPr>
      </w:pPr>
      <w:r w:rsidRPr="004E6CF1">
        <w:rPr>
          <w:rFonts w:ascii="Times New Roman" w:eastAsia="Times New Roman" w:hAnsi="Times New Roman" w:cs="Times New Roman"/>
          <w:bCs/>
          <w:color w:val="000000"/>
          <w:spacing w:val="-3"/>
          <w:sz w:val="24"/>
          <w:szCs w:val="24"/>
        </w:rPr>
        <w:t>Необходимо отметить, что привлечение инвестиций на территорию позитивно влияет на темпы и остается главным условием экономического развития района.</w:t>
      </w:r>
      <w:r w:rsidR="004E6CF1" w:rsidRPr="004E6CF1">
        <w:rPr>
          <w:rFonts w:ascii="Times New Roman" w:hAnsi="Times New Roman" w:cs="Times New Roman"/>
          <w:bCs/>
          <w:color w:val="000000"/>
          <w:spacing w:val="-3"/>
          <w:sz w:val="24"/>
          <w:szCs w:val="24"/>
        </w:rPr>
        <w:t xml:space="preserve"> Инвестиции хозяйствующих субъектов незначительны, с каждым годом снижаются, что свидетельствует о низкой инвестиционной активности реального сектора экономики.</w:t>
      </w:r>
    </w:p>
    <w:p w:rsidR="001264F7" w:rsidRPr="00D467AB" w:rsidRDefault="001264F7" w:rsidP="004E6CF1">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bCs/>
          <w:color w:val="000000"/>
          <w:spacing w:val="-3"/>
          <w:sz w:val="24"/>
          <w:szCs w:val="24"/>
        </w:rPr>
        <w:t xml:space="preserve">Прогнозные параметры, </w:t>
      </w:r>
      <w:r w:rsidRPr="00D467AB">
        <w:rPr>
          <w:rFonts w:ascii="Times New Roman" w:eastAsia="Times New Roman" w:hAnsi="Times New Roman" w:cs="Times New Roman"/>
          <w:color w:val="000000"/>
          <w:spacing w:val="-3"/>
          <w:sz w:val="24"/>
          <w:szCs w:val="24"/>
        </w:rPr>
        <w:t xml:space="preserve">в сравнении с параметрами прогноза социально-экономического развития </w:t>
      </w:r>
      <w:r w:rsidR="00C64CDD" w:rsidRPr="00D467AB">
        <w:rPr>
          <w:rFonts w:ascii="Times New Roman" w:eastAsia="Times New Roman" w:hAnsi="Times New Roman" w:cs="Times New Roman"/>
          <w:color w:val="000000"/>
          <w:spacing w:val="-3"/>
          <w:sz w:val="24"/>
          <w:szCs w:val="24"/>
        </w:rPr>
        <w:t>Е</w:t>
      </w:r>
      <w:r w:rsidRPr="00D467AB">
        <w:rPr>
          <w:rFonts w:ascii="Times New Roman" w:eastAsia="Times New Roman" w:hAnsi="Times New Roman" w:cs="Times New Roman"/>
          <w:color w:val="000000"/>
          <w:spacing w:val="-3"/>
          <w:sz w:val="24"/>
          <w:szCs w:val="24"/>
        </w:rPr>
        <w:t>МР на 201</w:t>
      </w:r>
      <w:r w:rsidR="004E6CF1">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-20</w:t>
      </w:r>
      <w:r w:rsidR="006176A3" w:rsidRPr="00D467AB">
        <w:rPr>
          <w:rFonts w:ascii="Times New Roman" w:eastAsia="Times New Roman" w:hAnsi="Times New Roman" w:cs="Times New Roman"/>
          <w:color w:val="000000"/>
          <w:spacing w:val="-3"/>
          <w:sz w:val="24"/>
          <w:szCs w:val="24"/>
        </w:rPr>
        <w:t>2</w:t>
      </w:r>
      <w:r w:rsidR="004E6CF1">
        <w:rPr>
          <w:rFonts w:ascii="Times New Roman" w:eastAsia="Times New Roman" w:hAnsi="Times New Roman" w:cs="Times New Roman"/>
          <w:color w:val="000000"/>
          <w:spacing w:val="-3"/>
          <w:sz w:val="24"/>
          <w:szCs w:val="24"/>
        </w:rPr>
        <w:t>1</w:t>
      </w:r>
      <w:r w:rsidRPr="00D467AB">
        <w:rPr>
          <w:rFonts w:ascii="Times New Roman" w:eastAsia="Times New Roman" w:hAnsi="Times New Roman" w:cs="Times New Roman"/>
          <w:color w:val="000000"/>
          <w:spacing w:val="-3"/>
          <w:sz w:val="24"/>
          <w:szCs w:val="24"/>
        </w:rPr>
        <w:t xml:space="preserve"> г.г</w:t>
      </w:r>
      <w:r w:rsidR="00C64CDD" w:rsidRPr="00D467AB">
        <w:rPr>
          <w:rFonts w:ascii="Times New Roman" w:eastAsia="Times New Roman" w:hAnsi="Times New Roman" w:cs="Times New Roman"/>
          <w:color w:val="000000"/>
          <w:spacing w:val="-3"/>
          <w:sz w:val="24"/>
          <w:szCs w:val="24"/>
        </w:rPr>
        <w:t>.</w:t>
      </w:r>
      <w:r w:rsidRPr="00D467AB">
        <w:rPr>
          <w:rFonts w:ascii="Times New Roman" w:eastAsia="Times New Roman" w:hAnsi="Times New Roman" w:cs="Times New Roman"/>
          <w:color w:val="000000"/>
          <w:spacing w:val="-3"/>
          <w:sz w:val="24"/>
          <w:szCs w:val="24"/>
        </w:rPr>
        <w:t>,</w:t>
      </w:r>
      <w:r w:rsidRPr="00D467AB">
        <w:rPr>
          <w:rFonts w:ascii="Times New Roman" w:eastAsia="Times New Roman" w:hAnsi="Times New Roman" w:cs="Times New Roman"/>
          <w:bCs/>
          <w:color w:val="000000"/>
          <w:spacing w:val="-3"/>
          <w:sz w:val="24"/>
          <w:szCs w:val="24"/>
        </w:rPr>
        <w:t xml:space="preserve"> пересчитаны  в худшую сторону: вместо  естественного прироста </w:t>
      </w:r>
      <w:r w:rsidR="002D30D3" w:rsidRPr="00D467AB">
        <w:rPr>
          <w:rFonts w:ascii="Times New Roman" w:eastAsia="Times New Roman" w:hAnsi="Times New Roman" w:cs="Times New Roman"/>
          <w:bCs/>
          <w:color w:val="000000"/>
          <w:spacing w:val="-3"/>
          <w:sz w:val="24"/>
          <w:szCs w:val="24"/>
        </w:rPr>
        <w:t>среднесписочной численности работающего населения  пл</w:t>
      </w:r>
      <w:r w:rsidR="001572A0" w:rsidRPr="00D467AB">
        <w:rPr>
          <w:rFonts w:ascii="Times New Roman" w:eastAsia="Times New Roman" w:hAnsi="Times New Roman" w:cs="Times New Roman"/>
          <w:bCs/>
          <w:color w:val="000000"/>
          <w:spacing w:val="-3"/>
          <w:sz w:val="24"/>
          <w:szCs w:val="24"/>
        </w:rPr>
        <w:t>анируется естественная убыль (-</w:t>
      </w:r>
      <w:r w:rsidR="006176A3" w:rsidRPr="00D467AB">
        <w:rPr>
          <w:rFonts w:ascii="Times New Roman" w:eastAsia="Times New Roman" w:hAnsi="Times New Roman" w:cs="Times New Roman"/>
          <w:bCs/>
          <w:color w:val="000000"/>
          <w:spacing w:val="-3"/>
          <w:sz w:val="24"/>
          <w:szCs w:val="24"/>
        </w:rPr>
        <w:t>3</w:t>
      </w:r>
      <w:r w:rsidR="004E6CF1">
        <w:rPr>
          <w:rFonts w:ascii="Times New Roman" w:eastAsia="Times New Roman" w:hAnsi="Times New Roman" w:cs="Times New Roman"/>
          <w:bCs/>
          <w:color w:val="000000"/>
          <w:spacing w:val="-3"/>
          <w:sz w:val="24"/>
          <w:szCs w:val="24"/>
        </w:rPr>
        <w:t xml:space="preserve"> чел. в 2020</w:t>
      </w:r>
      <w:r w:rsidR="001572A0" w:rsidRPr="00D467AB">
        <w:rPr>
          <w:rFonts w:ascii="Times New Roman" w:eastAsia="Times New Roman" w:hAnsi="Times New Roman" w:cs="Times New Roman"/>
          <w:bCs/>
          <w:color w:val="000000"/>
          <w:spacing w:val="-3"/>
          <w:sz w:val="24"/>
          <w:szCs w:val="24"/>
        </w:rPr>
        <w:t xml:space="preserve"> </w:t>
      </w:r>
      <w:r w:rsidRPr="00D467AB">
        <w:rPr>
          <w:rFonts w:ascii="Times New Roman" w:eastAsia="Times New Roman" w:hAnsi="Times New Roman" w:cs="Times New Roman"/>
          <w:bCs/>
          <w:color w:val="000000"/>
          <w:spacing w:val="-3"/>
          <w:sz w:val="24"/>
          <w:szCs w:val="24"/>
        </w:rPr>
        <w:t xml:space="preserve">г.; </w:t>
      </w:r>
      <w:r w:rsidR="002D30D3" w:rsidRPr="00D467AB">
        <w:rPr>
          <w:rFonts w:ascii="Times New Roman" w:eastAsia="Times New Roman" w:hAnsi="Times New Roman" w:cs="Times New Roman"/>
          <w:bCs/>
          <w:color w:val="000000"/>
          <w:spacing w:val="-3"/>
          <w:sz w:val="24"/>
          <w:szCs w:val="24"/>
        </w:rPr>
        <w:t>-3</w:t>
      </w:r>
      <w:r w:rsidR="004E6CF1">
        <w:rPr>
          <w:rFonts w:ascii="Times New Roman" w:eastAsia="Times New Roman" w:hAnsi="Times New Roman" w:cs="Times New Roman"/>
          <w:bCs/>
          <w:color w:val="000000"/>
          <w:spacing w:val="-3"/>
          <w:sz w:val="24"/>
          <w:szCs w:val="24"/>
        </w:rPr>
        <w:t xml:space="preserve"> чел. в 2021</w:t>
      </w:r>
      <w:r w:rsidR="001572A0" w:rsidRPr="00D467AB">
        <w:rPr>
          <w:rFonts w:ascii="Times New Roman" w:eastAsia="Times New Roman" w:hAnsi="Times New Roman" w:cs="Times New Roman"/>
          <w:bCs/>
          <w:color w:val="000000"/>
          <w:spacing w:val="-3"/>
          <w:sz w:val="24"/>
          <w:szCs w:val="24"/>
        </w:rPr>
        <w:t xml:space="preserve"> </w:t>
      </w:r>
      <w:r w:rsidRPr="00D467AB">
        <w:rPr>
          <w:rFonts w:ascii="Times New Roman" w:eastAsia="Times New Roman" w:hAnsi="Times New Roman" w:cs="Times New Roman"/>
          <w:bCs/>
          <w:color w:val="000000"/>
          <w:spacing w:val="-3"/>
          <w:sz w:val="24"/>
          <w:szCs w:val="24"/>
        </w:rPr>
        <w:t xml:space="preserve">г.), </w:t>
      </w:r>
      <w:r w:rsidRPr="00D467AB">
        <w:rPr>
          <w:rFonts w:ascii="Times New Roman" w:eastAsia="Times New Roman" w:hAnsi="Times New Roman" w:cs="Times New Roman"/>
          <w:spacing w:val="-3"/>
          <w:sz w:val="24"/>
          <w:szCs w:val="24"/>
        </w:rPr>
        <w:t xml:space="preserve">Численность населения в районе, согласно представленных данных, по-прежнему будет уменьшаться. </w:t>
      </w:r>
      <w:r w:rsidRPr="00D467AB">
        <w:rPr>
          <w:rFonts w:ascii="Times New Roman" w:eastAsia="Times New Roman" w:hAnsi="Times New Roman" w:cs="Times New Roman"/>
          <w:color w:val="000000"/>
          <w:spacing w:val="-3"/>
          <w:sz w:val="24"/>
          <w:szCs w:val="24"/>
        </w:rPr>
        <w:t xml:space="preserve"> </w:t>
      </w:r>
    </w:p>
    <w:p w:rsidR="001264F7" w:rsidRPr="00D467AB" w:rsidRDefault="001264F7" w:rsidP="00D467AB">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i/>
          <w:color w:val="000000"/>
          <w:spacing w:val="-3"/>
          <w:sz w:val="24"/>
          <w:szCs w:val="24"/>
        </w:rPr>
        <w:t>Табл. 4 /человек./</w:t>
      </w:r>
    </w:p>
    <w:p w:rsidR="001264F7" w:rsidRPr="00D467AB" w:rsidRDefault="002D30D3" w:rsidP="00D467AB">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D467AB">
        <w:rPr>
          <w:rFonts w:ascii="Times New Roman" w:eastAsia="Times New Roman" w:hAnsi="Times New Roman" w:cs="Times New Roman"/>
          <w:b/>
          <w:color w:val="000000"/>
          <w:spacing w:val="-3"/>
          <w:sz w:val="24"/>
          <w:szCs w:val="24"/>
        </w:rPr>
        <w:t>Среднесписочная ч</w:t>
      </w:r>
      <w:r w:rsidR="001264F7" w:rsidRPr="00D467AB">
        <w:rPr>
          <w:rFonts w:ascii="Times New Roman" w:eastAsia="Times New Roman" w:hAnsi="Times New Roman" w:cs="Times New Roman"/>
          <w:b/>
          <w:color w:val="000000"/>
          <w:spacing w:val="-3"/>
          <w:sz w:val="24"/>
          <w:szCs w:val="24"/>
        </w:rPr>
        <w:t xml:space="preserve">исленность  </w:t>
      </w:r>
      <w:r w:rsidRPr="00D467AB">
        <w:rPr>
          <w:rFonts w:ascii="Times New Roman" w:eastAsia="Times New Roman" w:hAnsi="Times New Roman" w:cs="Times New Roman"/>
          <w:b/>
          <w:color w:val="000000"/>
          <w:spacing w:val="-3"/>
          <w:sz w:val="24"/>
          <w:szCs w:val="24"/>
        </w:rPr>
        <w:t xml:space="preserve">работающего </w:t>
      </w:r>
      <w:r w:rsidR="001264F7" w:rsidRPr="00D467AB">
        <w:rPr>
          <w:rFonts w:ascii="Times New Roman" w:eastAsia="Times New Roman" w:hAnsi="Times New Roman" w:cs="Times New Roman"/>
          <w:b/>
          <w:color w:val="000000"/>
          <w:spacing w:val="-3"/>
          <w:sz w:val="24"/>
          <w:szCs w:val="24"/>
        </w:rPr>
        <w:t>населения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4"/>
        <w:gridCol w:w="1592"/>
        <w:gridCol w:w="1596"/>
        <w:gridCol w:w="1586"/>
        <w:gridCol w:w="1559"/>
      </w:tblGrid>
      <w:tr w:rsidR="001264F7" w:rsidRPr="00D467AB" w:rsidTr="00D467AB">
        <w:trPr>
          <w:trHeight w:val="360"/>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592" w:type="dxa"/>
          </w:tcPr>
          <w:p w:rsidR="001264F7" w:rsidRPr="00D467AB" w:rsidRDefault="001264F7" w:rsidP="004E6CF1">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4E6CF1">
              <w:rPr>
                <w:rFonts w:ascii="Times New Roman" w:eastAsia="Times New Roman" w:hAnsi="Times New Roman" w:cs="Times New Roman"/>
                <w:color w:val="000000"/>
                <w:spacing w:val="-3"/>
                <w:sz w:val="24"/>
                <w:szCs w:val="24"/>
              </w:rPr>
              <w:t>8</w:t>
            </w:r>
          </w:p>
        </w:tc>
        <w:tc>
          <w:tcPr>
            <w:tcW w:w="1596" w:type="dxa"/>
          </w:tcPr>
          <w:p w:rsidR="001264F7" w:rsidRPr="00D467AB" w:rsidRDefault="001264F7" w:rsidP="004E6CF1">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4E6CF1">
              <w:rPr>
                <w:rFonts w:ascii="Times New Roman" w:eastAsia="Times New Roman" w:hAnsi="Times New Roman" w:cs="Times New Roman"/>
                <w:color w:val="000000"/>
                <w:spacing w:val="-3"/>
                <w:sz w:val="24"/>
                <w:szCs w:val="24"/>
              </w:rPr>
              <w:t>9</w:t>
            </w:r>
          </w:p>
        </w:tc>
        <w:tc>
          <w:tcPr>
            <w:tcW w:w="1586" w:type="dxa"/>
          </w:tcPr>
          <w:p w:rsidR="001264F7" w:rsidRPr="00D467AB" w:rsidRDefault="001264F7" w:rsidP="004E6CF1">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w:t>
            </w:r>
            <w:r w:rsidR="004E6CF1">
              <w:rPr>
                <w:rFonts w:ascii="Times New Roman" w:eastAsia="Times New Roman" w:hAnsi="Times New Roman" w:cs="Times New Roman"/>
                <w:color w:val="000000"/>
                <w:spacing w:val="-3"/>
                <w:sz w:val="24"/>
                <w:szCs w:val="24"/>
              </w:rPr>
              <w:t>20</w:t>
            </w:r>
          </w:p>
        </w:tc>
        <w:tc>
          <w:tcPr>
            <w:tcW w:w="1559" w:type="dxa"/>
          </w:tcPr>
          <w:p w:rsidR="001264F7" w:rsidRPr="00D467AB" w:rsidRDefault="00D467AB" w:rsidP="004E6CF1">
            <w:pPr>
              <w:shd w:val="clear" w:color="auto" w:fill="FFFFFF"/>
              <w:spacing w:after="0" w:line="240" w:lineRule="auto"/>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Прогноз2</w:t>
            </w:r>
            <w:r w:rsidR="001264F7" w:rsidRPr="00D467AB">
              <w:rPr>
                <w:rFonts w:ascii="Times New Roman" w:eastAsia="Times New Roman" w:hAnsi="Times New Roman" w:cs="Times New Roman"/>
                <w:color w:val="000000"/>
                <w:spacing w:val="-3"/>
                <w:sz w:val="24"/>
                <w:szCs w:val="24"/>
              </w:rPr>
              <w:t>0</w:t>
            </w:r>
            <w:r w:rsidR="006176A3" w:rsidRPr="00D467AB">
              <w:rPr>
                <w:rFonts w:ascii="Times New Roman" w:eastAsia="Times New Roman" w:hAnsi="Times New Roman" w:cs="Times New Roman"/>
                <w:color w:val="000000"/>
                <w:spacing w:val="-3"/>
                <w:sz w:val="24"/>
                <w:szCs w:val="24"/>
              </w:rPr>
              <w:t>2</w:t>
            </w:r>
            <w:r w:rsidR="004E6CF1">
              <w:rPr>
                <w:rFonts w:ascii="Times New Roman" w:eastAsia="Times New Roman" w:hAnsi="Times New Roman" w:cs="Times New Roman"/>
                <w:color w:val="000000"/>
                <w:spacing w:val="-3"/>
                <w:sz w:val="24"/>
                <w:szCs w:val="24"/>
              </w:rPr>
              <w:t>1</w:t>
            </w:r>
          </w:p>
        </w:tc>
      </w:tr>
      <w:tr w:rsidR="006176A3" w:rsidRPr="00D467AB" w:rsidTr="00D467AB">
        <w:trPr>
          <w:trHeight w:val="360"/>
        </w:trPr>
        <w:tc>
          <w:tcPr>
            <w:tcW w:w="3164" w:type="dxa"/>
          </w:tcPr>
          <w:p w:rsidR="006176A3" w:rsidRPr="00D467AB" w:rsidRDefault="004E6CF1"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2018-2020</w:t>
            </w:r>
          </w:p>
        </w:tc>
        <w:tc>
          <w:tcPr>
            <w:tcW w:w="1592" w:type="dxa"/>
          </w:tcPr>
          <w:p w:rsidR="006176A3" w:rsidRPr="00D467AB" w:rsidRDefault="006176A3" w:rsidP="004E6CF1">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14</w:t>
            </w:r>
            <w:r w:rsidR="004E6CF1">
              <w:rPr>
                <w:rFonts w:ascii="Times New Roman" w:eastAsia="Times New Roman" w:hAnsi="Times New Roman" w:cs="Times New Roman"/>
                <w:color w:val="000000"/>
                <w:spacing w:val="-3"/>
                <w:sz w:val="24"/>
                <w:szCs w:val="24"/>
              </w:rPr>
              <w:t>00</w:t>
            </w:r>
          </w:p>
        </w:tc>
        <w:tc>
          <w:tcPr>
            <w:tcW w:w="1596"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1397</w:t>
            </w:r>
          </w:p>
        </w:tc>
        <w:tc>
          <w:tcPr>
            <w:tcW w:w="1586"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1394</w:t>
            </w:r>
          </w:p>
        </w:tc>
        <w:tc>
          <w:tcPr>
            <w:tcW w:w="1559" w:type="dxa"/>
          </w:tcPr>
          <w:p w:rsidR="006176A3" w:rsidRPr="00D467AB" w:rsidRDefault="006176A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Х</w:t>
            </w:r>
          </w:p>
        </w:tc>
      </w:tr>
      <w:tr w:rsidR="001264F7" w:rsidRPr="00D467AB" w:rsidTr="00D467AB">
        <w:trPr>
          <w:trHeight w:val="369"/>
        </w:trPr>
        <w:tc>
          <w:tcPr>
            <w:tcW w:w="3164" w:type="dxa"/>
          </w:tcPr>
          <w:p w:rsidR="001264F7" w:rsidRPr="00D467AB" w:rsidRDefault="001264F7" w:rsidP="004E6CF1">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4E6CF1">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-20</w:t>
            </w:r>
            <w:r w:rsidR="006176A3" w:rsidRPr="00D467AB">
              <w:rPr>
                <w:rFonts w:ascii="Times New Roman" w:eastAsia="Times New Roman" w:hAnsi="Times New Roman" w:cs="Times New Roman"/>
                <w:color w:val="000000"/>
                <w:spacing w:val="-3"/>
                <w:sz w:val="24"/>
                <w:szCs w:val="24"/>
              </w:rPr>
              <w:t>2</w:t>
            </w:r>
            <w:r w:rsidR="004E6CF1">
              <w:rPr>
                <w:rFonts w:ascii="Times New Roman" w:eastAsia="Times New Roman" w:hAnsi="Times New Roman" w:cs="Times New Roman"/>
                <w:color w:val="000000"/>
                <w:spacing w:val="-3"/>
                <w:sz w:val="24"/>
                <w:szCs w:val="24"/>
              </w:rPr>
              <w:t>1</w:t>
            </w:r>
            <w:r w:rsidRPr="00D467AB">
              <w:rPr>
                <w:rFonts w:ascii="Times New Roman" w:eastAsia="Times New Roman" w:hAnsi="Times New Roman" w:cs="Times New Roman"/>
                <w:color w:val="000000"/>
                <w:spacing w:val="-3"/>
                <w:sz w:val="24"/>
                <w:szCs w:val="24"/>
              </w:rPr>
              <w:t xml:space="preserve"> </w:t>
            </w:r>
          </w:p>
        </w:tc>
        <w:tc>
          <w:tcPr>
            <w:tcW w:w="1592" w:type="dxa"/>
          </w:tcPr>
          <w:p w:rsidR="001264F7" w:rsidRPr="00D467AB" w:rsidRDefault="00436B5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14</w:t>
            </w:r>
            <w:r w:rsidR="006176A3" w:rsidRPr="00D467AB">
              <w:rPr>
                <w:rFonts w:ascii="Times New Roman" w:eastAsia="Times New Roman" w:hAnsi="Times New Roman" w:cs="Times New Roman"/>
                <w:color w:val="000000"/>
                <w:spacing w:val="-3"/>
                <w:sz w:val="24"/>
                <w:szCs w:val="24"/>
              </w:rPr>
              <w:t>00</w:t>
            </w:r>
          </w:p>
        </w:tc>
        <w:tc>
          <w:tcPr>
            <w:tcW w:w="1596" w:type="dxa"/>
          </w:tcPr>
          <w:p w:rsidR="001264F7" w:rsidRPr="00D467AB" w:rsidRDefault="00436B5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14</w:t>
            </w:r>
            <w:r w:rsidR="006176A3" w:rsidRPr="00D467AB">
              <w:rPr>
                <w:rFonts w:ascii="Times New Roman" w:eastAsia="Times New Roman" w:hAnsi="Times New Roman" w:cs="Times New Roman"/>
                <w:color w:val="000000"/>
                <w:spacing w:val="-3"/>
                <w:sz w:val="24"/>
                <w:szCs w:val="24"/>
              </w:rPr>
              <w:t>00</w:t>
            </w:r>
          </w:p>
        </w:tc>
        <w:tc>
          <w:tcPr>
            <w:tcW w:w="1586" w:type="dxa"/>
          </w:tcPr>
          <w:p w:rsidR="001264F7" w:rsidRPr="00D467AB" w:rsidRDefault="00436B5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1397</w:t>
            </w:r>
          </w:p>
        </w:tc>
        <w:tc>
          <w:tcPr>
            <w:tcW w:w="1559" w:type="dxa"/>
          </w:tcPr>
          <w:p w:rsidR="001264F7" w:rsidRPr="00D467AB" w:rsidRDefault="00436B55"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1394</w:t>
            </w:r>
          </w:p>
        </w:tc>
      </w:tr>
    </w:tbl>
    <w:p w:rsidR="00306287" w:rsidRPr="00D467AB" w:rsidRDefault="00306287"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p>
    <w:p w:rsidR="001264F7" w:rsidRPr="00D467AB" w:rsidRDefault="001264F7" w:rsidP="00D467AB">
      <w:pPr>
        <w:pStyle w:val="a6"/>
        <w:numPr>
          <w:ilvl w:val="2"/>
          <w:numId w:val="39"/>
        </w:numPr>
        <w:shd w:val="clear" w:color="auto" w:fill="FFFFFF"/>
        <w:spacing w:after="0" w:line="240" w:lineRule="auto"/>
        <w:ind w:left="0"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 xml:space="preserve">Показателем, оказывающим непосредственное влияние на формирование бюджета района,  является показатель «Фонд заработной платы». В соответствии с представленным прогнозом </w:t>
      </w:r>
      <w:r w:rsidR="00864F64">
        <w:rPr>
          <w:rFonts w:ascii="Times New Roman" w:eastAsia="Times New Roman" w:hAnsi="Times New Roman" w:cs="Times New Roman"/>
          <w:color w:val="000000"/>
          <w:spacing w:val="-3"/>
          <w:sz w:val="24"/>
          <w:szCs w:val="24"/>
        </w:rPr>
        <w:t>СЭР</w:t>
      </w:r>
      <w:r w:rsidRPr="00D467AB">
        <w:rPr>
          <w:rFonts w:ascii="Times New Roman" w:eastAsia="Times New Roman" w:hAnsi="Times New Roman" w:cs="Times New Roman"/>
          <w:color w:val="000000"/>
          <w:spacing w:val="-3"/>
          <w:sz w:val="24"/>
          <w:szCs w:val="24"/>
        </w:rPr>
        <w:t xml:space="preserve">, фонд заработной платы работников </w:t>
      </w:r>
      <w:r w:rsidR="002D30D3" w:rsidRPr="00D467AB">
        <w:rPr>
          <w:rFonts w:ascii="Times New Roman" w:eastAsia="Times New Roman" w:hAnsi="Times New Roman" w:cs="Times New Roman"/>
          <w:color w:val="000000"/>
          <w:spacing w:val="-3"/>
          <w:sz w:val="24"/>
          <w:szCs w:val="24"/>
        </w:rPr>
        <w:t>Еловского</w:t>
      </w:r>
      <w:r w:rsidRPr="00D467AB">
        <w:rPr>
          <w:rFonts w:ascii="Times New Roman" w:eastAsia="Times New Roman" w:hAnsi="Times New Roman" w:cs="Times New Roman"/>
          <w:color w:val="000000"/>
          <w:spacing w:val="-3"/>
          <w:sz w:val="24"/>
          <w:szCs w:val="24"/>
        </w:rPr>
        <w:t xml:space="preserve"> муниципального района </w:t>
      </w:r>
      <w:r w:rsidR="00211DF3">
        <w:rPr>
          <w:rFonts w:ascii="Times New Roman" w:eastAsia="Times New Roman" w:hAnsi="Times New Roman" w:cs="Times New Roman"/>
          <w:color w:val="000000"/>
          <w:spacing w:val="-3"/>
          <w:sz w:val="24"/>
          <w:szCs w:val="24"/>
        </w:rPr>
        <w:t xml:space="preserve">незначительно </w:t>
      </w:r>
      <w:r w:rsidRPr="00D467AB">
        <w:rPr>
          <w:rFonts w:ascii="Times New Roman" w:eastAsia="Times New Roman" w:hAnsi="Times New Roman" w:cs="Times New Roman"/>
          <w:color w:val="000000"/>
          <w:spacing w:val="-3"/>
          <w:sz w:val="24"/>
          <w:szCs w:val="24"/>
        </w:rPr>
        <w:t>увеличится в 201</w:t>
      </w:r>
      <w:r w:rsidR="00211DF3">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 xml:space="preserve"> году на </w:t>
      </w:r>
      <w:r w:rsidR="00211DF3">
        <w:rPr>
          <w:rFonts w:ascii="Times New Roman" w:eastAsia="Times New Roman" w:hAnsi="Times New Roman" w:cs="Times New Roman"/>
          <w:color w:val="000000"/>
          <w:spacing w:val="-3"/>
          <w:sz w:val="24"/>
          <w:szCs w:val="24"/>
        </w:rPr>
        <w:t>9,5</w:t>
      </w:r>
      <w:r w:rsidRPr="00D467AB">
        <w:rPr>
          <w:rFonts w:ascii="Times New Roman" w:eastAsia="Times New Roman" w:hAnsi="Times New Roman" w:cs="Times New Roman"/>
          <w:color w:val="000000"/>
          <w:spacing w:val="-3"/>
          <w:sz w:val="24"/>
          <w:szCs w:val="24"/>
        </w:rPr>
        <w:t xml:space="preserve"> % к ожидаемой оценке фонда оплаты труда за 201</w:t>
      </w:r>
      <w:r w:rsidR="00211DF3">
        <w:rPr>
          <w:rFonts w:ascii="Times New Roman" w:eastAsia="Times New Roman" w:hAnsi="Times New Roman" w:cs="Times New Roman"/>
          <w:color w:val="000000"/>
          <w:spacing w:val="-3"/>
          <w:sz w:val="24"/>
          <w:szCs w:val="24"/>
        </w:rPr>
        <w:t>8</w:t>
      </w:r>
      <w:r w:rsidRPr="00D467AB">
        <w:rPr>
          <w:rFonts w:ascii="Times New Roman" w:eastAsia="Times New Roman" w:hAnsi="Times New Roman" w:cs="Times New Roman"/>
          <w:color w:val="000000"/>
          <w:spacing w:val="-3"/>
          <w:sz w:val="24"/>
          <w:szCs w:val="24"/>
        </w:rPr>
        <w:t xml:space="preserve"> г.</w:t>
      </w:r>
      <w:r w:rsidR="00655645" w:rsidRPr="00D467AB">
        <w:rPr>
          <w:rFonts w:ascii="Times New Roman" w:eastAsia="Times New Roman" w:hAnsi="Times New Roman" w:cs="Times New Roman"/>
          <w:color w:val="000000"/>
          <w:spacing w:val="-3"/>
          <w:sz w:val="24"/>
          <w:szCs w:val="24"/>
        </w:rPr>
        <w:t>(</w:t>
      </w:r>
      <w:r w:rsidR="00655645" w:rsidRPr="00D467AB">
        <w:rPr>
          <w:rFonts w:ascii="Times New Roman" w:eastAsia="Times New Roman" w:hAnsi="Times New Roman" w:cs="Times New Roman"/>
          <w:color w:val="000000"/>
          <w:spacing w:val="-3"/>
          <w:sz w:val="24"/>
          <w:szCs w:val="24"/>
          <w:u w:val="single"/>
        </w:rPr>
        <w:t>хотя никакой индексации ФОТ в проекте бюджета не предусмотрено</w:t>
      </w:r>
      <w:r w:rsidR="00655645" w:rsidRPr="00D467AB">
        <w:rPr>
          <w:rFonts w:ascii="Times New Roman" w:eastAsia="Times New Roman" w:hAnsi="Times New Roman" w:cs="Times New Roman"/>
          <w:color w:val="000000"/>
          <w:spacing w:val="-3"/>
          <w:sz w:val="24"/>
          <w:szCs w:val="24"/>
        </w:rPr>
        <w:t>)</w:t>
      </w:r>
      <w:r w:rsidR="00211DF3">
        <w:rPr>
          <w:rFonts w:ascii="Times New Roman" w:eastAsia="Times New Roman" w:hAnsi="Times New Roman" w:cs="Times New Roman"/>
          <w:color w:val="000000"/>
          <w:spacing w:val="-3"/>
          <w:sz w:val="24"/>
          <w:szCs w:val="24"/>
        </w:rPr>
        <w:t>, в 2020</w:t>
      </w:r>
      <w:r w:rsidR="008C107D" w:rsidRPr="00D467AB">
        <w:rPr>
          <w:rFonts w:ascii="Times New Roman" w:eastAsia="Times New Roman" w:hAnsi="Times New Roman" w:cs="Times New Roman"/>
          <w:color w:val="000000"/>
          <w:spacing w:val="-3"/>
          <w:sz w:val="24"/>
          <w:szCs w:val="24"/>
        </w:rPr>
        <w:t xml:space="preserve"> г. – </w:t>
      </w:r>
      <w:r w:rsidR="00864F64">
        <w:rPr>
          <w:rFonts w:ascii="Times New Roman" w:eastAsia="Times New Roman" w:hAnsi="Times New Roman" w:cs="Times New Roman"/>
          <w:color w:val="000000"/>
          <w:spacing w:val="-3"/>
          <w:sz w:val="24"/>
          <w:szCs w:val="24"/>
        </w:rPr>
        <w:t xml:space="preserve">увеличение ФОТ </w:t>
      </w:r>
      <w:r w:rsidR="008C107D" w:rsidRPr="00D467AB">
        <w:rPr>
          <w:rFonts w:ascii="Times New Roman" w:eastAsia="Times New Roman" w:hAnsi="Times New Roman" w:cs="Times New Roman"/>
          <w:color w:val="000000"/>
          <w:spacing w:val="-3"/>
          <w:sz w:val="24"/>
          <w:szCs w:val="24"/>
        </w:rPr>
        <w:t>на 7,1</w:t>
      </w:r>
      <w:r w:rsidRPr="00D467AB">
        <w:rPr>
          <w:rFonts w:ascii="Times New Roman" w:eastAsia="Times New Roman" w:hAnsi="Times New Roman" w:cs="Times New Roman"/>
          <w:color w:val="000000"/>
          <w:spacing w:val="-3"/>
          <w:sz w:val="24"/>
          <w:szCs w:val="24"/>
        </w:rPr>
        <w:t>% к уровню 201</w:t>
      </w:r>
      <w:r w:rsidR="00211DF3">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 xml:space="preserve"> г., в 20</w:t>
      </w:r>
      <w:r w:rsidR="00655645" w:rsidRPr="00D467AB">
        <w:rPr>
          <w:rFonts w:ascii="Times New Roman" w:eastAsia="Times New Roman" w:hAnsi="Times New Roman" w:cs="Times New Roman"/>
          <w:color w:val="000000"/>
          <w:spacing w:val="-3"/>
          <w:sz w:val="24"/>
          <w:szCs w:val="24"/>
        </w:rPr>
        <w:t>2</w:t>
      </w:r>
      <w:r w:rsidR="00211DF3">
        <w:rPr>
          <w:rFonts w:ascii="Times New Roman" w:eastAsia="Times New Roman" w:hAnsi="Times New Roman" w:cs="Times New Roman"/>
          <w:color w:val="000000"/>
          <w:spacing w:val="-3"/>
          <w:sz w:val="24"/>
          <w:szCs w:val="24"/>
        </w:rPr>
        <w:t>1</w:t>
      </w:r>
      <w:r w:rsidRPr="00D467AB">
        <w:rPr>
          <w:rFonts w:ascii="Times New Roman" w:eastAsia="Times New Roman" w:hAnsi="Times New Roman" w:cs="Times New Roman"/>
          <w:color w:val="000000"/>
          <w:spacing w:val="-3"/>
          <w:sz w:val="24"/>
          <w:szCs w:val="24"/>
        </w:rPr>
        <w:t xml:space="preserve"> г. – на </w:t>
      </w:r>
      <w:r w:rsidR="008C107D" w:rsidRPr="00D467AB">
        <w:rPr>
          <w:rFonts w:ascii="Times New Roman" w:eastAsia="Times New Roman" w:hAnsi="Times New Roman" w:cs="Times New Roman"/>
          <w:color w:val="000000"/>
          <w:spacing w:val="-3"/>
          <w:sz w:val="24"/>
          <w:szCs w:val="24"/>
        </w:rPr>
        <w:t>6</w:t>
      </w:r>
      <w:r w:rsidR="00211DF3">
        <w:rPr>
          <w:rFonts w:ascii="Times New Roman" w:eastAsia="Times New Roman" w:hAnsi="Times New Roman" w:cs="Times New Roman"/>
          <w:color w:val="000000"/>
          <w:spacing w:val="-3"/>
          <w:sz w:val="24"/>
          <w:szCs w:val="24"/>
        </w:rPr>
        <w:t xml:space="preserve">,5% к уровню 2020 </w:t>
      </w:r>
      <w:r w:rsidRPr="00D467AB">
        <w:rPr>
          <w:rFonts w:ascii="Times New Roman" w:eastAsia="Times New Roman" w:hAnsi="Times New Roman" w:cs="Times New Roman"/>
          <w:color w:val="000000"/>
          <w:spacing w:val="-3"/>
          <w:sz w:val="24"/>
          <w:szCs w:val="24"/>
        </w:rPr>
        <w:t xml:space="preserve">г. </w:t>
      </w:r>
    </w:p>
    <w:p w:rsidR="001264F7" w:rsidRPr="00D467AB" w:rsidRDefault="001264F7" w:rsidP="00D467AB">
      <w:pPr>
        <w:numPr>
          <w:ilvl w:val="2"/>
          <w:numId w:val="39"/>
        </w:numPr>
        <w:shd w:val="clear" w:color="auto" w:fill="FFFFFF"/>
        <w:spacing w:after="0" w:line="240" w:lineRule="auto"/>
        <w:ind w:left="0"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В сравнении с показателями прогноза на 201</w:t>
      </w:r>
      <w:r w:rsidR="00211DF3">
        <w:rPr>
          <w:rFonts w:ascii="Times New Roman" w:eastAsia="Times New Roman" w:hAnsi="Times New Roman" w:cs="Times New Roman"/>
          <w:color w:val="000000"/>
          <w:spacing w:val="-3"/>
          <w:sz w:val="24"/>
          <w:szCs w:val="24"/>
        </w:rPr>
        <w:t>8</w:t>
      </w:r>
      <w:r w:rsidR="002C53E4" w:rsidRPr="00D467AB">
        <w:rPr>
          <w:rFonts w:ascii="Times New Roman" w:eastAsia="Times New Roman" w:hAnsi="Times New Roman" w:cs="Times New Roman"/>
          <w:color w:val="000000"/>
          <w:spacing w:val="-3"/>
          <w:sz w:val="24"/>
          <w:szCs w:val="24"/>
        </w:rPr>
        <w:t>-20</w:t>
      </w:r>
      <w:r w:rsidR="00655645"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годы, наблюдается </w:t>
      </w:r>
      <w:r w:rsidR="00211DF3">
        <w:rPr>
          <w:rFonts w:ascii="Times New Roman" w:eastAsia="Times New Roman" w:hAnsi="Times New Roman" w:cs="Times New Roman"/>
          <w:color w:val="000000"/>
          <w:spacing w:val="-3"/>
          <w:sz w:val="24"/>
          <w:szCs w:val="24"/>
        </w:rPr>
        <w:t>снижение</w:t>
      </w:r>
      <w:r w:rsidRPr="00D467AB">
        <w:rPr>
          <w:rFonts w:ascii="Times New Roman" w:eastAsia="Times New Roman" w:hAnsi="Times New Roman" w:cs="Times New Roman"/>
          <w:color w:val="000000"/>
          <w:spacing w:val="-3"/>
          <w:sz w:val="24"/>
          <w:szCs w:val="24"/>
        </w:rPr>
        <w:t xml:space="preserve"> фонда оплаты труда. </w:t>
      </w:r>
      <w:r w:rsidRPr="00D467AB">
        <w:rPr>
          <w:rFonts w:ascii="Times New Roman" w:eastAsia="Times New Roman" w:hAnsi="Times New Roman" w:cs="Times New Roman"/>
          <w:b/>
          <w:color w:val="000000"/>
          <w:spacing w:val="-3"/>
          <w:sz w:val="24"/>
          <w:szCs w:val="24"/>
        </w:rPr>
        <w:t xml:space="preserve">                                              </w:t>
      </w:r>
    </w:p>
    <w:p w:rsidR="001264F7" w:rsidRPr="00D467AB" w:rsidRDefault="001264F7" w:rsidP="00D467AB">
      <w:pPr>
        <w:shd w:val="clear" w:color="auto" w:fill="FFFFFF"/>
        <w:spacing w:after="0" w:line="240" w:lineRule="auto"/>
        <w:ind w:firstLine="709"/>
        <w:jc w:val="center"/>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b/>
          <w:color w:val="000000"/>
          <w:spacing w:val="-3"/>
          <w:sz w:val="24"/>
          <w:szCs w:val="24"/>
        </w:rPr>
        <w:t xml:space="preserve">                                                                                                                   </w:t>
      </w:r>
      <w:r w:rsidRPr="00D467AB">
        <w:rPr>
          <w:rFonts w:ascii="Times New Roman" w:eastAsia="Times New Roman" w:hAnsi="Times New Roman" w:cs="Times New Roman"/>
          <w:color w:val="000000"/>
          <w:spacing w:val="-3"/>
          <w:sz w:val="24"/>
          <w:szCs w:val="24"/>
        </w:rPr>
        <w:t xml:space="preserve">  </w:t>
      </w:r>
      <w:r w:rsidRPr="00D467AB">
        <w:rPr>
          <w:rFonts w:ascii="Times New Roman" w:eastAsia="Times New Roman" w:hAnsi="Times New Roman" w:cs="Times New Roman"/>
          <w:i/>
          <w:color w:val="000000"/>
          <w:spacing w:val="-3"/>
          <w:sz w:val="24"/>
          <w:szCs w:val="24"/>
        </w:rPr>
        <w:t>Табл. 5 /тыс.руб./</w:t>
      </w:r>
    </w:p>
    <w:p w:rsidR="001264F7" w:rsidRPr="00D467AB" w:rsidRDefault="001264F7" w:rsidP="00D467AB">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D467AB">
        <w:rPr>
          <w:rFonts w:ascii="Times New Roman" w:eastAsia="Times New Roman" w:hAnsi="Times New Roman" w:cs="Times New Roman"/>
          <w:b/>
          <w:color w:val="000000"/>
          <w:spacing w:val="-3"/>
          <w:sz w:val="24"/>
          <w:szCs w:val="24"/>
        </w:rPr>
        <w:t xml:space="preserve">Фонд заработной платы                    </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4"/>
        <w:gridCol w:w="1592"/>
        <w:gridCol w:w="1596"/>
        <w:gridCol w:w="1586"/>
        <w:gridCol w:w="1559"/>
      </w:tblGrid>
      <w:tr w:rsidR="001264F7" w:rsidRPr="00D467AB" w:rsidTr="00D467AB">
        <w:trPr>
          <w:trHeight w:val="360"/>
        </w:trPr>
        <w:tc>
          <w:tcPr>
            <w:tcW w:w="3164"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592"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4E6CF1">
              <w:rPr>
                <w:rFonts w:ascii="Times New Roman" w:eastAsia="Times New Roman" w:hAnsi="Times New Roman" w:cs="Times New Roman"/>
                <w:color w:val="000000"/>
                <w:spacing w:val="-3"/>
                <w:sz w:val="24"/>
                <w:szCs w:val="24"/>
              </w:rPr>
              <w:t>8</w:t>
            </w:r>
          </w:p>
        </w:tc>
        <w:tc>
          <w:tcPr>
            <w:tcW w:w="1596" w:type="dxa"/>
          </w:tcPr>
          <w:p w:rsidR="001264F7" w:rsidRPr="00D467AB" w:rsidRDefault="001264F7" w:rsidP="004E6CF1">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4E6CF1">
              <w:rPr>
                <w:rFonts w:ascii="Times New Roman" w:eastAsia="Times New Roman" w:hAnsi="Times New Roman" w:cs="Times New Roman"/>
                <w:color w:val="000000"/>
                <w:spacing w:val="-3"/>
                <w:sz w:val="24"/>
                <w:szCs w:val="24"/>
              </w:rPr>
              <w:t>9</w:t>
            </w:r>
          </w:p>
        </w:tc>
        <w:tc>
          <w:tcPr>
            <w:tcW w:w="1586" w:type="dxa"/>
          </w:tcPr>
          <w:p w:rsidR="001264F7" w:rsidRPr="00D467AB" w:rsidRDefault="001264F7" w:rsidP="004E6CF1">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w:t>
            </w:r>
            <w:r w:rsidR="004E6CF1">
              <w:rPr>
                <w:rFonts w:ascii="Times New Roman" w:eastAsia="Times New Roman" w:hAnsi="Times New Roman" w:cs="Times New Roman"/>
                <w:color w:val="000000"/>
                <w:spacing w:val="-3"/>
                <w:sz w:val="24"/>
                <w:szCs w:val="24"/>
              </w:rPr>
              <w:t>20</w:t>
            </w:r>
          </w:p>
        </w:tc>
        <w:tc>
          <w:tcPr>
            <w:tcW w:w="1559" w:type="dxa"/>
          </w:tcPr>
          <w:p w:rsidR="001264F7" w:rsidRPr="00D467AB" w:rsidRDefault="001264F7"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Прогноз20</w:t>
            </w:r>
            <w:r w:rsidR="000600D6" w:rsidRPr="00D467AB">
              <w:rPr>
                <w:rFonts w:ascii="Times New Roman" w:eastAsia="Times New Roman" w:hAnsi="Times New Roman" w:cs="Times New Roman"/>
                <w:color w:val="000000"/>
                <w:spacing w:val="-3"/>
                <w:sz w:val="24"/>
                <w:szCs w:val="24"/>
              </w:rPr>
              <w:t>2</w:t>
            </w:r>
            <w:r w:rsidR="004E6CF1">
              <w:rPr>
                <w:rFonts w:ascii="Times New Roman" w:eastAsia="Times New Roman" w:hAnsi="Times New Roman" w:cs="Times New Roman"/>
                <w:color w:val="000000"/>
                <w:spacing w:val="-3"/>
                <w:sz w:val="24"/>
                <w:szCs w:val="24"/>
              </w:rPr>
              <w:t>1</w:t>
            </w:r>
          </w:p>
        </w:tc>
      </w:tr>
      <w:tr w:rsidR="004E6CF1" w:rsidRPr="00D467AB" w:rsidTr="00D467AB">
        <w:trPr>
          <w:trHeight w:val="360"/>
        </w:trPr>
        <w:tc>
          <w:tcPr>
            <w:tcW w:w="3164" w:type="dxa"/>
          </w:tcPr>
          <w:p w:rsidR="004E6CF1" w:rsidRPr="00D467AB" w:rsidRDefault="004E6CF1" w:rsidP="00D467AB">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2018-2020</w:t>
            </w:r>
          </w:p>
        </w:tc>
        <w:tc>
          <w:tcPr>
            <w:tcW w:w="1592" w:type="dxa"/>
          </w:tcPr>
          <w:p w:rsidR="004E6CF1" w:rsidRPr="00D467AB" w:rsidRDefault="004E6CF1" w:rsidP="000C0AD1">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399,5</w:t>
            </w:r>
          </w:p>
        </w:tc>
        <w:tc>
          <w:tcPr>
            <w:tcW w:w="1596" w:type="dxa"/>
          </w:tcPr>
          <w:p w:rsidR="004E6CF1" w:rsidRPr="00D467AB" w:rsidRDefault="004E6CF1" w:rsidP="000C0AD1">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427,9</w:t>
            </w:r>
          </w:p>
        </w:tc>
        <w:tc>
          <w:tcPr>
            <w:tcW w:w="1586" w:type="dxa"/>
          </w:tcPr>
          <w:p w:rsidR="004E6CF1" w:rsidRPr="00D467AB" w:rsidRDefault="004E6CF1" w:rsidP="000C0AD1">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456,0</w:t>
            </w:r>
          </w:p>
        </w:tc>
        <w:tc>
          <w:tcPr>
            <w:tcW w:w="1559" w:type="dxa"/>
          </w:tcPr>
          <w:p w:rsidR="004E6CF1" w:rsidRPr="00D467AB" w:rsidRDefault="004E6CF1"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Х</w:t>
            </w:r>
          </w:p>
        </w:tc>
      </w:tr>
      <w:tr w:rsidR="001264F7" w:rsidRPr="00D467AB" w:rsidTr="00D467AB">
        <w:trPr>
          <w:trHeight w:val="369"/>
        </w:trPr>
        <w:tc>
          <w:tcPr>
            <w:tcW w:w="3164" w:type="dxa"/>
          </w:tcPr>
          <w:p w:rsidR="001264F7" w:rsidRPr="00D467AB" w:rsidRDefault="001264F7" w:rsidP="004E6CF1">
            <w:pPr>
              <w:shd w:val="clear" w:color="auto" w:fill="FFFFFF"/>
              <w:spacing w:after="0" w:line="240" w:lineRule="auto"/>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Прогноз 201</w:t>
            </w:r>
            <w:r w:rsidR="004E6CF1">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-20</w:t>
            </w:r>
            <w:r w:rsidR="000600D6" w:rsidRPr="00D467AB">
              <w:rPr>
                <w:rFonts w:ascii="Times New Roman" w:eastAsia="Times New Roman" w:hAnsi="Times New Roman" w:cs="Times New Roman"/>
                <w:color w:val="000000"/>
                <w:spacing w:val="-3"/>
                <w:sz w:val="24"/>
                <w:szCs w:val="24"/>
              </w:rPr>
              <w:t>2</w:t>
            </w:r>
            <w:r w:rsidR="004E6CF1">
              <w:rPr>
                <w:rFonts w:ascii="Times New Roman" w:eastAsia="Times New Roman" w:hAnsi="Times New Roman" w:cs="Times New Roman"/>
                <w:color w:val="000000"/>
                <w:spacing w:val="-3"/>
                <w:sz w:val="24"/>
                <w:szCs w:val="24"/>
              </w:rPr>
              <w:t>1</w:t>
            </w:r>
            <w:r w:rsidRPr="00D467AB">
              <w:rPr>
                <w:rFonts w:ascii="Times New Roman" w:eastAsia="Times New Roman" w:hAnsi="Times New Roman" w:cs="Times New Roman"/>
                <w:color w:val="000000"/>
                <w:spacing w:val="-3"/>
                <w:sz w:val="24"/>
                <w:szCs w:val="24"/>
              </w:rPr>
              <w:t xml:space="preserve"> </w:t>
            </w:r>
          </w:p>
        </w:tc>
        <w:tc>
          <w:tcPr>
            <w:tcW w:w="1592" w:type="dxa"/>
          </w:tcPr>
          <w:p w:rsidR="001264F7" w:rsidRPr="00D467AB" w:rsidRDefault="00211DF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365,17</w:t>
            </w:r>
          </w:p>
        </w:tc>
        <w:tc>
          <w:tcPr>
            <w:tcW w:w="1596" w:type="dxa"/>
          </w:tcPr>
          <w:p w:rsidR="001264F7" w:rsidRPr="00D467AB" w:rsidRDefault="00211DF3"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400,0</w:t>
            </w:r>
          </w:p>
        </w:tc>
        <w:tc>
          <w:tcPr>
            <w:tcW w:w="1586" w:type="dxa"/>
          </w:tcPr>
          <w:p w:rsidR="001264F7" w:rsidRPr="00D467AB" w:rsidRDefault="008C107D" w:rsidP="00211DF3">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42</w:t>
            </w:r>
            <w:r w:rsidR="00211DF3">
              <w:rPr>
                <w:rFonts w:ascii="Times New Roman" w:eastAsia="Times New Roman" w:hAnsi="Times New Roman" w:cs="Times New Roman"/>
                <w:color w:val="000000"/>
                <w:spacing w:val="-3"/>
                <w:sz w:val="24"/>
                <w:szCs w:val="24"/>
              </w:rPr>
              <w:t>8,0</w:t>
            </w:r>
          </w:p>
        </w:tc>
        <w:tc>
          <w:tcPr>
            <w:tcW w:w="1559" w:type="dxa"/>
          </w:tcPr>
          <w:p w:rsidR="001264F7" w:rsidRPr="00D467AB" w:rsidRDefault="008C107D" w:rsidP="00D467A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45</w:t>
            </w:r>
            <w:r w:rsidR="000600D6" w:rsidRPr="00D467AB">
              <w:rPr>
                <w:rFonts w:ascii="Times New Roman" w:eastAsia="Times New Roman" w:hAnsi="Times New Roman" w:cs="Times New Roman"/>
                <w:color w:val="000000"/>
                <w:spacing w:val="-3"/>
                <w:sz w:val="24"/>
                <w:szCs w:val="24"/>
              </w:rPr>
              <w:t>6,0</w:t>
            </w:r>
          </w:p>
        </w:tc>
      </w:tr>
    </w:tbl>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D467AB">
        <w:rPr>
          <w:rFonts w:ascii="Times New Roman" w:eastAsia="Times New Roman" w:hAnsi="Times New Roman" w:cs="Times New Roman"/>
          <w:color w:val="000000"/>
          <w:spacing w:val="-3"/>
          <w:sz w:val="24"/>
          <w:szCs w:val="24"/>
        </w:rPr>
        <w:t>При этом среднемесячная заработная плата одного работающего (за счет снижения общей численности) увеличится в 201</w:t>
      </w:r>
      <w:r w:rsidR="0089509C">
        <w:rPr>
          <w:rFonts w:ascii="Times New Roman" w:eastAsia="Times New Roman" w:hAnsi="Times New Roman" w:cs="Times New Roman"/>
          <w:color w:val="000000"/>
          <w:spacing w:val="-3"/>
          <w:sz w:val="24"/>
          <w:szCs w:val="24"/>
        </w:rPr>
        <w:t>9</w:t>
      </w:r>
      <w:r w:rsidRPr="00D467AB">
        <w:rPr>
          <w:rFonts w:ascii="Times New Roman" w:eastAsia="Times New Roman" w:hAnsi="Times New Roman" w:cs="Times New Roman"/>
          <w:color w:val="000000"/>
          <w:spacing w:val="-3"/>
          <w:sz w:val="24"/>
          <w:szCs w:val="24"/>
        </w:rPr>
        <w:t xml:space="preserve"> г. на </w:t>
      </w:r>
      <w:r w:rsidR="002C53E4" w:rsidRPr="00D467AB">
        <w:rPr>
          <w:rFonts w:ascii="Times New Roman" w:eastAsia="Times New Roman" w:hAnsi="Times New Roman" w:cs="Times New Roman"/>
          <w:color w:val="000000"/>
          <w:spacing w:val="-3"/>
          <w:sz w:val="24"/>
          <w:szCs w:val="24"/>
        </w:rPr>
        <w:t>7,</w:t>
      </w:r>
      <w:r w:rsidR="00211DF3">
        <w:rPr>
          <w:rFonts w:ascii="Times New Roman" w:eastAsia="Times New Roman" w:hAnsi="Times New Roman" w:cs="Times New Roman"/>
          <w:color w:val="000000"/>
          <w:spacing w:val="-3"/>
          <w:sz w:val="24"/>
          <w:szCs w:val="24"/>
        </w:rPr>
        <w:t>1 %, в 2020</w:t>
      </w:r>
      <w:r w:rsidRPr="00D467AB">
        <w:rPr>
          <w:rFonts w:ascii="Times New Roman" w:eastAsia="Times New Roman" w:hAnsi="Times New Roman" w:cs="Times New Roman"/>
          <w:color w:val="000000"/>
          <w:spacing w:val="-3"/>
          <w:sz w:val="24"/>
          <w:szCs w:val="24"/>
        </w:rPr>
        <w:t xml:space="preserve"> г. на </w:t>
      </w:r>
      <w:r w:rsidR="002C53E4" w:rsidRPr="00D467AB">
        <w:rPr>
          <w:rFonts w:ascii="Times New Roman" w:eastAsia="Times New Roman" w:hAnsi="Times New Roman" w:cs="Times New Roman"/>
          <w:color w:val="000000"/>
          <w:spacing w:val="-3"/>
          <w:sz w:val="24"/>
          <w:szCs w:val="24"/>
        </w:rPr>
        <w:t>7,3 %, в 20</w:t>
      </w:r>
      <w:r w:rsidR="000600D6" w:rsidRPr="00D467AB">
        <w:rPr>
          <w:rFonts w:ascii="Times New Roman" w:eastAsia="Times New Roman" w:hAnsi="Times New Roman" w:cs="Times New Roman"/>
          <w:color w:val="000000"/>
          <w:spacing w:val="-3"/>
          <w:sz w:val="24"/>
          <w:szCs w:val="24"/>
        </w:rPr>
        <w:t>20</w:t>
      </w:r>
      <w:r w:rsidRPr="00D467AB">
        <w:rPr>
          <w:rFonts w:ascii="Times New Roman" w:eastAsia="Times New Roman" w:hAnsi="Times New Roman" w:cs="Times New Roman"/>
          <w:color w:val="000000"/>
          <w:spacing w:val="-3"/>
          <w:sz w:val="24"/>
          <w:szCs w:val="24"/>
        </w:rPr>
        <w:t xml:space="preserve"> г. на </w:t>
      </w:r>
      <w:r w:rsidR="000600D6" w:rsidRPr="00D467AB">
        <w:rPr>
          <w:rFonts w:ascii="Times New Roman" w:eastAsia="Times New Roman" w:hAnsi="Times New Roman" w:cs="Times New Roman"/>
          <w:color w:val="000000"/>
          <w:spacing w:val="-3"/>
          <w:sz w:val="24"/>
          <w:szCs w:val="24"/>
        </w:rPr>
        <w:t>6,7</w:t>
      </w:r>
      <w:r w:rsidRPr="00D467AB">
        <w:rPr>
          <w:rFonts w:ascii="Times New Roman" w:eastAsia="Times New Roman" w:hAnsi="Times New Roman" w:cs="Times New Roman"/>
          <w:color w:val="000000"/>
          <w:spacing w:val="-3"/>
          <w:sz w:val="24"/>
          <w:szCs w:val="24"/>
        </w:rPr>
        <w:t xml:space="preserve"> %.</w:t>
      </w:r>
    </w:p>
    <w:p w:rsidR="00B718E8" w:rsidRPr="008A393E" w:rsidRDefault="00864F64" w:rsidP="00D467AB">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864F64">
        <w:rPr>
          <w:rFonts w:ascii="Times New Roman" w:eastAsia="Times New Roman" w:hAnsi="Times New Roman" w:cs="Times New Roman"/>
          <w:b/>
          <w:i/>
          <w:color w:val="000000"/>
          <w:spacing w:val="-3"/>
          <w:sz w:val="24"/>
          <w:szCs w:val="24"/>
          <w:u w:val="single"/>
        </w:rPr>
        <w:t>Замечание</w:t>
      </w:r>
      <w:r w:rsidR="00B718E8" w:rsidRPr="00864F64">
        <w:rPr>
          <w:rFonts w:ascii="Times New Roman" w:eastAsia="Times New Roman" w:hAnsi="Times New Roman" w:cs="Times New Roman"/>
          <w:b/>
          <w:i/>
          <w:color w:val="000000"/>
          <w:spacing w:val="-3"/>
          <w:sz w:val="24"/>
          <w:szCs w:val="24"/>
          <w:u w:val="single"/>
        </w:rPr>
        <w:t>:</w:t>
      </w:r>
      <w:r w:rsidR="00B718E8" w:rsidRPr="00D467AB">
        <w:rPr>
          <w:rFonts w:ascii="Times New Roman" w:eastAsia="Times New Roman" w:hAnsi="Times New Roman" w:cs="Times New Roman"/>
          <w:b/>
          <w:i/>
          <w:color w:val="000000"/>
          <w:spacing w:val="-3"/>
          <w:sz w:val="24"/>
          <w:szCs w:val="24"/>
        </w:rPr>
        <w:t xml:space="preserve"> </w:t>
      </w:r>
      <w:r w:rsidR="00B718E8" w:rsidRPr="008A393E">
        <w:rPr>
          <w:rFonts w:ascii="Times New Roman" w:eastAsia="Times New Roman" w:hAnsi="Times New Roman" w:cs="Times New Roman"/>
          <w:i/>
          <w:color w:val="000000"/>
          <w:spacing w:val="-3"/>
          <w:sz w:val="24"/>
          <w:szCs w:val="24"/>
        </w:rPr>
        <w:t>некорректное планирование показателей (в т.ч. показатель «Фонд заработной платы»)</w:t>
      </w:r>
      <w:r w:rsidR="00B718E8" w:rsidRPr="008A393E">
        <w:rPr>
          <w:rFonts w:ascii="Times New Roman" w:eastAsia="Times New Roman" w:hAnsi="Times New Roman" w:cs="Times New Roman"/>
          <w:color w:val="000000"/>
          <w:spacing w:val="-3"/>
          <w:sz w:val="24"/>
          <w:szCs w:val="24"/>
        </w:rPr>
        <w:t xml:space="preserve"> </w:t>
      </w:r>
      <w:r w:rsidR="00B718E8" w:rsidRPr="008A393E">
        <w:rPr>
          <w:rFonts w:ascii="Times New Roman" w:eastAsia="Times New Roman" w:hAnsi="Times New Roman" w:cs="Times New Roman"/>
          <w:i/>
          <w:color w:val="000000"/>
          <w:spacing w:val="-3"/>
          <w:sz w:val="24"/>
          <w:szCs w:val="24"/>
        </w:rPr>
        <w:t>прогноза СЭР.</w:t>
      </w:r>
    </w:p>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i/>
          <w:color w:val="000000"/>
          <w:spacing w:val="-3"/>
          <w:sz w:val="24"/>
          <w:szCs w:val="24"/>
        </w:rPr>
      </w:pPr>
      <w:r w:rsidRPr="00D467AB">
        <w:rPr>
          <w:rFonts w:ascii="Times New Roman" w:eastAsia="Times New Roman" w:hAnsi="Times New Roman" w:cs="Times New Roman"/>
          <w:color w:val="000000"/>
          <w:spacing w:val="-3"/>
          <w:sz w:val="24"/>
          <w:szCs w:val="24"/>
        </w:rPr>
        <w:lastRenderedPageBreak/>
        <w:t xml:space="preserve">                                                                                                                                   </w:t>
      </w:r>
      <w:r w:rsidRPr="00D467AB">
        <w:rPr>
          <w:rFonts w:ascii="Times New Roman" w:eastAsia="Times New Roman" w:hAnsi="Times New Roman" w:cs="Times New Roman"/>
          <w:i/>
          <w:color w:val="000000"/>
          <w:spacing w:val="-3"/>
          <w:sz w:val="24"/>
          <w:szCs w:val="24"/>
        </w:rPr>
        <w:t>Табл.6 /руб./</w:t>
      </w:r>
    </w:p>
    <w:p w:rsidR="001264F7" w:rsidRPr="00D467AB" w:rsidRDefault="001264F7" w:rsidP="00D467AB">
      <w:pPr>
        <w:widowControl w:val="0"/>
        <w:spacing w:after="0" w:line="240" w:lineRule="auto"/>
        <w:ind w:firstLine="709"/>
        <w:jc w:val="center"/>
        <w:rPr>
          <w:rFonts w:ascii="Times New Roman" w:eastAsia="Times New Roman" w:hAnsi="Times New Roman" w:cs="Times New Roman"/>
          <w:b/>
          <w:bCs/>
        </w:rPr>
      </w:pPr>
      <w:r w:rsidRPr="00D467AB">
        <w:rPr>
          <w:rFonts w:ascii="Times New Roman" w:eastAsia="Times New Roman" w:hAnsi="Times New Roman" w:cs="Times New Roman"/>
          <w:b/>
          <w:bCs/>
        </w:rPr>
        <w:t>Среднемесячная заработная плата одного работника</w:t>
      </w:r>
    </w:p>
    <w:p w:rsidR="001264F7" w:rsidRPr="00D467AB" w:rsidRDefault="001264F7" w:rsidP="00D467AB">
      <w:pPr>
        <w:widowControl w:val="0"/>
        <w:spacing w:after="0" w:line="240" w:lineRule="auto"/>
        <w:ind w:firstLine="709"/>
        <w:jc w:val="center"/>
        <w:rPr>
          <w:rFonts w:ascii="Times New Roman" w:eastAsia="Times New Roman" w:hAnsi="Times New Roman" w:cs="Times New Roman"/>
          <w:b/>
          <w:bCs/>
        </w:rPr>
      </w:pPr>
      <w:r w:rsidRPr="00D467AB">
        <w:rPr>
          <w:rFonts w:ascii="Times New Roman" w:eastAsia="Times New Roman" w:hAnsi="Times New Roman" w:cs="Times New Roman"/>
          <w:b/>
          <w:bCs/>
        </w:rPr>
        <w:t xml:space="preserve">в среднем по Пермскому краю и </w:t>
      </w:r>
      <w:r w:rsidR="00BC0406" w:rsidRPr="00D467AB">
        <w:rPr>
          <w:rFonts w:ascii="Times New Roman" w:eastAsia="Times New Roman" w:hAnsi="Times New Roman" w:cs="Times New Roman"/>
          <w:b/>
          <w:bCs/>
        </w:rPr>
        <w:t>Еловскому</w:t>
      </w:r>
      <w:r w:rsidRPr="00D467AB">
        <w:rPr>
          <w:rFonts w:ascii="Times New Roman" w:eastAsia="Times New Roman" w:hAnsi="Times New Roman" w:cs="Times New Roman"/>
          <w:b/>
          <w:bCs/>
        </w:rPr>
        <w:t xml:space="preserve"> муниципальному району в 201</w:t>
      </w:r>
      <w:r w:rsidR="000600D6" w:rsidRPr="00D467AB">
        <w:rPr>
          <w:rFonts w:ascii="Times New Roman" w:eastAsia="Times New Roman" w:hAnsi="Times New Roman" w:cs="Times New Roman"/>
          <w:b/>
          <w:bCs/>
        </w:rPr>
        <w:t>7</w:t>
      </w:r>
      <w:r w:rsidRPr="00D467AB">
        <w:rPr>
          <w:rFonts w:ascii="Times New Roman" w:eastAsia="Times New Roman" w:hAnsi="Times New Roman" w:cs="Times New Roman"/>
          <w:b/>
          <w:bCs/>
        </w:rPr>
        <w:t>-20</w:t>
      </w:r>
      <w:r w:rsidR="000600D6" w:rsidRPr="00D467AB">
        <w:rPr>
          <w:rFonts w:ascii="Times New Roman" w:eastAsia="Times New Roman" w:hAnsi="Times New Roman" w:cs="Times New Roman"/>
          <w:b/>
          <w:bCs/>
        </w:rPr>
        <w:t>20</w:t>
      </w:r>
      <w:r w:rsidRPr="00D467AB">
        <w:rPr>
          <w:rFonts w:ascii="Times New Roman" w:eastAsia="Times New Roman" w:hAnsi="Times New Roman" w:cs="Times New Roman"/>
          <w:b/>
          <w:bCs/>
        </w:rPr>
        <w:t xml:space="preserve"> годах</w:t>
      </w:r>
    </w:p>
    <w:tbl>
      <w:tblPr>
        <w:tblW w:w="9862" w:type="dxa"/>
        <w:jc w:val="center"/>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10"/>
        <w:gridCol w:w="1788"/>
        <w:gridCol w:w="1811"/>
        <w:gridCol w:w="1836"/>
        <w:gridCol w:w="1817"/>
      </w:tblGrid>
      <w:tr w:rsidR="00211DF3" w:rsidRPr="00D467AB" w:rsidTr="00BC0406">
        <w:trPr>
          <w:trHeight w:val="547"/>
          <w:jc w:val="center"/>
        </w:trPr>
        <w:tc>
          <w:tcPr>
            <w:tcW w:w="2610" w:type="dxa"/>
          </w:tcPr>
          <w:p w:rsidR="00211DF3" w:rsidRPr="00D467AB" w:rsidRDefault="00211DF3" w:rsidP="00D467AB">
            <w:pPr>
              <w:widowControl w:val="0"/>
              <w:spacing w:after="0" w:line="240" w:lineRule="auto"/>
              <w:jc w:val="right"/>
              <w:rPr>
                <w:rFonts w:ascii="Times New Roman" w:eastAsia="Times New Roman" w:hAnsi="Times New Roman" w:cs="Times New Roman"/>
                <w:sz w:val="24"/>
                <w:szCs w:val="24"/>
              </w:rPr>
            </w:pPr>
            <w:r w:rsidRPr="00D467AB">
              <w:rPr>
                <w:rFonts w:ascii="Times New Roman" w:eastAsia="Times New Roman" w:hAnsi="Times New Roman" w:cs="Times New Roman"/>
                <w:color w:val="000000"/>
                <w:spacing w:val="-3"/>
                <w:sz w:val="24"/>
                <w:szCs w:val="24"/>
              </w:rPr>
              <w:t>Основные показатели</w:t>
            </w:r>
          </w:p>
        </w:tc>
        <w:tc>
          <w:tcPr>
            <w:tcW w:w="1788" w:type="dxa"/>
          </w:tcPr>
          <w:p w:rsidR="00211DF3" w:rsidRPr="00D467AB" w:rsidRDefault="00211DF3" w:rsidP="00211DF3">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 xml:space="preserve">2018 год, </w:t>
            </w:r>
            <w:r>
              <w:rPr>
                <w:rFonts w:ascii="Times New Roman" w:eastAsia="Times New Roman" w:hAnsi="Times New Roman" w:cs="Times New Roman"/>
                <w:sz w:val="24"/>
                <w:szCs w:val="24"/>
              </w:rPr>
              <w:t>оценка</w:t>
            </w:r>
          </w:p>
        </w:tc>
        <w:tc>
          <w:tcPr>
            <w:tcW w:w="1811" w:type="dxa"/>
          </w:tcPr>
          <w:p w:rsidR="00211DF3" w:rsidRPr="00D467AB" w:rsidRDefault="00211DF3" w:rsidP="000C0AD1">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2019 год, прогноз</w:t>
            </w:r>
          </w:p>
        </w:tc>
        <w:tc>
          <w:tcPr>
            <w:tcW w:w="1836" w:type="dxa"/>
          </w:tcPr>
          <w:p w:rsidR="00211DF3" w:rsidRPr="00D467AB" w:rsidRDefault="00211DF3" w:rsidP="000C0AD1">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2020 год, прогноз</w:t>
            </w:r>
          </w:p>
        </w:tc>
        <w:tc>
          <w:tcPr>
            <w:tcW w:w="1817" w:type="dxa"/>
          </w:tcPr>
          <w:p w:rsidR="00211DF3" w:rsidRPr="00D467AB" w:rsidRDefault="00211DF3" w:rsidP="00D467AB">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20</w:t>
            </w:r>
            <w:r>
              <w:rPr>
                <w:rFonts w:ascii="Times New Roman" w:eastAsia="Times New Roman" w:hAnsi="Times New Roman" w:cs="Times New Roman"/>
                <w:sz w:val="24"/>
                <w:szCs w:val="24"/>
              </w:rPr>
              <w:t>21</w:t>
            </w:r>
            <w:r w:rsidRPr="00D467AB">
              <w:rPr>
                <w:rFonts w:ascii="Times New Roman" w:eastAsia="Times New Roman" w:hAnsi="Times New Roman" w:cs="Times New Roman"/>
                <w:sz w:val="24"/>
                <w:szCs w:val="24"/>
              </w:rPr>
              <w:t xml:space="preserve"> год, прогноз</w:t>
            </w:r>
          </w:p>
        </w:tc>
      </w:tr>
      <w:tr w:rsidR="00211DF3" w:rsidRPr="00D467AB" w:rsidTr="002D30D3">
        <w:trPr>
          <w:jc w:val="center"/>
        </w:trPr>
        <w:tc>
          <w:tcPr>
            <w:tcW w:w="2610" w:type="dxa"/>
          </w:tcPr>
          <w:p w:rsidR="00211DF3" w:rsidRPr="00D467AB" w:rsidRDefault="00211DF3" w:rsidP="00D467AB">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Пермский край</w:t>
            </w:r>
            <w:r w:rsidR="00FB23A3">
              <w:rPr>
                <w:rFonts w:ascii="Times New Roman" w:eastAsia="Times New Roman" w:hAnsi="Times New Roman" w:cs="Times New Roman"/>
                <w:sz w:val="24"/>
                <w:szCs w:val="24"/>
              </w:rPr>
              <w:t xml:space="preserve"> (базовый вариант)</w:t>
            </w:r>
          </w:p>
        </w:tc>
        <w:tc>
          <w:tcPr>
            <w:tcW w:w="1788" w:type="dxa"/>
          </w:tcPr>
          <w:p w:rsidR="00211DF3" w:rsidRPr="00D467AB" w:rsidRDefault="00FB23A3" w:rsidP="000C0AD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29817,0</w:t>
            </w:r>
          </w:p>
        </w:tc>
        <w:tc>
          <w:tcPr>
            <w:tcW w:w="1811" w:type="dxa"/>
          </w:tcPr>
          <w:p w:rsidR="00211DF3" w:rsidRPr="00D467AB" w:rsidRDefault="00FB23A3" w:rsidP="000C0AD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31425,0</w:t>
            </w:r>
          </w:p>
        </w:tc>
        <w:tc>
          <w:tcPr>
            <w:tcW w:w="1836" w:type="dxa"/>
          </w:tcPr>
          <w:p w:rsidR="00211DF3" w:rsidRPr="00D467AB" w:rsidRDefault="00FB23A3" w:rsidP="000C0AD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32801,0</w:t>
            </w:r>
          </w:p>
        </w:tc>
        <w:tc>
          <w:tcPr>
            <w:tcW w:w="1817" w:type="dxa"/>
          </w:tcPr>
          <w:p w:rsidR="00211DF3" w:rsidRPr="00D467AB" w:rsidRDefault="00FB23A3" w:rsidP="00D467AB">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34718,0</w:t>
            </w:r>
          </w:p>
        </w:tc>
      </w:tr>
      <w:tr w:rsidR="00211DF3" w:rsidRPr="00D467AB" w:rsidTr="002D30D3">
        <w:trPr>
          <w:jc w:val="center"/>
        </w:trPr>
        <w:tc>
          <w:tcPr>
            <w:tcW w:w="2610" w:type="dxa"/>
          </w:tcPr>
          <w:p w:rsidR="00211DF3" w:rsidRPr="00D467AB" w:rsidRDefault="00211DF3" w:rsidP="00D467AB">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Еловский муниципальный район</w:t>
            </w:r>
          </w:p>
        </w:tc>
        <w:tc>
          <w:tcPr>
            <w:tcW w:w="1788" w:type="dxa"/>
          </w:tcPr>
          <w:p w:rsidR="00211DF3" w:rsidRPr="00D467AB" w:rsidRDefault="00211DF3" w:rsidP="000C0AD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26083,7</w:t>
            </w:r>
          </w:p>
        </w:tc>
        <w:tc>
          <w:tcPr>
            <w:tcW w:w="1811" w:type="dxa"/>
          </w:tcPr>
          <w:p w:rsidR="00211DF3" w:rsidRPr="00D467AB" w:rsidRDefault="00211DF3" w:rsidP="000C0AD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26083,7</w:t>
            </w:r>
          </w:p>
        </w:tc>
        <w:tc>
          <w:tcPr>
            <w:tcW w:w="1836" w:type="dxa"/>
          </w:tcPr>
          <w:p w:rsidR="00211DF3" w:rsidRPr="00D467AB" w:rsidRDefault="00211DF3" w:rsidP="000C0AD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26662,72</w:t>
            </w:r>
          </w:p>
        </w:tc>
        <w:tc>
          <w:tcPr>
            <w:tcW w:w="1817" w:type="dxa"/>
          </w:tcPr>
          <w:p w:rsidR="00211DF3" w:rsidRPr="00D467AB" w:rsidRDefault="00211DF3" w:rsidP="00D467AB">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27241,75</w:t>
            </w:r>
          </w:p>
        </w:tc>
      </w:tr>
      <w:tr w:rsidR="00211DF3" w:rsidRPr="00D467AB" w:rsidTr="002D30D3">
        <w:trPr>
          <w:jc w:val="center"/>
        </w:trPr>
        <w:tc>
          <w:tcPr>
            <w:tcW w:w="2610" w:type="dxa"/>
          </w:tcPr>
          <w:p w:rsidR="00211DF3" w:rsidRPr="00D467AB" w:rsidRDefault="00211DF3" w:rsidP="00D467AB">
            <w:pPr>
              <w:widowControl w:val="0"/>
              <w:spacing w:after="0" w:line="240" w:lineRule="auto"/>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отклонение от краевого уровня</w:t>
            </w:r>
          </w:p>
        </w:tc>
        <w:tc>
          <w:tcPr>
            <w:tcW w:w="1788" w:type="dxa"/>
          </w:tcPr>
          <w:p w:rsidR="00211DF3" w:rsidRPr="00D467AB" w:rsidRDefault="00211DF3" w:rsidP="000C0AD1">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FB23A3">
              <w:rPr>
                <w:rFonts w:ascii="Times New Roman" w:eastAsia="Times New Roman" w:hAnsi="Times New Roman" w:cs="Times New Roman"/>
                <w:sz w:val="24"/>
                <w:szCs w:val="24"/>
              </w:rPr>
              <w:t>3733,3</w:t>
            </w:r>
          </w:p>
          <w:p w:rsidR="00211DF3" w:rsidRPr="00D467AB" w:rsidRDefault="00211DF3" w:rsidP="00FB23A3">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FB23A3">
              <w:rPr>
                <w:rFonts w:ascii="Times New Roman" w:eastAsia="Times New Roman" w:hAnsi="Times New Roman" w:cs="Times New Roman"/>
                <w:sz w:val="24"/>
                <w:szCs w:val="24"/>
              </w:rPr>
              <w:t>-12,5</w:t>
            </w:r>
            <w:r w:rsidRPr="00D467AB">
              <w:rPr>
                <w:rFonts w:ascii="Times New Roman" w:eastAsia="Times New Roman" w:hAnsi="Times New Roman" w:cs="Times New Roman"/>
                <w:sz w:val="24"/>
                <w:szCs w:val="24"/>
              </w:rPr>
              <w:t>%)</w:t>
            </w:r>
          </w:p>
        </w:tc>
        <w:tc>
          <w:tcPr>
            <w:tcW w:w="1811" w:type="dxa"/>
          </w:tcPr>
          <w:p w:rsidR="00211DF3" w:rsidRPr="00D467AB" w:rsidRDefault="00211DF3" w:rsidP="00FB23A3">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FB23A3">
              <w:rPr>
                <w:rFonts w:ascii="Times New Roman" w:eastAsia="Times New Roman" w:hAnsi="Times New Roman" w:cs="Times New Roman"/>
                <w:sz w:val="24"/>
                <w:szCs w:val="24"/>
              </w:rPr>
              <w:t>5341,3</w:t>
            </w:r>
            <w:r w:rsidRPr="00D467AB">
              <w:rPr>
                <w:rFonts w:ascii="Times New Roman" w:eastAsia="Times New Roman" w:hAnsi="Times New Roman" w:cs="Times New Roman"/>
                <w:sz w:val="24"/>
                <w:szCs w:val="24"/>
              </w:rPr>
              <w:t xml:space="preserve">            (-</w:t>
            </w:r>
            <w:r w:rsidR="00FB23A3">
              <w:rPr>
                <w:rFonts w:ascii="Times New Roman" w:eastAsia="Times New Roman" w:hAnsi="Times New Roman" w:cs="Times New Roman"/>
                <w:sz w:val="24"/>
                <w:szCs w:val="24"/>
              </w:rPr>
              <w:t>16,9</w:t>
            </w:r>
            <w:r w:rsidRPr="00D467AB">
              <w:rPr>
                <w:rFonts w:ascii="Times New Roman" w:eastAsia="Times New Roman" w:hAnsi="Times New Roman" w:cs="Times New Roman"/>
                <w:sz w:val="24"/>
                <w:szCs w:val="24"/>
              </w:rPr>
              <w:t>%)</w:t>
            </w:r>
          </w:p>
        </w:tc>
        <w:tc>
          <w:tcPr>
            <w:tcW w:w="1836" w:type="dxa"/>
          </w:tcPr>
          <w:p w:rsidR="00211DF3" w:rsidRPr="00D467AB" w:rsidRDefault="00211DF3" w:rsidP="00FB23A3">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FB23A3">
              <w:rPr>
                <w:rFonts w:ascii="Times New Roman" w:eastAsia="Times New Roman" w:hAnsi="Times New Roman" w:cs="Times New Roman"/>
                <w:sz w:val="24"/>
                <w:szCs w:val="24"/>
              </w:rPr>
              <w:t>6138,28</w:t>
            </w:r>
            <w:r w:rsidRPr="00D467AB">
              <w:rPr>
                <w:rFonts w:ascii="Times New Roman" w:eastAsia="Times New Roman" w:hAnsi="Times New Roman" w:cs="Times New Roman"/>
                <w:sz w:val="24"/>
                <w:szCs w:val="24"/>
              </w:rPr>
              <w:t xml:space="preserve">              (-</w:t>
            </w:r>
            <w:r w:rsidR="00FB23A3">
              <w:rPr>
                <w:rFonts w:ascii="Times New Roman" w:eastAsia="Times New Roman" w:hAnsi="Times New Roman" w:cs="Times New Roman"/>
                <w:sz w:val="24"/>
                <w:szCs w:val="24"/>
              </w:rPr>
              <w:t>18,7</w:t>
            </w:r>
            <w:r w:rsidRPr="00D467AB">
              <w:rPr>
                <w:rFonts w:ascii="Times New Roman" w:eastAsia="Times New Roman" w:hAnsi="Times New Roman" w:cs="Times New Roman"/>
                <w:sz w:val="24"/>
                <w:szCs w:val="24"/>
              </w:rPr>
              <w:t>%)</w:t>
            </w:r>
          </w:p>
        </w:tc>
        <w:tc>
          <w:tcPr>
            <w:tcW w:w="1817" w:type="dxa"/>
          </w:tcPr>
          <w:p w:rsidR="00211DF3" w:rsidRPr="00D467AB" w:rsidRDefault="00211DF3" w:rsidP="00FB23A3">
            <w:pPr>
              <w:widowControl w:val="0"/>
              <w:spacing w:after="0" w:line="240" w:lineRule="auto"/>
              <w:jc w:val="center"/>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w:t>
            </w:r>
            <w:r w:rsidR="00FB23A3">
              <w:rPr>
                <w:rFonts w:ascii="Times New Roman" w:eastAsia="Times New Roman" w:hAnsi="Times New Roman" w:cs="Times New Roman"/>
                <w:sz w:val="24"/>
                <w:szCs w:val="24"/>
              </w:rPr>
              <w:t>7476,25</w:t>
            </w:r>
            <w:r w:rsidRPr="00D467AB">
              <w:rPr>
                <w:rFonts w:ascii="Times New Roman" w:eastAsia="Times New Roman" w:hAnsi="Times New Roman" w:cs="Times New Roman"/>
                <w:sz w:val="24"/>
                <w:szCs w:val="24"/>
              </w:rPr>
              <w:t xml:space="preserve">              (-</w:t>
            </w:r>
            <w:r w:rsidR="00FB23A3">
              <w:rPr>
                <w:rFonts w:ascii="Times New Roman" w:eastAsia="Times New Roman" w:hAnsi="Times New Roman" w:cs="Times New Roman"/>
                <w:sz w:val="24"/>
                <w:szCs w:val="24"/>
              </w:rPr>
              <w:t>21,5</w:t>
            </w:r>
            <w:r w:rsidRPr="00D467AB">
              <w:rPr>
                <w:rFonts w:ascii="Times New Roman" w:eastAsia="Times New Roman" w:hAnsi="Times New Roman" w:cs="Times New Roman"/>
                <w:sz w:val="24"/>
                <w:szCs w:val="24"/>
              </w:rPr>
              <w:t>%)</w:t>
            </w:r>
          </w:p>
        </w:tc>
      </w:tr>
    </w:tbl>
    <w:p w:rsidR="001D3792" w:rsidRDefault="001D3792" w:rsidP="00D467AB">
      <w:pPr>
        <w:pStyle w:val="a9"/>
        <w:widowControl w:val="0"/>
        <w:spacing w:after="0"/>
        <w:ind w:firstLine="709"/>
        <w:jc w:val="both"/>
        <w:rPr>
          <w:iCs/>
        </w:rPr>
      </w:pPr>
    </w:p>
    <w:p w:rsidR="001264F7" w:rsidRPr="00FB23A3" w:rsidRDefault="001264F7" w:rsidP="00FB23A3">
      <w:pPr>
        <w:pStyle w:val="a9"/>
        <w:widowControl w:val="0"/>
        <w:spacing w:after="0"/>
        <w:ind w:firstLine="709"/>
        <w:jc w:val="both"/>
      </w:pPr>
      <w:r w:rsidRPr="00FB23A3">
        <w:rPr>
          <w:iCs/>
        </w:rPr>
        <w:t xml:space="preserve">Как видно из данных таблицы, </w:t>
      </w:r>
      <w:r w:rsidRPr="00FB23A3">
        <w:t xml:space="preserve">прогноз среднемесячной заработной платы работников </w:t>
      </w:r>
      <w:r w:rsidR="00BC0406" w:rsidRPr="00FB23A3">
        <w:t>Еловского</w:t>
      </w:r>
      <w:r w:rsidRPr="00FB23A3">
        <w:t xml:space="preserve"> муниципального района в 201</w:t>
      </w:r>
      <w:r w:rsidR="00FB23A3" w:rsidRPr="00FB23A3">
        <w:t>8</w:t>
      </w:r>
      <w:r w:rsidRPr="00FB23A3">
        <w:t>-20</w:t>
      </w:r>
      <w:r w:rsidR="000600D6" w:rsidRPr="00FB23A3">
        <w:t>2</w:t>
      </w:r>
      <w:r w:rsidR="00FB23A3" w:rsidRPr="00FB23A3">
        <w:t>1</w:t>
      </w:r>
      <w:r w:rsidRPr="00FB23A3">
        <w:t xml:space="preserve">г.г. </w:t>
      </w:r>
      <w:r w:rsidR="00EC4364" w:rsidRPr="00FB23A3">
        <w:t>ниже</w:t>
      </w:r>
      <w:r w:rsidRPr="00FB23A3">
        <w:t xml:space="preserve"> </w:t>
      </w:r>
      <w:r w:rsidR="00FB23A3" w:rsidRPr="00FB23A3">
        <w:t xml:space="preserve">среднего (базового) </w:t>
      </w:r>
      <w:r w:rsidRPr="00FB23A3">
        <w:t>уровня Пермского края</w:t>
      </w:r>
      <w:r w:rsidR="00FB23A3">
        <w:t xml:space="preserve"> </w:t>
      </w:r>
      <w:r w:rsidRPr="00FB23A3">
        <w:t xml:space="preserve"> </w:t>
      </w:r>
      <w:r w:rsidR="00FB23A3" w:rsidRPr="00FB23A3">
        <w:t xml:space="preserve">и разрыв на протяжении всего планового периода увеличивается с </w:t>
      </w:r>
      <w:r w:rsidR="00FB23A3">
        <w:t>12,5%</w:t>
      </w:r>
      <w:r w:rsidR="00FB23A3" w:rsidRPr="00FB23A3">
        <w:t xml:space="preserve"> до </w:t>
      </w:r>
      <w:r w:rsidR="00FB23A3">
        <w:t>2</w:t>
      </w:r>
      <w:r w:rsidR="00FB23A3" w:rsidRPr="00FB23A3">
        <w:t>1,</w:t>
      </w:r>
      <w:r w:rsidR="00FB23A3">
        <w:t>5</w:t>
      </w:r>
      <w:r w:rsidR="00FB23A3" w:rsidRPr="00FB23A3">
        <w:t>%.</w:t>
      </w:r>
    </w:p>
    <w:p w:rsidR="001264F7" w:rsidRPr="00D467AB" w:rsidRDefault="001264F7" w:rsidP="00D467AB">
      <w:pPr>
        <w:pStyle w:val="a9"/>
        <w:widowControl w:val="0"/>
        <w:spacing w:after="0"/>
        <w:ind w:firstLine="709"/>
        <w:jc w:val="both"/>
      </w:pPr>
      <w:r w:rsidRPr="00D467AB">
        <w:t xml:space="preserve">  С учетом ожидаемой инфляции темпы роста реальной заработной платы в </w:t>
      </w:r>
      <w:r w:rsidR="00EC4364" w:rsidRPr="00D467AB">
        <w:t xml:space="preserve">Еловском </w:t>
      </w:r>
      <w:r w:rsidRPr="00D467AB">
        <w:t>муниципальном районе составят: в 201</w:t>
      </w:r>
      <w:r w:rsidR="00FB23A3">
        <w:t>9</w:t>
      </w:r>
      <w:r w:rsidRPr="00D467AB">
        <w:t xml:space="preserve"> г. – </w:t>
      </w:r>
      <w:r w:rsidR="007E757C">
        <w:t>109,5</w:t>
      </w:r>
      <w:r w:rsidRPr="00D467AB">
        <w:t>% к ожидаемой оценке 201</w:t>
      </w:r>
      <w:r w:rsidR="00CF711C">
        <w:t>8 года, в 2020</w:t>
      </w:r>
      <w:r w:rsidRPr="00D467AB">
        <w:t xml:space="preserve"> г. – </w:t>
      </w:r>
      <w:r w:rsidR="007E757C">
        <w:t>114,9</w:t>
      </w:r>
      <w:r w:rsidRPr="00D467AB">
        <w:t>% к уровню 20</w:t>
      </w:r>
      <w:r w:rsidR="00CF711C">
        <w:t>19</w:t>
      </w:r>
      <w:r w:rsidR="002C53E4" w:rsidRPr="00D467AB">
        <w:t xml:space="preserve"> года, в 20</w:t>
      </w:r>
      <w:r w:rsidR="000600D6" w:rsidRPr="00D467AB">
        <w:t>2</w:t>
      </w:r>
      <w:r w:rsidR="00CF711C">
        <w:t xml:space="preserve">1 </w:t>
      </w:r>
      <w:r w:rsidR="007E757C">
        <w:t>г.- 120</w:t>
      </w:r>
      <w:r w:rsidR="002C53E4" w:rsidRPr="00D467AB">
        <w:t>% к уровню 201</w:t>
      </w:r>
      <w:r w:rsidR="000600D6" w:rsidRPr="00D467AB">
        <w:t>9</w:t>
      </w:r>
      <w:r w:rsidRPr="00D467AB">
        <w:t xml:space="preserve"> года.</w:t>
      </w:r>
      <w:r w:rsidRPr="00D467AB">
        <w:rPr>
          <w:b/>
          <w:i/>
          <w:noProof/>
        </w:rPr>
        <w:t xml:space="preserve"> Таким образом</w:t>
      </w:r>
      <w:r w:rsidRPr="00D467AB">
        <w:rPr>
          <w:i/>
          <w:noProof/>
        </w:rPr>
        <w:t xml:space="preserve">, </w:t>
      </w:r>
      <w:r w:rsidRPr="00D467AB">
        <w:rPr>
          <w:noProof/>
        </w:rPr>
        <w:t>реальные доходы населения в планируемом периоде</w:t>
      </w:r>
      <w:r w:rsidR="00CF711C">
        <w:rPr>
          <w:noProof/>
        </w:rPr>
        <w:t xml:space="preserve"> </w:t>
      </w:r>
      <w:r w:rsidR="007E757C">
        <w:rPr>
          <w:noProof/>
        </w:rPr>
        <w:t>имеют тенденцию к незначительному росту</w:t>
      </w:r>
      <w:r w:rsidRPr="00D467AB">
        <w:rPr>
          <w:noProof/>
        </w:rPr>
        <w:t>.</w:t>
      </w:r>
    </w:p>
    <w:p w:rsidR="001264F7" w:rsidRPr="00D467AB" w:rsidRDefault="001264F7" w:rsidP="00D467AB">
      <w:pPr>
        <w:shd w:val="clear" w:color="auto" w:fill="FFFFFF"/>
        <w:spacing w:after="0" w:line="240" w:lineRule="auto"/>
        <w:ind w:firstLine="709"/>
        <w:jc w:val="both"/>
        <w:rPr>
          <w:rFonts w:ascii="Times New Roman" w:eastAsia="Times New Roman" w:hAnsi="Times New Roman" w:cs="Times New Roman"/>
          <w:b/>
          <w:color w:val="000000"/>
          <w:spacing w:val="-3"/>
          <w:sz w:val="24"/>
          <w:szCs w:val="24"/>
          <w:u w:val="single"/>
        </w:rPr>
      </w:pPr>
      <w:r w:rsidRPr="00D467AB">
        <w:rPr>
          <w:rFonts w:ascii="Times New Roman" w:eastAsia="Times New Roman" w:hAnsi="Times New Roman" w:cs="Times New Roman"/>
          <w:b/>
          <w:color w:val="000000"/>
          <w:spacing w:val="-3"/>
          <w:sz w:val="24"/>
          <w:szCs w:val="24"/>
          <w:u w:val="single"/>
        </w:rPr>
        <w:t>Вывод:</w:t>
      </w:r>
    </w:p>
    <w:p w:rsidR="001264F7" w:rsidRPr="00D467AB" w:rsidRDefault="001264F7" w:rsidP="00D467AB">
      <w:pPr>
        <w:pStyle w:val="a9"/>
        <w:widowControl w:val="0"/>
        <w:spacing w:after="0"/>
        <w:ind w:firstLine="709"/>
        <w:jc w:val="both"/>
        <w:rPr>
          <w:iCs/>
        </w:rPr>
      </w:pPr>
      <w:r w:rsidRPr="00D467AB">
        <w:rPr>
          <w:iCs/>
        </w:rPr>
        <w:t xml:space="preserve">Прогноз социально-экономического развития </w:t>
      </w:r>
      <w:r w:rsidR="002C53E4" w:rsidRPr="00D467AB">
        <w:rPr>
          <w:iCs/>
        </w:rPr>
        <w:t>Еловского</w:t>
      </w:r>
      <w:r w:rsidRPr="00D467AB">
        <w:rPr>
          <w:iCs/>
        </w:rPr>
        <w:t xml:space="preserve"> муниципального района разработан</w:t>
      </w:r>
      <w:r w:rsidR="00655645" w:rsidRPr="00D467AB">
        <w:rPr>
          <w:iCs/>
        </w:rPr>
        <w:t>, на основе:</w:t>
      </w:r>
    </w:p>
    <w:p w:rsidR="001264F7" w:rsidRPr="00D467AB" w:rsidRDefault="001264F7" w:rsidP="00D467AB">
      <w:pPr>
        <w:pStyle w:val="a9"/>
        <w:widowControl w:val="0"/>
        <w:spacing w:after="0"/>
        <w:ind w:firstLine="709"/>
        <w:jc w:val="both"/>
        <w:rPr>
          <w:iCs/>
        </w:rPr>
      </w:pPr>
      <w:r w:rsidRPr="00D467AB">
        <w:rPr>
          <w:iCs/>
        </w:rPr>
        <w:t>- показателей прогноза социально-экономического развития</w:t>
      </w:r>
      <w:r w:rsidR="00655645" w:rsidRPr="00D467AB">
        <w:rPr>
          <w:iCs/>
        </w:rPr>
        <w:t xml:space="preserve"> Пермского края на период до 202</w:t>
      </w:r>
      <w:r w:rsidR="00CF711C">
        <w:rPr>
          <w:iCs/>
        </w:rPr>
        <w:t>1</w:t>
      </w:r>
      <w:r w:rsidR="00442FC1">
        <w:rPr>
          <w:iCs/>
        </w:rPr>
        <w:t xml:space="preserve"> года (по базовому варианту)</w:t>
      </w:r>
      <w:r w:rsidR="00B718E8" w:rsidRPr="00D467AB">
        <w:rPr>
          <w:iCs/>
        </w:rPr>
        <w:t>;</w:t>
      </w:r>
    </w:p>
    <w:p w:rsidR="001264F7" w:rsidRPr="007E757C" w:rsidRDefault="001264F7" w:rsidP="007E757C">
      <w:pPr>
        <w:pStyle w:val="a9"/>
        <w:widowControl w:val="0"/>
        <w:spacing w:after="0"/>
        <w:ind w:firstLine="709"/>
        <w:jc w:val="both"/>
        <w:rPr>
          <w:iCs/>
        </w:rPr>
      </w:pPr>
      <w:r w:rsidRPr="007E757C">
        <w:rPr>
          <w:iCs/>
        </w:rPr>
        <w:t>- статистических показателей.</w:t>
      </w:r>
    </w:p>
    <w:p w:rsidR="007E757C" w:rsidRPr="007E757C" w:rsidRDefault="007E757C" w:rsidP="007E757C">
      <w:pPr>
        <w:pStyle w:val="a9"/>
        <w:widowControl w:val="0"/>
        <w:spacing w:after="0"/>
        <w:ind w:firstLine="709"/>
        <w:jc w:val="both"/>
      </w:pPr>
      <w:r w:rsidRPr="007E757C">
        <w:rPr>
          <w:color w:val="000000"/>
          <w:spacing w:val="-3"/>
        </w:rPr>
        <w:t>Параметры</w:t>
      </w:r>
      <w:r w:rsidRPr="007E757C">
        <w:t xml:space="preserve"> прогноза на 201</w:t>
      </w:r>
      <w:r>
        <w:t>9</w:t>
      </w:r>
      <w:r w:rsidRPr="007E757C">
        <w:t xml:space="preserve"> год и плановый период 20</w:t>
      </w:r>
      <w:r>
        <w:t>20</w:t>
      </w:r>
      <w:r w:rsidRPr="007E757C">
        <w:t xml:space="preserve"> и 202</w:t>
      </w:r>
      <w:r>
        <w:t xml:space="preserve">1 </w:t>
      </w:r>
      <w:r w:rsidRPr="007E757C">
        <w:t>г.г.</w:t>
      </w:r>
      <w:r>
        <w:t xml:space="preserve"> </w:t>
      </w:r>
      <w:r w:rsidRPr="007E757C">
        <w:t>в сравнении с соответствующими параметрами, взятыми за основу при подготовке районного бюджета на 201</w:t>
      </w:r>
      <w:r>
        <w:t xml:space="preserve">8 </w:t>
      </w:r>
      <w:r w:rsidRPr="007E757C">
        <w:t>год и на плановый период 201</w:t>
      </w:r>
      <w:r>
        <w:t>9</w:t>
      </w:r>
      <w:r w:rsidRPr="007E757C">
        <w:t xml:space="preserve"> и 20</w:t>
      </w:r>
      <w:r>
        <w:t>20</w:t>
      </w:r>
      <w:r w:rsidRPr="007E757C">
        <w:t xml:space="preserve"> годов улучшены по показателям: «инфляция в регионе», «объем отгруженных товаров собственного производства», «объем инвестиций в основной капитал», «среднемесячная заработная плата одного работающего».</w:t>
      </w:r>
      <w:r>
        <w:t xml:space="preserve"> </w:t>
      </w:r>
      <w:r w:rsidRPr="007E757C">
        <w:t>По показателю «Фонд заработной платы работников» прогноз пересмотрен в сторону увеличения на 201</w:t>
      </w:r>
      <w:r>
        <w:t>9</w:t>
      </w:r>
      <w:r w:rsidRPr="007E757C">
        <w:t>-20</w:t>
      </w:r>
      <w:r w:rsidR="000259CB">
        <w:t>21</w:t>
      </w:r>
      <w:r>
        <w:t xml:space="preserve"> </w:t>
      </w:r>
      <w:r w:rsidRPr="007E757C">
        <w:t>г. При этом:</w:t>
      </w:r>
    </w:p>
    <w:p w:rsidR="007E757C" w:rsidRPr="007E757C" w:rsidRDefault="007E757C" w:rsidP="007E757C">
      <w:pPr>
        <w:shd w:val="clear" w:color="auto" w:fill="FFFFFF"/>
        <w:spacing w:after="0" w:line="240" w:lineRule="auto"/>
        <w:ind w:firstLine="709"/>
        <w:jc w:val="both"/>
        <w:rPr>
          <w:rFonts w:ascii="Times New Roman" w:hAnsi="Times New Roman" w:cs="Times New Roman"/>
          <w:bCs/>
          <w:color w:val="000000"/>
          <w:spacing w:val="-3"/>
          <w:sz w:val="24"/>
          <w:szCs w:val="24"/>
        </w:rPr>
      </w:pPr>
      <w:r w:rsidRPr="007E757C">
        <w:rPr>
          <w:rFonts w:ascii="Times New Roman" w:hAnsi="Times New Roman" w:cs="Times New Roman"/>
          <w:sz w:val="24"/>
          <w:szCs w:val="24"/>
        </w:rPr>
        <w:t xml:space="preserve">Рост </w:t>
      </w:r>
      <w:r w:rsidRPr="007E757C">
        <w:rPr>
          <w:rFonts w:ascii="Times New Roman" w:hAnsi="Times New Roman" w:cs="Times New Roman"/>
          <w:bCs/>
          <w:color w:val="000000"/>
          <w:spacing w:val="-3"/>
          <w:sz w:val="24"/>
          <w:szCs w:val="24"/>
        </w:rPr>
        <w:t xml:space="preserve">инвестиции в основной капитал, в основном, обеспечен за счет бюджетных инвестиций в социальную сферу, что безусловно улучшает качество жизни населения </w:t>
      </w:r>
      <w:r>
        <w:rPr>
          <w:rFonts w:ascii="Times New Roman" w:hAnsi="Times New Roman" w:cs="Times New Roman"/>
          <w:bCs/>
          <w:color w:val="000000"/>
          <w:spacing w:val="-3"/>
          <w:sz w:val="24"/>
          <w:szCs w:val="24"/>
        </w:rPr>
        <w:t xml:space="preserve">Еловского </w:t>
      </w:r>
      <w:r w:rsidRPr="007E757C">
        <w:rPr>
          <w:rFonts w:ascii="Times New Roman" w:hAnsi="Times New Roman" w:cs="Times New Roman"/>
          <w:bCs/>
          <w:color w:val="000000"/>
          <w:spacing w:val="-3"/>
          <w:sz w:val="24"/>
          <w:szCs w:val="24"/>
        </w:rPr>
        <w:t>муниципального района, но в дальнейшем увеличение доходного потенциала района не обеспечивает.</w:t>
      </w:r>
    </w:p>
    <w:p w:rsidR="007E757C" w:rsidRPr="007E757C" w:rsidRDefault="007E757C" w:rsidP="0093424B">
      <w:pPr>
        <w:pStyle w:val="a9"/>
        <w:widowControl w:val="0"/>
        <w:spacing w:after="0"/>
        <w:ind w:firstLine="708"/>
        <w:jc w:val="both"/>
        <w:rPr>
          <w:bCs/>
          <w:color w:val="000000"/>
          <w:spacing w:val="-3"/>
        </w:rPr>
      </w:pPr>
      <w:r w:rsidRPr="007E757C">
        <w:rPr>
          <w:bCs/>
          <w:color w:val="000000"/>
          <w:spacing w:val="-3"/>
        </w:rPr>
        <w:t>Инвестиции хозяйствующих субъектов незначительны, с каждым годом снижаются, что свидетельствует о низкой инвестиционной активности реального сектора экономики.</w:t>
      </w:r>
    </w:p>
    <w:p w:rsidR="00442FC1" w:rsidRPr="00D467AB" w:rsidRDefault="007E757C" w:rsidP="00D467AB">
      <w:pPr>
        <w:pStyle w:val="a9"/>
        <w:widowControl w:val="0"/>
        <w:spacing w:after="0"/>
        <w:ind w:firstLine="709"/>
        <w:jc w:val="both"/>
        <w:rPr>
          <w:iCs/>
        </w:rPr>
      </w:pPr>
      <w:r>
        <w:rPr>
          <w:iCs/>
          <w:u w:val="single"/>
        </w:rPr>
        <w:t>В</w:t>
      </w:r>
      <w:r w:rsidR="00442FC1">
        <w:rPr>
          <w:iCs/>
          <w:u w:val="single"/>
        </w:rPr>
        <w:t xml:space="preserve"> прогнозе СЭР </w:t>
      </w:r>
      <w:r w:rsidR="00442FC1" w:rsidRPr="00D467AB">
        <w:rPr>
          <w:iCs/>
          <w:u w:val="single"/>
        </w:rPr>
        <w:t xml:space="preserve"> отмечено некорректное планирование показателей</w:t>
      </w:r>
      <w:r w:rsidR="00442FC1">
        <w:rPr>
          <w:iCs/>
          <w:u w:val="single"/>
        </w:rPr>
        <w:t>.</w:t>
      </w:r>
    </w:p>
    <w:p w:rsidR="007E757C" w:rsidRPr="007E757C" w:rsidRDefault="007E757C" w:rsidP="007E757C">
      <w:pPr>
        <w:pStyle w:val="a9"/>
        <w:widowControl w:val="0"/>
        <w:spacing w:after="0"/>
        <w:ind w:left="708" w:firstLine="1"/>
        <w:jc w:val="both"/>
        <w:rPr>
          <w:bCs/>
          <w:color w:val="000000"/>
          <w:spacing w:val="-3"/>
        </w:rPr>
      </w:pPr>
      <w:r w:rsidRPr="007E757C">
        <w:rPr>
          <w:bCs/>
          <w:color w:val="000000"/>
          <w:spacing w:val="-3"/>
        </w:rPr>
        <w:t>Численност</w:t>
      </w:r>
      <w:r>
        <w:rPr>
          <w:bCs/>
          <w:color w:val="000000"/>
          <w:spacing w:val="-3"/>
        </w:rPr>
        <w:t>ь</w:t>
      </w:r>
      <w:r w:rsidRPr="007E757C">
        <w:rPr>
          <w:bCs/>
          <w:color w:val="000000"/>
          <w:spacing w:val="-3"/>
        </w:rPr>
        <w:t xml:space="preserve"> населения  района  неуклонно сокращается.</w:t>
      </w:r>
    </w:p>
    <w:p w:rsidR="007E757C" w:rsidRPr="007E757C" w:rsidRDefault="007E757C" w:rsidP="007E757C">
      <w:pPr>
        <w:pStyle w:val="a9"/>
        <w:widowControl w:val="0"/>
        <w:spacing w:after="0"/>
        <w:ind w:firstLine="709"/>
        <w:jc w:val="both"/>
        <w:rPr>
          <w:bCs/>
          <w:color w:val="000000"/>
          <w:spacing w:val="-3"/>
        </w:rPr>
      </w:pPr>
      <w:r w:rsidRPr="007E757C">
        <w:t xml:space="preserve">Рост среднемесячной заработной платы обеспечен за счет сокращения среднесписочной численности работающих. </w:t>
      </w:r>
      <w:r w:rsidRPr="007E757C">
        <w:rPr>
          <w:bCs/>
          <w:color w:val="000000"/>
          <w:spacing w:val="-3"/>
        </w:rPr>
        <w:t xml:space="preserve"> Показатель  «среднесписочная численности работающих» ежегодно пересматривается в худшую сторону. </w:t>
      </w:r>
      <w:r w:rsidRPr="007E757C">
        <w:t xml:space="preserve">Темпы роста среднемесячной заработной платы одного работающего ниже среднекраевых, причем  разрыв на протяжении всего планового периода увеличивается с </w:t>
      </w:r>
      <w:r>
        <w:t>12,5%</w:t>
      </w:r>
      <w:r w:rsidRPr="007E757C">
        <w:t xml:space="preserve"> до </w:t>
      </w:r>
      <w:r>
        <w:t>21,5</w:t>
      </w:r>
      <w:r w:rsidRPr="007E757C">
        <w:t xml:space="preserve">%. С учетом ожидаемой инфляции </w:t>
      </w:r>
      <w:r w:rsidRPr="007E757C">
        <w:rPr>
          <w:noProof/>
        </w:rPr>
        <w:t xml:space="preserve">реальные доходы населения в планируемом периоде  </w:t>
      </w:r>
      <w:r>
        <w:rPr>
          <w:noProof/>
        </w:rPr>
        <w:t>имеют тенденцию к незначительному росту, что</w:t>
      </w:r>
      <w:r w:rsidRPr="007E757C">
        <w:t xml:space="preserve"> </w:t>
      </w:r>
      <w:r w:rsidRPr="007E757C">
        <w:rPr>
          <w:bCs/>
          <w:color w:val="000000"/>
          <w:spacing w:val="-3"/>
        </w:rPr>
        <w:t>свидетельствует о нестабильной экономической ситуации в районе.</w:t>
      </w:r>
    </w:p>
    <w:p w:rsidR="001572A0" w:rsidRPr="00D467AB" w:rsidRDefault="001572A0" w:rsidP="007E757C">
      <w:pPr>
        <w:pStyle w:val="a9"/>
        <w:widowControl w:val="0"/>
        <w:spacing w:after="0"/>
        <w:ind w:firstLine="709"/>
        <w:jc w:val="both"/>
        <w:rPr>
          <w:b/>
          <w:color w:val="000000"/>
          <w:spacing w:val="-3"/>
          <w:u w:val="single"/>
        </w:rPr>
      </w:pPr>
    </w:p>
    <w:p w:rsidR="001572A0" w:rsidRDefault="001572A0" w:rsidP="00A52A8F">
      <w:pPr>
        <w:widowControl w:val="0"/>
        <w:numPr>
          <w:ilvl w:val="1"/>
          <w:numId w:val="39"/>
        </w:numPr>
        <w:autoSpaceDE w:val="0"/>
        <w:autoSpaceDN w:val="0"/>
        <w:adjustRightInd w:val="0"/>
        <w:spacing w:after="0" w:line="240" w:lineRule="auto"/>
        <w:ind w:left="0" w:firstLine="709"/>
        <w:jc w:val="both"/>
        <w:rPr>
          <w:rFonts w:ascii="Times New Roman" w:hAnsi="Times New Roman" w:cs="Times New Roman"/>
          <w:b/>
          <w:sz w:val="24"/>
          <w:szCs w:val="24"/>
        </w:rPr>
      </w:pPr>
      <w:r w:rsidRPr="00D467AB">
        <w:rPr>
          <w:rFonts w:ascii="Times New Roman" w:hAnsi="Times New Roman" w:cs="Times New Roman"/>
          <w:b/>
          <w:sz w:val="24"/>
          <w:szCs w:val="24"/>
        </w:rPr>
        <w:t>Анализ основных направлений бюджетной и налоговой политики Еловского муниципального района</w:t>
      </w:r>
    </w:p>
    <w:p w:rsidR="006240C5" w:rsidRDefault="001572A0" w:rsidP="00D467AB">
      <w:pPr>
        <w:pStyle w:val="31"/>
        <w:spacing w:after="0"/>
        <w:ind w:left="0" w:firstLine="709"/>
        <w:jc w:val="both"/>
        <w:rPr>
          <w:sz w:val="24"/>
          <w:szCs w:val="24"/>
        </w:rPr>
      </w:pPr>
      <w:r w:rsidRPr="00D467AB">
        <w:rPr>
          <w:sz w:val="24"/>
          <w:szCs w:val="24"/>
        </w:rPr>
        <w:t>Контрольно-ревизионная комиссия ЕМР отмечает следующие особенности бюджетной и налоговой политики Еловского муниципального района</w:t>
      </w:r>
      <w:r w:rsidRPr="00D467AB">
        <w:rPr>
          <w:rFonts w:eastAsia="Calibri"/>
          <w:sz w:val="24"/>
          <w:szCs w:val="24"/>
          <w:lang w:eastAsia="en-US"/>
        </w:rPr>
        <w:t xml:space="preserve"> на 201</w:t>
      </w:r>
      <w:r w:rsidR="000C0AD1">
        <w:rPr>
          <w:rFonts w:eastAsia="Calibri"/>
          <w:sz w:val="24"/>
          <w:szCs w:val="24"/>
          <w:lang w:eastAsia="en-US"/>
        </w:rPr>
        <w:t>9</w:t>
      </w:r>
      <w:r w:rsidRPr="00D467AB">
        <w:rPr>
          <w:rFonts w:eastAsia="Calibri"/>
          <w:sz w:val="24"/>
          <w:szCs w:val="24"/>
          <w:lang w:eastAsia="en-US"/>
        </w:rPr>
        <w:t xml:space="preserve"> год и плановый период 20</w:t>
      </w:r>
      <w:r w:rsidR="000C0AD1">
        <w:rPr>
          <w:rFonts w:eastAsia="Calibri"/>
          <w:sz w:val="24"/>
          <w:szCs w:val="24"/>
          <w:lang w:eastAsia="en-US"/>
        </w:rPr>
        <w:t>20</w:t>
      </w:r>
      <w:r w:rsidR="00945C09" w:rsidRPr="00D467AB">
        <w:rPr>
          <w:rFonts w:eastAsia="Calibri"/>
          <w:sz w:val="24"/>
          <w:szCs w:val="24"/>
          <w:lang w:eastAsia="en-US"/>
        </w:rPr>
        <w:t xml:space="preserve"> и 202</w:t>
      </w:r>
      <w:r w:rsidR="000C0AD1">
        <w:rPr>
          <w:rFonts w:eastAsia="Calibri"/>
          <w:sz w:val="24"/>
          <w:szCs w:val="24"/>
          <w:lang w:eastAsia="en-US"/>
        </w:rPr>
        <w:t>1</w:t>
      </w:r>
      <w:r w:rsidRPr="00D467AB">
        <w:rPr>
          <w:rFonts w:eastAsia="Calibri"/>
          <w:sz w:val="24"/>
          <w:szCs w:val="24"/>
          <w:lang w:eastAsia="en-US"/>
        </w:rPr>
        <w:t xml:space="preserve"> годов.  </w:t>
      </w:r>
      <w:r w:rsidR="006240C5" w:rsidRPr="00D467AB">
        <w:rPr>
          <w:sz w:val="24"/>
          <w:szCs w:val="24"/>
        </w:rPr>
        <w:t xml:space="preserve">Бюджетная политика района </w:t>
      </w:r>
      <w:r w:rsidR="000C0AD1" w:rsidRPr="00D467AB">
        <w:rPr>
          <w:rFonts w:eastAsia="Calibri"/>
          <w:sz w:val="24"/>
          <w:szCs w:val="24"/>
          <w:lang w:eastAsia="en-US"/>
        </w:rPr>
        <w:t>на 201</w:t>
      </w:r>
      <w:r w:rsidR="000C0AD1">
        <w:rPr>
          <w:rFonts w:eastAsia="Calibri"/>
          <w:sz w:val="24"/>
          <w:szCs w:val="24"/>
          <w:lang w:eastAsia="en-US"/>
        </w:rPr>
        <w:t>9</w:t>
      </w:r>
      <w:r w:rsidR="000C0AD1" w:rsidRPr="00D467AB">
        <w:rPr>
          <w:rFonts w:eastAsia="Calibri"/>
          <w:sz w:val="24"/>
          <w:szCs w:val="24"/>
          <w:lang w:eastAsia="en-US"/>
        </w:rPr>
        <w:t xml:space="preserve"> год и плановый период 20</w:t>
      </w:r>
      <w:r w:rsidR="000C0AD1">
        <w:rPr>
          <w:rFonts w:eastAsia="Calibri"/>
          <w:sz w:val="24"/>
          <w:szCs w:val="24"/>
          <w:lang w:eastAsia="en-US"/>
        </w:rPr>
        <w:t>20</w:t>
      </w:r>
      <w:r w:rsidR="000C0AD1" w:rsidRPr="00D467AB">
        <w:rPr>
          <w:rFonts w:eastAsia="Calibri"/>
          <w:sz w:val="24"/>
          <w:szCs w:val="24"/>
          <w:lang w:eastAsia="en-US"/>
        </w:rPr>
        <w:t xml:space="preserve"> и 202</w:t>
      </w:r>
      <w:r w:rsidR="000C0AD1">
        <w:rPr>
          <w:rFonts w:eastAsia="Calibri"/>
          <w:sz w:val="24"/>
          <w:szCs w:val="24"/>
          <w:lang w:eastAsia="en-US"/>
        </w:rPr>
        <w:t xml:space="preserve">1 </w:t>
      </w:r>
      <w:r w:rsidR="006240C5" w:rsidRPr="00D467AB">
        <w:rPr>
          <w:sz w:val="24"/>
          <w:szCs w:val="24"/>
        </w:rPr>
        <w:t xml:space="preserve">годов </w:t>
      </w:r>
      <w:r w:rsidR="006240C5" w:rsidRPr="00D467AB">
        <w:rPr>
          <w:sz w:val="24"/>
          <w:szCs w:val="24"/>
        </w:rPr>
        <w:lastRenderedPageBreak/>
        <w:t xml:space="preserve">направлена на решение задач, связанных с повышением эффективности и прозрачности муниципального управления, ориентирована на режим экономии бюджетных средств во всех сферах деятельности, повышением уровня и качества жизни граждан. </w:t>
      </w:r>
    </w:p>
    <w:p w:rsidR="000C0AD1" w:rsidRDefault="000C0AD1" w:rsidP="000C0AD1">
      <w:pPr>
        <w:pStyle w:val="31"/>
        <w:spacing w:after="0"/>
        <w:ind w:left="0" w:firstLine="709"/>
        <w:jc w:val="both"/>
        <w:rPr>
          <w:sz w:val="24"/>
          <w:szCs w:val="24"/>
        </w:rPr>
      </w:pPr>
      <w:r w:rsidRPr="000C0AD1">
        <w:rPr>
          <w:sz w:val="24"/>
          <w:szCs w:val="24"/>
        </w:rPr>
        <w:t>Бюджетная политика в период 2019 - 2021 годов будет реализовываться на основе бюджетных задач, установленных Посланием Президента Российской Федерации Федеральному Собранию Российской Федерации, основных задач, определенных бюджетной политикой Пермского края на 2019 год и на плановый период 2020 и 2021 годов.</w:t>
      </w:r>
    </w:p>
    <w:p w:rsidR="0093424B" w:rsidRPr="000C0AD1" w:rsidRDefault="0093424B" w:rsidP="000C0AD1">
      <w:pPr>
        <w:pStyle w:val="31"/>
        <w:spacing w:after="0"/>
        <w:ind w:left="0" w:firstLine="709"/>
        <w:jc w:val="both"/>
        <w:rPr>
          <w:sz w:val="24"/>
          <w:szCs w:val="24"/>
        </w:rPr>
      </w:pPr>
    </w:p>
    <w:p w:rsidR="00E96A4B" w:rsidRDefault="001572A0" w:rsidP="00D467AB">
      <w:pPr>
        <w:pStyle w:val="a9"/>
        <w:spacing w:after="0"/>
        <w:ind w:firstLine="709"/>
        <w:jc w:val="both"/>
      </w:pPr>
      <w:r w:rsidRPr="00D467AB">
        <w:t>2.</w:t>
      </w:r>
      <w:r w:rsidR="00E96A4B" w:rsidRPr="00D467AB">
        <w:t>2</w:t>
      </w:r>
      <w:r w:rsidR="000E06B6" w:rsidRPr="00D467AB">
        <w:t>.</w:t>
      </w:r>
      <w:r w:rsidRPr="00D467AB">
        <w:t>1. Формирование бюджетных параметров на 201</w:t>
      </w:r>
      <w:r w:rsidR="000C0AD1">
        <w:t>9</w:t>
      </w:r>
      <w:r w:rsidRPr="00D467AB">
        <w:t>-20</w:t>
      </w:r>
      <w:r w:rsidR="00945C09" w:rsidRPr="00D467AB">
        <w:t>2</w:t>
      </w:r>
      <w:r w:rsidR="000C0AD1">
        <w:t>1</w:t>
      </w:r>
      <w:r w:rsidRPr="00D467AB">
        <w:t xml:space="preserve"> годы происходило в условиях  необходимости безусловного исполнения действующих расходных обязательств</w:t>
      </w:r>
      <w:r w:rsidR="00945C09" w:rsidRPr="00D467AB">
        <w:t>, с учетом их оптимизации, повышения эффективности использования финансовых ресурсов</w:t>
      </w:r>
      <w:r w:rsidR="00BC632E" w:rsidRPr="00D467AB">
        <w:t>.</w:t>
      </w:r>
      <w:r w:rsidR="00445C1A" w:rsidRPr="00D467AB">
        <w:t xml:space="preserve"> Главной целью налоговой политики в Еловском муниципальном районе в среднесрочной и долгосрочной перспективе является увеличение доходной части бюджета в целом.</w:t>
      </w:r>
    </w:p>
    <w:p w:rsidR="0093424B" w:rsidRPr="00D467AB" w:rsidRDefault="0093424B" w:rsidP="00D467AB">
      <w:pPr>
        <w:pStyle w:val="a9"/>
        <w:spacing w:after="0"/>
        <w:ind w:firstLine="709"/>
        <w:jc w:val="both"/>
      </w:pPr>
    </w:p>
    <w:p w:rsidR="001572A0" w:rsidRPr="00543882" w:rsidRDefault="00E96A4B" w:rsidP="00543882">
      <w:pPr>
        <w:pStyle w:val="a9"/>
        <w:spacing w:after="0"/>
        <w:ind w:firstLine="709"/>
        <w:jc w:val="both"/>
      </w:pPr>
      <w:r w:rsidRPr="00543882">
        <w:t>2.2.2.</w:t>
      </w:r>
      <w:r w:rsidR="001572A0" w:rsidRPr="00543882">
        <w:t xml:space="preserve"> При формировании расходов районного бюджета, - в проекте бюджета на 201</w:t>
      </w:r>
      <w:r w:rsidR="003C2261" w:rsidRPr="00543882">
        <w:t>9</w:t>
      </w:r>
      <w:r w:rsidR="001572A0" w:rsidRPr="00543882">
        <w:t>-20</w:t>
      </w:r>
      <w:r w:rsidR="00945C09" w:rsidRPr="00543882">
        <w:t>2</w:t>
      </w:r>
      <w:r w:rsidR="003C2261" w:rsidRPr="00543882">
        <w:t>1</w:t>
      </w:r>
      <w:r w:rsidR="001572A0" w:rsidRPr="00543882">
        <w:t xml:space="preserve"> годы</w:t>
      </w:r>
      <w:r w:rsidR="003C2261" w:rsidRPr="00543882">
        <w:t xml:space="preserve"> планирование бюджетных ассигнований, в первую очередь, осуществляется исходя из необходимости безусловного исполнения действующих расходных обязательств Еловского района, в том числе с учетом их оптимизации, повышения эффективности использования финансовых ресурсов</w:t>
      </w:r>
      <w:r w:rsidR="001572A0" w:rsidRPr="00543882">
        <w:t xml:space="preserve">: </w:t>
      </w:r>
    </w:p>
    <w:p w:rsidR="001572A0" w:rsidRPr="00543882" w:rsidRDefault="001572A0" w:rsidP="00543882">
      <w:pPr>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543882">
        <w:rPr>
          <w:rFonts w:ascii="Times New Roman" w:hAnsi="Times New Roman" w:cs="Times New Roman"/>
          <w:sz w:val="24"/>
          <w:szCs w:val="24"/>
        </w:rPr>
        <w:t>сохранен  программно-целевой принцип планирования</w:t>
      </w:r>
      <w:r w:rsidR="003C2261" w:rsidRPr="00543882">
        <w:rPr>
          <w:rFonts w:ascii="Times New Roman" w:hAnsi="Times New Roman" w:cs="Times New Roman"/>
          <w:sz w:val="24"/>
          <w:szCs w:val="24"/>
        </w:rPr>
        <w:t>,</w:t>
      </w:r>
      <w:r w:rsidR="003C2261" w:rsidRPr="00543882">
        <w:rPr>
          <w:rFonts w:ascii="Times New Roman" w:hAnsi="Times New Roman" w:cs="Times New Roman"/>
          <w:bCs/>
          <w:sz w:val="24"/>
          <w:szCs w:val="24"/>
        </w:rPr>
        <w:t xml:space="preserve"> на реализацию муниципальных программ на 2019 год запланировано 230 346 тыс. руб., что составляет 77% от расходов бюджета Еловского муниципального района</w:t>
      </w:r>
      <w:r w:rsidR="004545D2" w:rsidRPr="00543882">
        <w:rPr>
          <w:rFonts w:ascii="Times New Roman" w:hAnsi="Times New Roman" w:cs="Times New Roman"/>
          <w:sz w:val="24"/>
          <w:szCs w:val="24"/>
        </w:rPr>
        <w:t>;</w:t>
      </w:r>
    </w:p>
    <w:p w:rsidR="001572A0" w:rsidRPr="00543882" w:rsidRDefault="003C2261" w:rsidP="00543882">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543882">
        <w:rPr>
          <w:rFonts w:ascii="Times New Roman" w:hAnsi="Times New Roman" w:cs="Times New Roman"/>
          <w:sz w:val="24"/>
          <w:szCs w:val="24"/>
        </w:rPr>
        <w:t>объем расходов районного бюджета (более 70% от общего объема расходов) будет направлено на цели социальной политики, то есть расходы, предусмотренные на социальную защиту граждан и оказание социально-значимых услуг (социальная политика, образование, культура)</w:t>
      </w:r>
      <w:r w:rsidR="0013425C" w:rsidRPr="00543882">
        <w:rPr>
          <w:rFonts w:ascii="Times New Roman" w:hAnsi="Times New Roman" w:cs="Times New Roman"/>
          <w:sz w:val="24"/>
          <w:szCs w:val="24"/>
        </w:rPr>
        <w:t>;</w:t>
      </w:r>
    </w:p>
    <w:p w:rsidR="001572A0" w:rsidRPr="00543882" w:rsidRDefault="00543882" w:rsidP="00543882">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543882">
        <w:rPr>
          <w:rFonts w:ascii="Times New Roman" w:hAnsi="Times New Roman" w:cs="Times New Roman"/>
          <w:sz w:val="24"/>
          <w:szCs w:val="24"/>
        </w:rPr>
        <w:t>сохранение налогового потенциала на территории Еловского муниципального района, в том числе путем выбора оптимальных форм поддержки важных для района отраслей экономики, обеспечения стабильности доходной части бюджета</w:t>
      </w:r>
      <w:r w:rsidR="004545D2" w:rsidRPr="00543882">
        <w:rPr>
          <w:rFonts w:ascii="Times New Roman" w:hAnsi="Times New Roman" w:cs="Times New Roman"/>
          <w:sz w:val="24"/>
          <w:szCs w:val="24"/>
        </w:rPr>
        <w:t>;</w:t>
      </w:r>
    </w:p>
    <w:p w:rsidR="00543882" w:rsidRPr="00543882" w:rsidRDefault="00543882" w:rsidP="00543882">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543882">
        <w:rPr>
          <w:rFonts w:ascii="Times New Roman" w:hAnsi="Times New Roman" w:cs="Times New Roman"/>
          <w:sz w:val="24"/>
          <w:szCs w:val="24"/>
        </w:rPr>
        <w:t>реализация комплекса мер для поступления в бюджет муниципального района неналоговых доходов;</w:t>
      </w:r>
    </w:p>
    <w:p w:rsidR="00543882" w:rsidRPr="00543882" w:rsidRDefault="00543882" w:rsidP="00543882">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543882">
        <w:rPr>
          <w:rFonts w:ascii="Times New Roman" w:hAnsi="Times New Roman" w:cs="Times New Roman"/>
          <w:sz w:val="24"/>
          <w:szCs w:val="24"/>
        </w:rPr>
        <w:t>обеспечение стабильного поступления неналоговых доходов, а также создание условий для их увеличения;</w:t>
      </w:r>
    </w:p>
    <w:p w:rsidR="00543882" w:rsidRPr="00543882" w:rsidRDefault="00543882" w:rsidP="00543882">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543882">
        <w:rPr>
          <w:rFonts w:ascii="Times New Roman" w:hAnsi="Times New Roman" w:cs="Times New Roman"/>
          <w:sz w:val="24"/>
          <w:szCs w:val="24"/>
        </w:rPr>
        <w:t>повышение ответственности по эффективности взаимодействия участников бюджетного процесса по улучшению качества администрирования доходов;</w:t>
      </w:r>
    </w:p>
    <w:p w:rsidR="001572A0" w:rsidRPr="00543882" w:rsidRDefault="00543882" w:rsidP="00543882">
      <w:pPr>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543882">
        <w:rPr>
          <w:rFonts w:ascii="Times New Roman" w:hAnsi="Times New Roman" w:cs="Times New Roman"/>
          <w:sz w:val="24"/>
          <w:szCs w:val="24"/>
        </w:rPr>
        <w:t>включение</w:t>
      </w:r>
      <w:r w:rsidR="003C2261" w:rsidRPr="00543882">
        <w:rPr>
          <w:rFonts w:ascii="Times New Roman" w:hAnsi="Times New Roman" w:cs="Times New Roman"/>
          <w:sz w:val="24"/>
          <w:szCs w:val="24"/>
        </w:rPr>
        <w:t xml:space="preserve"> режима экономии, поиска путей оптимизации расходов на всех уровнях управления</w:t>
      </w:r>
      <w:r w:rsidR="001572A0" w:rsidRPr="00543882">
        <w:rPr>
          <w:rFonts w:ascii="Times New Roman" w:hAnsi="Times New Roman" w:cs="Times New Roman"/>
          <w:sz w:val="24"/>
          <w:szCs w:val="24"/>
        </w:rPr>
        <w:t>;</w:t>
      </w:r>
    </w:p>
    <w:p w:rsidR="00195060" w:rsidRPr="00543882" w:rsidRDefault="003C2261" w:rsidP="00543882">
      <w:pPr>
        <w:pStyle w:val="a9"/>
        <w:numPr>
          <w:ilvl w:val="0"/>
          <w:numId w:val="19"/>
        </w:numPr>
        <w:tabs>
          <w:tab w:val="left" w:pos="993"/>
        </w:tabs>
        <w:spacing w:after="0"/>
        <w:ind w:left="0" w:firstLine="709"/>
        <w:jc w:val="both"/>
      </w:pPr>
      <w:r w:rsidRPr="00543882">
        <w:t>развитие и совершенствование внутреннего муниципального контроля, контроля в сфере закупок, как инструментов повышения эффективности бюджетных расходов</w:t>
      </w:r>
      <w:r w:rsidR="00195060" w:rsidRPr="00543882">
        <w:t>;</w:t>
      </w:r>
    </w:p>
    <w:p w:rsidR="00195060" w:rsidRPr="00543882" w:rsidRDefault="003C2261" w:rsidP="00543882">
      <w:pPr>
        <w:pStyle w:val="a9"/>
        <w:numPr>
          <w:ilvl w:val="0"/>
          <w:numId w:val="19"/>
        </w:numPr>
        <w:tabs>
          <w:tab w:val="left" w:pos="993"/>
        </w:tabs>
        <w:spacing w:after="0"/>
        <w:ind w:left="0" w:firstLine="709"/>
        <w:jc w:val="both"/>
      </w:pPr>
      <w:r w:rsidRPr="00543882">
        <w:t>проведени</w:t>
      </w:r>
      <w:r w:rsidR="00543882" w:rsidRPr="00543882">
        <w:t>е</w:t>
      </w:r>
      <w:r w:rsidRPr="00543882">
        <w:t xml:space="preserve"> инвентаризации расходов, в первую очередь, в части расходных обязательств Еловского муниципального района</w:t>
      </w:r>
      <w:r w:rsidR="00195060" w:rsidRPr="00543882">
        <w:t>;</w:t>
      </w:r>
    </w:p>
    <w:p w:rsidR="00797CC5" w:rsidRPr="00543882" w:rsidRDefault="00797CC5" w:rsidP="00543882">
      <w:pPr>
        <w:widowControl w:val="0"/>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rPr>
      </w:pPr>
      <w:r w:rsidRPr="00543882">
        <w:rPr>
          <w:rFonts w:ascii="Times New Roman" w:hAnsi="Times New Roman" w:cs="Times New Roman"/>
          <w:sz w:val="24"/>
          <w:szCs w:val="24"/>
        </w:rPr>
        <w:t>районный фонд финансовой поддержки поселений на 201</w:t>
      </w:r>
      <w:r w:rsidR="000259CB">
        <w:rPr>
          <w:rFonts w:ascii="Times New Roman" w:hAnsi="Times New Roman" w:cs="Times New Roman"/>
          <w:sz w:val="24"/>
          <w:szCs w:val="24"/>
        </w:rPr>
        <w:t>9</w:t>
      </w:r>
      <w:r w:rsidRPr="00543882">
        <w:rPr>
          <w:rFonts w:ascii="Times New Roman" w:hAnsi="Times New Roman" w:cs="Times New Roman"/>
          <w:sz w:val="24"/>
          <w:szCs w:val="24"/>
        </w:rPr>
        <w:t>-20</w:t>
      </w:r>
      <w:r w:rsidR="00195060" w:rsidRPr="00543882">
        <w:rPr>
          <w:rFonts w:ascii="Times New Roman" w:hAnsi="Times New Roman" w:cs="Times New Roman"/>
          <w:sz w:val="24"/>
          <w:szCs w:val="24"/>
        </w:rPr>
        <w:t>2</w:t>
      </w:r>
      <w:r w:rsidR="000259CB">
        <w:rPr>
          <w:rFonts w:ascii="Times New Roman" w:hAnsi="Times New Roman" w:cs="Times New Roman"/>
          <w:sz w:val="24"/>
          <w:szCs w:val="24"/>
        </w:rPr>
        <w:t>1</w:t>
      </w:r>
      <w:r w:rsidRPr="00543882">
        <w:rPr>
          <w:rFonts w:ascii="Times New Roman" w:hAnsi="Times New Roman" w:cs="Times New Roman"/>
          <w:sz w:val="24"/>
          <w:szCs w:val="24"/>
        </w:rPr>
        <w:t xml:space="preserve"> годы предусмотрен в объеме, необходимом для обеспечения достижения критериев выравнивания расчетной бюджетной обеспеченности сельских поселений района исходя из методики расчета, утвержденной Законом Пермского края от 13.09.2006 № 11-КЗ «О методиках распределения межбюджетных трансфертов в Пермском крае».</w:t>
      </w:r>
    </w:p>
    <w:p w:rsidR="00543882" w:rsidRDefault="00543882" w:rsidP="00543882">
      <w:pPr>
        <w:widowControl w:val="0"/>
        <w:tabs>
          <w:tab w:val="left" w:pos="993"/>
        </w:tabs>
        <w:spacing w:after="0" w:line="240" w:lineRule="auto"/>
        <w:jc w:val="both"/>
        <w:rPr>
          <w:rFonts w:ascii="Times New Roman" w:hAnsi="Times New Roman" w:cs="Times New Roman"/>
          <w:sz w:val="24"/>
          <w:szCs w:val="24"/>
        </w:rPr>
      </w:pPr>
    </w:p>
    <w:p w:rsidR="00543882" w:rsidRDefault="00543882" w:rsidP="00543882">
      <w:pPr>
        <w:widowControl w:val="0"/>
        <w:tabs>
          <w:tab w:val="left" w:pos="993"/>
        </w:tabs>
        <w:spacing w:after="0" w:line="240" w:lineRule="auto"/>
        <w:jc w:val="both"/>
        <w:rPr>
          <w:rFonts w:ascii="Times New Roman" w:hAnsi="Times New Roman" w:cs="Times New Roman"/>
          <w:sz w:val="24"/>
          <w:szCs w:val="24"/>
        </w:rPr>
      </w:pPr>
    </w:p>
    <w:p w:rsidR="00543882" w:rsidRDefault="00543882" w:rsidP="00543882">
      <w:pPr>
        <w:widowControl w:val="0"/>
        <w:tabs>
          <w:tab w:val="left" w:pos="993"/>
        </w:tabs>
        <w:spacing w:after="0" w:line="240" w:lineRule="auto"/>
        <w:jc w:val="both"/>
        <w:rPr>
          <w:rFonts w:ascii="Times New Roman" w:hAnsi="Times New Roman" w:cs="Times New Roman"/>
          <w:sz w:val="24"/>
          <w:szCs w:val="24"/>
        </w:rPr>
      </w:pPr>
    </w:p>
    <w:p w:rsidR="00543882" w:rsidRDefault="00543882" w:rsidP="00543882">
      <w:pPr>
        <w:widowControl w:val="0"/>
        <w:tabs>
          <w:tab w:val="left" w:pos="993"/>
        </w:tabs>
        <w:spacing w:after="0" w:line="240" w:lineRule="auto"/>
        <w:jc w:val="both"/>
        <w:rPr>
          <w:rFonts w:ascii="Times New Roman" w:hAnsi="Times New Roman" w:cs="Times New Roman"/>
          <w:sz w:val="24"/>
          <w:szCs w:val="24"/>
        </w:rPr>
      </w:pPr>
    </w:p>
    <w:p w:rsidR="00543882" w:rsidRDefault="00543882" w:rsidP="00543882">
      <w:pPr>
        <w:widowControl w:val="0"/>
        <w:tabs>
          <w:tab w:val="left" w:pos="993"/>
        </w:tabs>
        <w:spacing w:after="0" w:line="240" w:lineRule="auto"/>
        <w:jc w:val="both"/>
        <w:rPr>
          <w:rFonts w:ascii="Times New Roman" w:hAnsi="Times New Roman" w:cs="Times New Roman"/>
          <w:sz w:val="24"/>
          <w:szCs w:val="24"/>
        </w:rPr>
      </w:pPr>
    </w:p>
    <w:p w:rsidR="00543882" w:rsidRDefault="00543882" w:rsidP="00543882">
      <w:pPr>
        <w:widowControl w:val="0"/>
        <w:tabs>
          <w:tab w:val="left" w:pos="993"/>
        </w:tabs>
        <w:spacing w:after="0" w:line="240" w:lineRule="auto"/>
        <w:jc w:val="both"/>
        <w:rPr>
          <w:rFonts w:ascii="Times New Roman" w:hAnsi="Times New Roman" w:cs="Times New Roman"/>
          <w:sz w:val="24"/>
          <w:szCs w:val="24"/>
        </w:rPr>
      </w:pPr>
    </w:p>
    <w:p w:rsidR="00797CC5" w:rsidRPr="00D467AB" w:rsidRDefault="00797CC5" w:rsidP="00D467AB">
      <w:pPr>
        <w:pStyle w:val="ab"/>
        <w:widowControl w:val="0"/>
        <w:numPr>
          <w:ilvl w:val="0"/>
          <w:numId w:val="15"/>
        </w:numPr>
        <w:ind w:left="0" w:firstLine="709"/>
        <w:rPr>
          <w:b w:val="0"/>
          <w:sz w:val="24"/>
          <w:szCs w:val="24"/>
        </w:rPr>
      </w:pPr>
      <w:r w:rsidRPr="00D467AB">
        <w:rPr>
          <w:sz w:val="24"/>
          <w:szCs w:val="24"/>
        </w:rPr>
        <w:lastRenderedPageBreak/>
        <w:t>Основные параметры бюджета района на 201</w:t>
      </w:r>
      <w:r w:rsidR="00543882">
        <w:rPr>
          <w:sz w:val="24"/>
          <w:szCs w:val="24"/>
        </w:rPr>
        <w:t>9</w:t>
      </w:r>
      <w:r w:rsidRPr="00D467AB">
        <w:rPr>
          <w:sz w:val="24"/>
          <w:szCs w:val="24"/>
        </w:rPr>
        <w:t>-20</w:t>
      </w:r>
      <w:r w:rsidR="00B009DE" w:rsidRPr="00D467AB">
        <w:rPr>
          <w:sz w:val="24"/>
          <w:szCs w:val="24"/>
        </w:rPr>
        <w:t>2</w:t>
      </w:r>
      <w:r w:rsidR="00543882">
        <w:rPr>
          <w:sz w:val="24"/>
          <w:szCs w:val="24"/>
        </w:rPr>
        <w:t>1</w:t>
      </w:r>
      <w:r w:rsidRPr="00D467AB">
        <w:rPr>
          <w:sz w:val="24"/>
          <w:szCs w:val="24"/>
        </w:rPr>
        <w:t xml:space="preserve"> годы</w:t>
      </w:r>
      <w:r w:rsidRPr="00D467AB">
        <w:rPr>
          <w:b w:val="0"/>
          <w:sz w:val="24"/>
          <w:szCs w:val="24"/>
        </w:rPr>
        <w:t xml:space="preserve"> :</w:t>
      </w:r>
    </w:p>
    <w:p w:rsidR="00797CC5" w:rsidRPr="00D467AB" w:rsidRDefault="00797CC5" w:rsidP="00D467AB">
      <w:pPr>
        <w:pStyle w:val="ab"/>
        <w:widowControl w:val="0"/>
        <w:ind w:firstLine="709"/>
        <w:jc w:val="right"/>
        <w:rPr>
          <w:b w:val="0"/>
          <w:i/>
          <w:sz w:val="24"/>
          <w:szCs w:val="24"/>
        </w:rPr>
      </w:pPr>
      <w:r w:rsidRPr="00D467AB">
        <w:rPr>
          <w:b w:val="0"/>
          <w:i/>
          <w:sz w:val="24"/>
          <w:szCs w:val="28"/>
        </w:rPr>
        <w:t>Т</w:t>
      </w:r>
      <w:r w:rsidRPr="00D467AB">
        <w:rPr>
          <w:b w:val="0"/>
          <w:i/>
          <w:sz w:val="24"/>
          <w:szCs w:val="24"/>
        </w:rPr>
        <w:t>абл. 8 /тыс. руб./</w:t>
      </w:r>
    </w:p>
    <w:tbl>
      <w:tblPr>
        <w:tblW w:w="10079" w:type="dxa"/>
        <w:tblInd w:w="93" w:type="dxa"/>
        <w:tblLayout w:type="fixed"/>
        <w:tblLook w:val="04A0"/>
      </w:tblPr>
      <w:tblGrid>
        <w:gridCol w:w="582"/>
        <w:gridCol w:w="1985"/>
        <w:gridCol w:w="1134"/>
        <w:gridCol w:w="1134"/>
        <w:gridCol w:w="1134"/>
        <w:gridCol w:w="1134"/>
        <w:gridCol w:w="1134"/>
        <w:gridCol w:w="992"/>
        <w:gridCol w:w="850"/>
      </w:tblGrid>
      <w:tr w:rsidR="00797CC5" w:rsidRPr="00D467AB" w:rsidTr="007F5BD2">
        <w:trPr>
          <w:trHeight w:val="570"/>
        </w:trPr>
        <w:tc>
          <w:tcPr>
            <w:tcW w:w="582"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Показатели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543882">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201</w:t>
            </w:r>
            <w:r w:rsidR="00543882">
              <w:rPr>
                <w:rFonts w:ascii="Times New Roman" w:hAnsi="Times New Roman" w:cs="Times New Roman"/>
                <w:b/>
                <w:bCs/>
                <w:color w:val="000000"/>
                <w:sz w:val="20"/>
                <w:szCs w:val="20"/>
              </w:rPr>
              <w:t>8</w:t>
            </w:r>
            <w:r w:rsidRPr="00D467AB">
              <w:rPr>
                <w:rFonts w:ascii="Times New Roman" w:hAnsi="Times New Roman" w:cs="Times New Roman"/>
                <w:b/>
                <w:bCs/>
                <w:color w:val="000000"/>
                <w:sz w:val="20"/>
                <w:szCs w:val="20"/>
              </w:rPr>
              <w:t>г. первон</w:t>
            </w:r>
            <w:r w:rsidR="007F5BD2" w:rsidRPr="00D467AB">
              <w:rPr>
                <w:rFonts w:ascii="Times New Roman" w:hAnsi="Times New Roman" w:cs="Times New Roman"/>
                <w:b/>
                <w:bCs/>
                <w:color w:val="000000"/>
                <w:sz w:val="20"/>
                <w:szCs w:val="20"/>
              </w:rPr>
              <w:t>ачально-утвержденный</w:t>
            </w:r>
            <w:r w:rsidRPr="00D467AB">
              <w:rPr>
                <w:rFonts w:ascii="Times New Roman" w:hAnsi="Times New Roman" w:cs="Times New Roman"/>
                <w:b/>
                <w:bCs/>
                <w:color w:val="000000"/>
                <w:sz w:val="20"/>
                <w:szCs w:val="20"/>
              </w:rPr>
              <w:t xml:space="preserve"> бюджет</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Ожидаемое исполнение за 201</w:t>
            </w:r>
            <w:r w:rsidR="00543882">
              <w:rPr>
                <w:rFonts w:ascii="Times New Roman" w:hAnsi="Times New Roman" w:cs="Times New Roman"/>
                <w:b/>
                <w:bCs/>
                <w:color w:val="000000"/>
                <w:sz w:val="20"/>
                <w:szCs w:val="20"/>
              </w:rPr>
              <w:t>8</w:t>
            </w:r>
            <w:r w:rsidRPr="00D467AB">
              <w:rPr>
                <w:rFonts w:ascii="Times New Roman" w:hAnsi="Times New Roman" w:cs="Times New Roman"/>
                <w:b/>
                <w:bCs/>
                <w:color w:val="000000"/>
                <w:sz w:val="20"/>
                <w:szCs w:val="20"/>
              </w:rPr>
              <w:t xml:space="preserve"> г.</w:t>
            </w: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проект бюджета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543882">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201</w:t>
            </w:r>
            <w:r w:rsidR="00543882">
              <w:rPr>
                <w:rFonts w:ascii="Times New Roman" w:hAnsi="Times New Roman" w:cs="Times New Roman"/>
                <w:b/>
                <w:bCs/>
                <w:color w:val="000000"/>
                <w:sz w:val="20"/>
                <w:szCs w:val="20"/>
              </w:rPr>
              <w:t>9</w:t>
            </w:r>
            <w:r w:rsidRPr="00D467AB">
              <w:rPr>
                <w:rFonts w:ascii="Times New Roman" w:hAnsi="Times New Roman" w:cs="Times New Roman"/>
                <w:b/>
                <w:bCs/>
                <w:color w:val="000000"/>
                <w:sz w:val="20"/>
                <w:szCs w:val="20"/>
              </w:rPr>
              <w:t xml:space="preserve"> г. к первонач. </w:t>
            </w:r>
            <w:r w:rsidR="00A41A8B" w:rsidRPr="00D467AB">
              <w:rPr>
                <w:rFonts w:ascii="Times New Roman" w:hAnsi="Times New Roman" w:cs="Times New Roman"/>
                <w:b/>
                <w:bCs/>
                <w:color w:val="000000"/>
                <w:sz w:val="20"/>
                <w:szCs w:val="20"/>
              </w:rPr>
              <w:t>б</w:t>
            </w:r>
            <w:r w:rsidRPr="00D467AB">
              <w:rPr>
                <w:rFonts w:ascii="Times New Roman" w:hAnsi="Times New Roman" w:cs="Times New Roman"/>
                <w:b/>
                <w:bCs/>
                <w:color w:val="000000"/>
                <w:sz w:val="20"/>
                <w:szCs w:val="20"/>
              </w:rPr>
              <w:t>юджету</w:t>
            </w:r>
            <w:r w:rsidR="00937AC8" w:rsidRPr="00D467AB">
              <w:rPr>
                <w:rFonts w:ascii="Times New Roman" w:hAnsi="Times New Roman" w:cs="Times New Roman"/>
                <w:b/>
                <w:bCs/>
                <w:color w:val="000000"/>
                <w:sz w:val="20"/>
                <w:szCs w:val="20"/>
              </w:rPr>
              <w:t xml:space="preserve"> 201</w:t>
            </w:r>
            <w:r w:rsidR="00543882">
              <w:rPr>
                <w:rFonts w:ascii="Times New Roman" w:hAnsi="Times New Roman" w:cs="Times New Roman"/>
                <w:b/>
                <w:bCs/>
                <w:color w:val="000000"/>
                <w:sz w:val="20"/>
                <w:szCs w:val="20"/>
              </w:rPr>
              <w:t>8</w:t>
            </w:r>
            <w:r w:rsidR="00937AC8" w:rsidRPr="00D467AB">
              <w:rPr>
                <w:rFonts w:ascii="Times New Roman" w:hAnsi="Times New Roman" w:cs="Times New Roman"/>
                <w:b/>
                <w:bCs/>
                <w:color w:val="000000"/>
                <w:sz w:val="20"/>
                <w:szCs w:val="20"/>
              </w:rPr>
              <w:t>г</w:t>
            </w:r>
            <w:r w:rsidRPr="00D467AB">
              <w:rPr>
                <w:rFonts w:ascii="Times New Roman" w:hAnsi="Times New Roman" w:cs="Times New Roman"/>
                <w:b/>
                <w:bCs/>
                <w:color w:val="000000"/>
                <w:sz w:val="20"/>
                <w:szCs w:val="20"/>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D467AB" w:rsidRDefault="00797CC5" w:rsidP="00543882">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201</w:t>
            </w:r>
            <w:r w:rsidR="00543882">
              <w:rPr>
                <w:rFonts w:ascii="Times New Roman" w:hAnsi="Times New Roman" w:cs="Times New Roman"/>
                <w:b/>
                <w:bCs/>
                <w:color w:val="000000"/>
                <w:sz w:val="20"/>
                <w:szCs w:val="20"/>
              </w:rPr>
              <w:t>9</w:t>
            </w:r>
            <w:r w:rsidRPr="00D467AB">
              <w:rPr>
                <w:rFonts w:ascii="Times New Roman" w:hAnsi="Times New Roman" w:cs="Times New Roman"/>
                <w:b/>
                <w:bCs/>
                <w:color w:val="000000"/>
                <w:sz w:val="20"/>
                <w:szCs w:val="20"/>
              </w:rPr>
              <w:t>г. к ожид. 201</w:t>
            </w:r>
            <w:r w:rsidR="00543882">
              <w:rPr>
                <w:rFonts w:ascii="Times New Roman" w:hAnsi="Times New Roman" w:cs="Times New Roman"/>
                <w:b/>
                <w:bCs/>
                <w:color w:val="000000"/>
                <w:sz w:val="20"/>
                <w:szCs w:val="20"/>
              </w:rPr>
              <w:t>8</w:t>
            </w:r>
            <w:r w:rsidRPr="00D467AB">
              <w:rPr>
                <w:rFonts w:ascii="Times New Roman" w:hAnsi="Times New Roman" w:cs="Times New Roman"/>
                <w:b/>
                <w:bCs/>
                <w:color w:val="000000"/>
                <w:sz w:val="20"/>
                <w:szCs w:val="20"/>
              </w:rPr>
              <w:t xml:space="preserve"> г., %</w:t>
            </w:r>
          </w:p>
        </w:tc>
      </w:tr>
      <w:tr w:rsidR="00797CC5" w:rsidRPr="00D467AB" w:rsidTr="007F5BD2">
        <w:trPr>
          <w:trHeight w:val="615"/>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3402" w:type="dxa"/>
            <w:gridSpan w:val="3"/>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r>
      <w:tr w:rsidR="00797CC5" w:rsidRPr="00D467AB" w:rsidTr="007F5BD2">
        <w:trPr>
          <w:trHeight w:val="247"/>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543882">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201</w:t>
            </w:r>
            <w:r w:rsidR="00543882">
              <w:rPr>
                <w:rFonts w:ascii="Times New Roman" w:hAnsi="Times New Roman" w:cs="Times New Roman"/>
                <w:b/>
                <w:bCs/>
                <w:color w:val="000000"/>
                <w:sz w:val="20"/>
                <w:szCs w:val="20"/>
              </w:rPr>
              <w:t>9</w:t>
            </w:r>
            <w:r w:rsidRPr="00D467AB">
              <w:rPr>
                <w:rFonts w:ascii="Times New Roman" w:hAnsi="Times New Roman" w:cs="Times New Roman"/>
                <w:b/>
                <w:bCs/>
                <w:color w:val="000000"/>
                <w:sz w:val="20"/>
                <w:szCs w:val="20"/>
              </w:rPr>
              <w:t>г.</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543882" w:rsidP="00543882">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2020</w:t>
            </w:r>
            <w:r w:rsidR="00797CC5" w:rsidRPr="00D467AB">
              <w:rPr>
                <w:rFonts w:ascii="Times New Roman" w:hAnsi="Times New Roman" w:cs="Times New Roman"/>
                <w:b/>
                <w:bCs/>
                <w:color w:val="000000"/>
                <w:sz w:val="20"/>
                <w:szCs w:val="20"/>
              </w:rPr>
              <w:t xml:space="preserve"> г.</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543882">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20</w:t>
            </w:r>
            <w:r w:rsidR="00B009DE" w:rsidRPr="00D467AB">
              <w:rPr>
                <w:rFonts w:ascii="Times New Roman" w:hAnsi="Times New Roman" w:cs="Times New Roman"/>
                <w:b/>
                <w:bCs/>
                <w:color w:val="000000"/>
                <w:sz w:val="20"/>
                <w:szCs w:val="20"/>
              </w:rPr>
              <w:t>2</w:t>
            </w:r>
            <w:r w:rsidR="00543882">
              <w:rPr>
                <w:rFonts w:ascii="Times New Roman" w:hAnsi="Times New Roman" w:cs="Times New Roman"/>
                <w:b/>
                <w:bCs/>
                <w:color w:val="000000"/>
                <w:sz w:val="20"/>
                <w:szCs w:val="20"/>
              </w:rPr>
              <w:t>1</w:t>
            </w:r>
            <w:r w:rsidRPr="00D467AB">
              <w:rPr>
                <w:rFonts w:ascii="Times New Roman" w:hAnsi="Times New Roman" w:cs="Times New Roman"/>
                <w:b/>
                <w:bCs/>
                <w:color w:val="000000"/>
                <w:sz w:val="20"/>
                <w:szCs w:val="20"/>
              </w:rPr>
              <w:t xml:space="preserve"> г.</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b/>
                <w:bCs/>
                <w:color w:val="000000"/>
                <w:sz w:val="20"/>
                <w:szCs w:val="20"/>
              </w:rPr>
            </w:pPr>
          </w:p>
        </w:tc>
      </w:tr>
      <w:tr w:rsidR="00797CC5" w:rsidRPr="00D467AB" w:rsidTr="007F5BD2">
        <w:trPr>
          <w:trHeight w:val="421"/>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1.</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Собственные доходы, в т.ч.</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616AF3" w:rsidP="00276851">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129725,6</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13F05" w:rsidP="00276851">
            <w:pPr>
              <w:spacing w:after="0" w:line="240" w:lineRule="exact"/>
              <w:jc w:val="center"/>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1</w:t>
            </w:r>
            <w:r w:rsidR="00276851">
              <w:rPr>
                <w:rFonts w:ascii="Times New Roman" w:hAnsi="Times New Roman" w:cs="Times New Roman"/>
                <w:b/>
                <w:bCs/>
                <w:color w:val="000000"/>
                <w:sz w:val="20"/>
                <w:szCs w:val="20"/>
              </w:rPr>
              <w:t>29540,3</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276851" w:rsidP="00D467AB">
            <w:pPr>
              <w:spacing w:after="0" w:line="240" w:lineRule="exact"/>
              <w:jc w:val="center"/>
              <w:rPr>
                <w:rFonts w:ascii="Times New Roman" w:hAnsi="Times New Roman" w:cs="Times New Roman"/>
                <w:b/>
                <w:bCs/>
                <w:color w:val="000000"/>
                <w:sz w:val="20"/>
                <w:szCs w:val="20"/>
              </w:rPr>
            </w:pPr>
            <w:r w:rsidRPr="006F0463">
              <w:rPr>
                <w:rFonts w:ascii="Times New Roman" w:hAnsi="Times New Roman" w:cs="Times New Roman"/>
                <w:b/>
                <w:bCs/>
                <w:color w:val="000000"/>
                <w:sz w:val="20"/>
                <w:szCs w:val="20"/>
              </w:rPr>
              <w:t>132842,9</w:t>
            </w:r>
          </w:p>
        </w:tc>
        <w:tc>
          <w:tcPr>
            <w:tcW w:w="1134" w:type="dxa"/>
            <w:tcBorders>
              <w:top w:val="nil"/>
              <w:left w:val="nil"/>
              <w:bottom w:val="single" w:sz="4" w:space="0" w:color="auto"/>
              <w:right w:val="single" w:sz="4" w:space="0" w:color="auto"/>
            </w:tcBorders>
            <w:shd w:val="clear" w:color="auto" w:fill="auto"/>
            <w:hideMark/>
          </w:tcPr>
          <w:p w:rsidR="00797CC5" w:rsidRPr="00616AF3" w:rsidRDefault="002D5737" w:rsidP="00D467AB">
            <w:pPr>
              <w:spacing w:after="0" w:line="240" w:lineRule="exact"/>
              <w:jc w:val="center"/>
              <w:rPr>
                <w:rFonts w:ascii="Times New Roman" w:hAnsi="Times New Roman" w:cs="Times New Roman"/>
                <w:b/>
                <w:bCs/>
                <w:color w:val="000000"/>
                <w:sz w:val="20"/>
                <w:szCs w:val="20"/>
              </w:rPr>
            </w:pPr>
            <w:r w:rsidRPr="00616AF3">
              <w:rPr>
                <w:rFonts w:ascii="Times New Roman" w:hAnsi="Times New Roman" w:cs="Times New Roman"/>
                <w:b/>
                <w:bCs/>
                <w:color w:val="000000"/>
                <w:sz w:val="20"/>
                <w:szCs w:val="20"/>
              </w:rPr>
              <w:t>12</w:t>
            </w:r>
            <w:r w:rsidR="00616AF3" w:rsidRPr="00616AF3">
              <w:rPr>
                <w:rFonts w:ascii="Times New Roman" w:hAnsi="Times New Roman" w:cs="Times New Roman"/>
                <w:b/>
                <w:bCs/>
                <w:color w:val="000000"/>
                <w:sz w:val="20"/>
                <w:szCs w:val="20"/>
              </w:rPr>
              <w:t>8528,9</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76851" w:rsidP="00D467AB">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131245,5</w:t>
            </w:r>
          </w:p>
        </w:tc>
        <w:tc>
          <w:tcPr>
            <w:tcW w:w="992"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102,4</w:t>
            </w:r>
          </w:p>
        </w:tc>
        <w:tc>
          <w:tcPr>
            <w:tcW w:w="850"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102,5</w:t>
            </w:r>
          </w:p>
        </w:tc>
      </w:tr>
      <w:tr w:rsidR="00797CC5" w:rsidRPr="00D467AB" w:rsidTr="007F5BD2">
        <w:trPr>
          <w:trHeight w:val="315"/>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налоговые</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543882"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29391,9</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76851"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26581,2</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276851" w:rsidP="00D467AB">
            <w:pPr>
              <w:spacing w:after="0" w:line="240" w:lineRule="exact"/>
              <w:jc w:val="center"/>
              <w:rPr>
                <w:rFonts w:ascii="Times New Roman" w:hAnsi="Times New Roman" w:cs="Times New Roman"/>
                <w:color w:val="000000"/>
                <w:sz w:val="20"/>
                <w:szCs w:val="20"/>
              </w:rPr>
            </w:pPr>
            <w:r w:rsidRPr="006F0463">
              <w:rPr>
                <w:rFonts w:ascii="Times New Roman" w:hAnsi="Times New Roman" w:cs="Times New Roman"/>
                <w:color w:val="000000"/>
                <w:sz w:val="20"/>
                <w:szCs w:val="20"/>
              </w:rPr>
              <w:t>31116,4</w:t>
            </w:r>
          </w:p>
        </w:tc>
        <w:tc>
          <w:tcPr>
            <w:tcW w:w="1134" w:type="dxa"/>
            <w:tcBorders>
              <w:top w:val="nil"/>
              <w:left w:val="nil"/>
              <w:bottom w:val="single" w:sz="4" w:space="0" w:color="auto"/>
              <w:right w:val="single" w:sz="4" w:space="0" w:color="auto"/>
            </w:tcBorders>
            <w:shd w:val="clear" w:color="auto" w:fill="auto"/>
            <w:hideMark/>
          </w:tcPr>
          <w:p w:rsidR="00797CC5" w:rsidRPr="00616AF3" w:rsidRDefault="002D5737" w:rsidP="00D467AB">
            <w:pPr>
              <w:spacing w:after="0" w:line="240" w:lineRule="exact"/>
              <w:jc w:val="center"/>
              <w:rPr>
                <w:rFonts w:ascii="Times New Roman" w:hAnsi="Times New Roman" w:cs="Times New Roman"/>
                <w:color w:val="000000"/>
                <w:sz w:val="20"/>
                <w:szCs w:val="20"/>
              </w:rPr>
            </w:pPr>
            <w:r w:rsidRPr="00616AF3">
              <w:rPr>
                <w:rFonts w:ascii="Times New Roman" w:hAnsi="Times New Roman" w:cs="Times New Roman"/>
                <w:color w:val="000000"/>
                <w:sz w:val="20"/>
                <w:szCs w:val="20"/>
              </w:rPr>
              <w:t>31</w:t>
            </w:r>
            <w:r w:rsidR="00276851" w:rsidRPr="00616AF3">
              <w:rPr>
                <w:rFonts w:ascii="Times New Roman" w:hAnsi="Times New Roman" w:cs="Times New Roman"/>
                <w:color w:val="000000"/>
                <w:sz w:val="20"/>
                <w:szCs w:val="20"/>
              </w:rPr>
              <w:t>851,4</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76851"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32931,2</w:t>
            </w:r>
          </w:p>
        </w:tc>
        <w:tc>
          <w:tcPr>
            <w:tcW w:w="992"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105,8</w:t>
            </w:r>
          </w:p>
        </w:tc>
        <w:tc>
          <w:tcPr>
            <w:tcW w:w="850"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117,0</w:t>
            </w:r>
          </w:p>
        </w:tc>
      </w:tr>
      <w:tr w:rsidR="00797CC5" w:rsidRPr="00D467AB" w:rsidTr="007F5BD2">
        <w:trPr>
          <w:trHeight w:val="300"/>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неналоговые</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616AF3"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8647,4</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76851"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11272,8</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276851" w:rsidP="00D467AB">
            <w:pPr>
              <w:spacing w:after="0" w:line="240" w:lineRule="exact"/>
              <w:jc w:val="center"/>
              <w:rPr>
                <w:rFonts w:ascii="Times New Roman" w:hAnsi="Times New Roman" w:cs="Times New Roman"/>
                <w:color w:val="000000"/>
                <w:sz w:val="20"/>
                <w:szCs w:val="20"/>
              </w:rPr>
            </w:pPr>
            <w:r w:rsidRPr="006F0463">
              <w:rPr>
                <w:rFonts w:ascii="Times New Roman" w:hAnsi="Times New Roman" w:cs="Times New Roman"/>
                <w:color w:val="000000"/>
                <w:sz w:val="20"/>
                <w:szCs w:val="20"/>
              </w:rPr>
              <w:t>7994,5</w:t>
            </w:r>
          </w:p>
        </w:tc>
        <w:tc>
          <w:tcPr>
            <w:tcW w:w="1134" w:type="dxa"/>
            <w:tcBorders>
              <w:top w:val="nil"/>
              <w:left w:val="nil"/>
              <w:bottom w:val="single" w:sz="4" w:space="0" w:color="auto"/>
              <w:right w:val="single" w:sz="4" w:space="0" w:color="auto"/>
            </w:tcBorders>
            <w:shd w:val="clear" w:color="auto" w:fill="auto"/>
            <w:hideMark/>
          </w:tcPr>
          <w:p w:rsidR="00797CC5" w:rsidRPr="00616AF3" w:rsidRDefault="00276851" w:rsidP="00276851">
            <w:pPr>
              <w:spacing w:after="0" w:line="240" w:lineRule="exact"/>
              <w:jc w:val="center"/>
              <w:rPr>
                <w:rFonts w:ascii="Times New Roman" w:hAnsi="Times New Roman" w:cs="Times New Roman"/>
                <w:color w:val="000000"/>
                <w:sz w:val="20"/>
                <w:szCs w:val="20"/>
              </w:rPr>
            </w:pPr>
            <w:r w:rsidRPr="00616AF3">
              <w:rPr>
                <w:rFonts w:ascii="Times New Roman" w:hAnsi="Times New Roman" w:cs="Times New Roman"/>
                <w:color w:val="000000"/>
                <w:sz w:val="20"/>
                <w:szCs w:val="20"/>
              </w:rPr>
              <w:t>8863,5</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76851"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8627,0</w:t>
            </w:r>
          </w:p>
        </w:tc>
        <w:tc>
          <w:tcPr>
            <w:tcW w:w="992"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92,4</w:t>
            </w:r>
          </w:p>
        </w:tc>
        <w:tc>
          <w:tcPr>
            <w:tcW w:w="850"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71,0</w:t>
            </w:r>
          </w:p>
        </w:tc>
      </w:tr>
      <w:tr w:rsidR="00797CC5" w:rsidRPr="00D467AB" w:rsidTr="007F5BD2">
        <w:trPr>
          <w:trHeight w:val="300"/>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дотации</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76851"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91686,3</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76851"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91686,3</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276851" w:rsidP="00D467AB">
            <w:pPr>
              <w:spacing w:after="0" w:line="240" w:lineRule="exact"/>
              <w:jc w:val="center"/>
              <w:rPr>
                <w:rFonts w:ascii="Times New Roman" w:hAnsi="Times New Roman" w:cs="Times New Roman"/>
                <w:color w:val="000000"/>
                <w:sz w:val="20"/>
                <w:szCs w:val="20"/>
              </w:rPr>
            </w:pPr>
            <w:r w:rsidRPr="006F0463">
              <w:rPr>
                <w:rFonts w:ascii="Times New Roman" w:hAnsi="Times New Roman" w:cs="Times New Roman"/>
                <w:color w:val="000000"/>
                <w:sz w:val="20"/>
                <w:szCs w:val="20"/>
              </w:rPr>
              <w:t>93732,0</w:t>
            </w:r>
          </w:p>
        </w:tc>
        <w:tc>
          <w:tcPr>
            <w:tcW w:w="1134" w:type="dxa"/>
            <w:tcBorders>
              <w:top w:val="nil"/>
              <w:left w:val="nil"/>
              <w:bottom w:val="single" w:sz="4" w:space="0" w:color="auto"/>
              <w:right w:val="single" w:sz="4" w:space="0" w:color="auto"/>
            </w:tcBorders>
            <w:shd w:val="clear" w:color="auto" w:fill="auto"/>
            <w:hideMark/>
          </w:tcPr>
          <w:p w:rsidR="00797CC5" w:rsidRPr="00616AF3" w:rsidRDefault="00276851" w:rsidP="00D467AB">
            <w:pPr>
              <w:spacing w:after="0" w:line="240" w:lineRule="exact"/>
              <w:jc w:val="center"/>
              <w:rPr>
                <w:rFonts w:ascii="Times New Roman" w:hAnsi="Times New Roman" w:cs="Times New Roman"/>
                <w:color w:val="000000"/>
                <w:sz w:val="20"/>
                <w:szCs w:val="20"/>
              </w:rPr>
            </w:pPr>
            <w:r w:rsidRPr="00616AF3">
              <w:rPr>
                <w:rFonts w:ascii="Times New Roman" w:hAnsi="Times New Roman" w:cs="Times New Roman"/>
                <w:color w:val="000000"/>
                <w:sz w:val="20"/>
                <w:szCs w:val="20"/>
              </w:rPr>
              <w:t>87814,0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276851"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89687,3</w:t>
            </w:r>
          </w:p>
        </w:tc>
        <w:tc>
          <w:tcPr>
            <w:tcW w:w="992"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102,2</w:t>
            </w:r>
          </w:p>
        </w:tc>
        <w:tc>
          <w:tcPr>
            <w:tcW w:w="850"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102,2</w:t>
            </w:r>
          </w:p>
        </w:tc>
      </w:tr>
      <w:tr w:rsidR="00797CC5" w:rsidRPr="00D467AB" w:rsidTr="007F5BD2">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b/>
                <w:bCs/>
                <w:color w:val="000000"/>
                <w:sz w:val="20"/>
                <w:szCs w:val="20"/>
              </w:rPr>
            </w:pPr>
            <w:r w:rsidRPr="00D467AB">
              <w:rPr>
                <w:rFonts w:ascii="Times New Roman" w:hAnsi="Times New Roman" w:cs="Times New Roman"/>
                <w:b/>
                <w:bCs/>
                <w:color w:val="000000"/>
                <w:sz w:val="20"/>
                <w:szCs w:val="20"/>
              </w:rPr>
              <w:t>Расходы, в т.ч.</w:t>
            </w:r>
          </w:p>
        </w:tc>
        <w:tc>
          <w:tcPr>
            <w:tcW w:w="1134" w:type="dxa"/>
            <w:tcBorders>
              <w:top w:val="nil"/>
              <w:left w:val="nil"/>
              <w:bottom w:val="single" w:sz="4" w:space="0" w:color="auto"/>
              <w:right w:val="single" w:sz="4" w:space="0" w:color="auto"/>
            </w:tcBorders>
            <w:shd w:val="clear" w:color="auto" w:fill="auto"/>
            <w:hideMark/>
          </w:tcPr>
          <w:p w:rsidR="007F5BD2" w:rsidRPr="00D467AB" w:rsidRDefault="00FB5EC8" w:rsidP="00D467AB">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310078,1</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348469,1</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FB5EC8" w:rsidP="00D467AB">
            <w:pPr>
              <w:spacing w:after="0" w:line="240" w:lineRule="exact"/>
              <w:jc w:val="center"/>
              <w:rPr>
                <w:rFonts w:ascii="Times New Roman" w:hAnsi="Times New Roman" w:cs="Times New Roman"/>
                <w:b/>
                <w:bCs/>
                <w:color w:val="000000"/>
                <w:sz w:val="20"/>
                <w:szCs w:val="20"/>
              </w:rPr>
            </w:pPr>
            <w:r w:rsidRPr="006F0463">
              <w:rPr>
                <w:rFonts w:ascii="Times New Roman" w:hAnsi="Times New Roman" w:cs="Times New Roman"/>
                <w:b/>
                <w:bCs/>
                <w:color w:val="000000"/>
                <w:sz w:val="20"/>
                <w:szCs w:val="20"/>
              </w:rPr>
              <w:t>297925,8</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299320,2</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301276,4</w:t>
            </w:r>
          </w:p>
        </w:tc>
        <w:tc>
          <w:tcPr>
            <w:tcW w:w="992"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96,0</w:t>
            </w:r>
          </w:p>
        </w:tc>
        <w:tc>
          <w:tcPr>
            <w:tcW w:w="850"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85,5</w:t>
            </w:r>
          </w:p>
        </w:tc>
      </w:tr>
      <w:tr w:rsidR="00797CC5" w:rsidRPr="00D467AB" w:rsidTr="007F5BD2">
        <w:trPr>
          <w:trHeight w:val="531"/>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2.1.</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Муниципальные программы сумма</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254371,2</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293001,8</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FB5EC8" w:rsidP="00D467AB">
            <w:pPr>
              <w:spacing w:after="0" w:line="240" w:lineRule="exact"/>
              <w:jc w:val="center"/>
              <w:rPr>
                <w:rFonts w:ascii="Times New Roman" w:hAnsi="Times New Roman" w:cs="Times New Roman"/>
                <w:i/>
                <w:iCs/>
                <w:color w:val="000000"/>
                <w:sz w:val="20"/>
                <w:szCs w:val="20"/>
              </w:rPr>
            </w:pPr>
            <w:r w:rsidRPr="006F0463">
              <w:rPr>
                <w:rFonts w:ascii="Times New Roman" w:hAnsi="Times New Roman" w:cs="Times New Roman"/>
                <w:i/>
                <w:iCs/>
                <w:color w:val="000000"/>
                <w:sz w:val="20"/>
                <w:szCs w:val="20"/>
              </w:rPr>
              <w:t>230346,3</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224073,8</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222736,6</w:t>
            </w:r>
          </w:p>
        </w:tc>
        <w:tc>
          <w:tcPr>
            <w:tcW w:w="992"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90,5</w:t>
            </w:r>
          </w:p>
        </w:tc>
        <w:tc>
          <w:tcPr>
            <w:tcW w:w="850"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78,6</w:t>
            </w:r>
          </w:p>
        </w:tc>
      </w:tr>
      <w:tr w:rsidR="00797CC5" w:rsidRPr="00D467AB" w:rsidTr="00937AC8">
        <w:trPr>
          <w:trHeight w:val="745"/>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доля муниципальных программ в общем объеме расходов, %</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82,0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84,0</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3B138E" w:rsidP="00D467AB">
            <w:pPr>
              <w:spacing w:after="0" w:line="240" w:lineRule="exact"/>
              <w:jc w:val="center"/>
              <w:rPr>
                <w:rFonts w:ascii="Times New Roman" w:hAnsi="Times New Roman" w:cs="Times New Roman"/>
                <w:color w:val="000000"/>
                <w:sz w:val="20"/>
                <w:szCs w:val="20"/>
              </w:rPr>
            </w:pPr>
            <w:r w:rsidRPr="006F0463">
              <w:rPr>
                <w:rFonts w:ascii="Times New Roman" w:hAnsi="Times New Roman" w:cs="Times New Roman"/>
                <w:color w:val="000000"/>
                <w:sz w:val="20"/>
                <w:szCs w:val="20"/>
              </w:rPr>
              <w:t>77,3</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75,0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74,0</w:t>
            </w:r>
          </w:p>
        </w:tc>
        <w:tc>
          <w:tcPr>
            <w:tcW w:w="992"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94,0</w:t>
            </w:r>
          </w:p>
        </w:tc>
        <w:tc>
          <w:tcPr>
            <w:tcW w:w="850"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92,0</w:t>
            </w:r>
          </w:p>
        </w:tc>
      </w:tr>
      <w:tr w:rsidR="00FB5EC8" w:rsidRPr="00D467AB" w:rsidTr="00937AC8">
        <w:trPr>
          <w:trHeight w:val="415"/>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B5EC8" w:rsidRPr="00D467AB" w:rsidRDefault="00FB5EC8"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2.2.</w:t>
            </w:r>
          </w:p>
        </w:tc>
        <w:tc>
          <w:tcPr>
            <w:tcW w:w="1985" w:type="dxa"/>
            <w:tcBorders>
              <w:top w:val="nil"/>
              <w:left w:val="nil"/>
              <w:bottom w:val="single" w:sz="4" w:space="0" w:color="auto"/>
              <w:right w:val="single" w:sz="4" w:space="0" w:color="auto"/>
            </w:tcBorders>
            <w:shd w:val="clear" w:color="auto" w:fill="auto"/>
            <w:hideMark/>
          </w:tcPr>
          <w:p w:rsidR="00FB5EC8" w:rsidRPr="00D467AB" w:rsidRDefault="00FB5EC8" w:rsidP="00442FC1">
            <w:pPr>
              <w:spacing w:after="0" w:line="240" w:lineRule="auto"/>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Не программные мероприятия</w:t>
            </w:r>
          </w:p>
        </w:tc>
        <w:tc>
          <w:tcPr>
            <w:tcW w:w="1134" w:type="dxa"/>
            <w:tcBorders>
              <w:top w:val="nil"/>
              <w:left w:val="nil"/>
              <w:bottom w:val="single" w:sz="4" w:space="0" w:color="auto"/>
              <w:right w:val="single" w:sz="4" w:space="0" w:color="auto"/>
            </w:tcBorders>
            <w:shd w:val="clear" w:color="auto" w:fill="auto"/>
            <w:hideMark/>
          </w:tcPr>
          <w:p w:rsidR="00FB5EC8" w:rsidRPr="00D467AB" w:rsidRDefault="00FB5EC8" w:rsidP="00FB5EC8">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55706,8</w:t>
            </w:r>
          </w:p>
        </w:tc>
        <w:tc>
          <w:tcPr>
            <w:tcW w:w="1134" w:type="dxa"/>
            <w:tcBorders>
              <w:top w:val="nil"/>
              <w:left w:val="nil"/>
              <w:bottom w:val="single" w:sz="4" w:space="0" w:color="auto"/>
              <w:right w:val="single" w:sz="4" w:space="0" w:color="auto"/>
            </w:tcBorders>
            <w:shd w:val="clear" w:color="auto" w:fill="auto"/>
            <w:hideMark/>
          </w:tcPr>
          <w:p w:rsidR="00FB5EC8" w:rsidRPr="00D467AB" w:rsidRDefault="00FB5EC8"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55467,3</w:t>
            </w:r>
          </w:p>
        </w:tc>
        <w:tc>
          <w:tcPr>
            <w:tcW w:w="1134" w:type="dxa"/>
            <w:tcBorders>
              <w:top w:val="nil"/>
              <w:left w:val="nil"/>
              <w:bottom w:val="single" w:sz="4" w:space="0" w:color="auto"/>
              <w:right w:val="single" w:sz="4" w:space="0" w:color="auto"/>
            </w:tcBorders>
            <w:shd w:val="clear" w:color="auto" w:fill="auto"/>
            <w:hideMark/>
          </w:tcPr>
          <w:p w:rsidR="00FB5EC8" w:rsidRPr="006F0463" w:rsidRDefault="00FB5EC8" w:rsidP="00D467AB">
            <w:pPr>
              <w:spacing w:after="0" w:line="240" w:lineRule="exact"/>
              <w:jc w:val="center"/>
              <w:rPr>
                <w:rFonts w:ascii="Times New Roman" w:hAnsi="Times New Roman" w:cs="Times New Roman"/>
                <w:i/>
                <w:iCs/>
                <w:color w:val="000000"/>
                <w:sz w:val="20"/>
                <w:szCs w:val="20"/>
              </w:rPr>
            </w:pPr>
            <w:r w:rsidRPr="006F0463">
              <w:rPr>
                <w:rFonts w:ascii="Times New Roman" w:hAnsi="Times New Roman" w:cs="Times New Roman"/>
                <w:i/>
                <w:iCs/>
                <w:color w:val="000000"/>
                <w:sz w:val="20"/>
                <w:szCs w:val="20"/>
              </w:rPr>
              <w:t>67579,5</w:t>
            </w:r>
          </w:p>
        </w:tc>
        <w:tc>
          <w:tcPr>
            <w:tcW w:w="1134" w:type="dxa"/>
            <w:tcBorders>
              <w:top w:val="nil"/>
              <w:left w:val="nil"/>
              <w:bottom w:val="single" w:sz="4" w:space="0" w:color="auto"/>
              <w:right w:val="single" w:sz="4" w:space="0" w:color="auto"/>
            </w:tcBorders>
            <w:shd w:val="clear" w:color="auto" w:fill="auto"/>
            <w:hideMark/>
          </w:tcPr>
          <w:p w:rsidR="00FB5EC8" w:rsidRPr="00D467AB" w:rsidRDefault="00FB5EC8" w:rsidP="00FB5EC8">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72033,1</w:t>
            </w:r>
          </w:p>
        </w:tc>
        <w:tc>
          <w:tcPr>
            <w:tcW w:w="1134" w:type="dxa"/>
            <w:tcBorders>
              <w:top w:val="nil"/>
              <w:left w:val="nil"/>
              <w:bottom w:val="single" w:sz="4" w:space="0" w:color="auto"/>
              <w:right w:val="single" w:sz="4" w:space="0" w:color="auto"/>
            </w:tcBorders>
            <w:shd w:val="clear" w:color="auto" w:fill="auto"/>
            <w:hideMark/>
          </w:tcPr>
          <w:p w:rsidR="00FB5EC8" w:rsidRPr="00D467AB" w:rsidRDefault="00FB5EC8" w:rsidP="00FB5EC8">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71949,6</w:t>
            </w:r>
          </w:p>
        </w:tc>
        <w:tc>
          <w:tcPr>
            <w:tcW w:w="992" w:type="dxa"/>
            <w:tcBorders>
              <w:top w:val="nil"/>
              <w:left w:val="nil"/>
              <w:bottom w:val="single" w:sz="4" w:space="0" w:color="auto"/>
              <w:right w:val="single" w:sz="4" w:space="0" w:color="auto"/>
            </w:tcBorders>
            <w:shd w:val="clear" w:color="auto" w:fill="auto"/>
            <w:hideMark/>
          </w:tcPr>
          <w:p w:rsidR="00FB5EC8" w:rsidRPr="00D467AB" w:rsidRDefault="003B138E"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121,3</w:t>
            </w:r>
          </w:p>
        </w:tc>
        <w:tc>
          <w:tcPr>
            <w:tcW w:w="850" w:type="dxa"/>
            <w:tcBorders>
              <w:top w:val="nil"/>
              <w:left w:val="nil"/>
              <w:bottom w:val="single" w:sz="4" w:space="0" w:color="auto"/>
              <w:right w:val="single" w:sz="4" w:space="0" w:color="auto"/>
            </w:tcBorders>
            <w:shd w:val="clear" w:color="auto" w:fill="auto"/>
            <w:hideMark/>
          </w:tcPr>
          <w:p w:rsidR="00FB5EC8" w:rsidRPr="00D467AB" w:rsidRDefault="003B138E"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121,8</w:t>
            </w:r>
          </w:p>
        </w:tc>
      </w:tr>
      <w:tr w:rsidR="00797CC5" w:rsidRPr="00D467AB" w:rsidTr="00937AC8">
        <w:trPr>
          <w:trHeight w:val="664"/>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доля  не программных мероприятий в общем объеме, %</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18,0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16,0</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3B138E" w:rsidP="00D467AB">
            <w:pPr>
              <w:spacing w:after="0" w:line="240" w:lineRule="exact"/>
              <w:jc w:val="center"/>
              <w:rPr>
                <w:rFonts w:ascii="Times New Roman" w:hAnsi="Times New Roman" w:cs="Times New Roman"/>
                <w:color w:val="000000"/>
                <w:sz w:val="20"/>
                <w:szCs w:val="20"/>
              </w:rPr>
            </w:pPr>
            <w:r w:rsidRPr="006F0463">
              <w:rPr>
                <w:rFonts w:ascii="Times New Roman" w:hAnsi="Times New Roman" w:cs="Times New Roman"/>
                <w:color w:val="000000"/>
                <w:sz w:val="20"/>
                <w:szCs w:val="20"/>
              </w:rPr>
              <w:t>22,7</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25,0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26,0</w:t>
            </w:r>
          </w:p>
        </w:tc>
        <w:tc>
          <w:tcPr>
            <w:tcW w:w="992"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126,1</w:t>
            </w:r>
          </w:p>
        </w:tc>
        <w:tc>
          <w:tcPr>
            <w:tcW w:w="850" w:type="dxa"/>
            <w:tcBorders>
              <w:top w:val="nil"/>
              <w:left w:val="nil"/>
              <w:bottom w:val="single" w:sz="4" w:space="0" w:color="auto"/>
              <w:right w:val="single" w:sz="4" w:space="0" w:color="auto"/>
            </w:tcBorders>
            <w:shd w:val="clear" w:color="auto" w:fill="auto"/>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141,8</w:t>
            </w:r>
          </w:p>
        </w:tc>
      </w:tr>
      <w:tr w:rsidR="00797CC5" w:rsidRPr="00D467AB" w:rsidTr="00937AC8">
        <w:trPr>
          <w:trHeight w:val="531"/>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2.3.</w:t>
            </w: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Условно- утвержденные</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i/>
                <w:iCs/>
                <w:color w:val="000000"/>
                <w:sz w:val="20"/>
                <w:szCs w:val="20"/>
              </w:rPr>
            </w:pPr>
            <w:r w:rsidRPr="00D467AB">
              <w:rPr>
                <w:rFonts w:ascii="Times New Roman" w:hAnsi="Times New Roman" w:cs="Times New Roman"/>
                <w:i/>
                <w:iCs/>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797CC5" w:rsidP="00D467AB">
            <w:pPr>
              <w:spacing w:after="0" w:line="240" w:lineRule="exact"/>
              <w:jc w:val="center"/>
              <w:rPr>
                <w:rFonts w:ascii="Times New Roman" w:hAnsi="Times New Roman" w:cs="Times New Roman"/>
                <w:i/>
                <w:iCs/>
                <w:color w:val="000000"/>
                <w:sz w:val="20"/>
                <w:szCs w:val="20"/>
              </w:rPr>
            </w:pPr>
            <w:r w:rsidRPr="006F0463">
              <w:rPr>
                <w:rFonts w:ascii="Times New Roman" w:hAnsi="Times New Roman" w:cs="Times New Roman"/>
                <w:i/>
                <w:iCs/>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3213,3</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FB5EC8" w:rsidP="00D467AB">
            <w:pPr>
              <w:spacing w:after="0" w:line="240" w:lineRule="exact"/>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6590,2</w:t>
            </w:r>
          </w:p>
        </w:tc>
        <w:tc>
          <w:tcPr>
            <w:tcW w:w="992"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i/>
                <w:iCs/>
                <w:color w:val="000000"/>
                <w:sz w:val="20"/>
                <w:szCs w:val="20"/>
              </w:rPr>
            </w:pPr>
          </w:p>
        </w:tc>
        <w:tc>
          <w:tcPr>
            <w:tcW w:w="850"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i/>
                <w:iCs/>
                <w:color w:val="000000"/>
                <w:sz w:val="20"/>
                <w:szCs w:val="20"/>
              </w:rPr>
            </w:pPr>
          </w:p>
        </w:tc>
      </w:tr>
      <w:tr w:rsidR="00797CC5" w:rsidRPr="00D467AB" w:rsidTr="00937AC8">
        <w:trPr>
          <w:trHeight w:val="411"/>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доля в общем объеме</w:t>
            </w:r>
            <w:r w:rsidR="00937AC8" w:rsidRPr="00D467AB">
              <w:rPr>
                <w:rFonts w:ascii="Times New Roman" w:hAnsi="Times New Roman" w:cs="Times New Roman"/>
                <w:color w:val="000000"/>
                <w:sz w:val="20"/>
                <w:szCs w:val="20"/>
              </w:rPr>
              <w:t xml:space="preserve"> собственных доходов</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6F0463" w:rsidRDefault="00797CC5" w:rsidP="00D467AB">
            <w:pPr>
              <w:spacing w:after="0" w:line="240" w:lineRule="exact"/>
              <w:jc w:val="center"/>
              <w:rPr>
                <w:rFonts w:ascii="Times New Roman" w:hAnsi="Times New Roman" w:cs="Times New Roman"/>
                <w:color w:val="000000"/>
                <w:sz w:val="20"/>
                <w:szCs w:val="20"/>
              </w:rPr>
            </w:pPr>
            <w:r w:rsidRPr="006F0463">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4D3A7D"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2,5</w:t>
            </w:r>
          </w:p>
        </w:tc>
        <w:tc>
          <w:tcPr>
            <w:tcW w:w="1134" w:type="dxa"/>
            <w:tcBorders>
              <w:top w:val="nil"/>
              <w:left w:val="nil"/>
              <w:bottom w:val="single" w:sz="4" w:space="0" w:color="auto"/>
              <w:right w:val="single" w:sz="4" w:space="0" w:color="auto"/>
            </w:tcBorders>
            <w:shd w:val="clear" w:color="auto" w:fill="auto"/>
            <w:hideMark/>
          </w:tcPr>
          <w:p w:rsidR="00797CC5" w:rsidRPr="00D467AB" w:rsidRDefault="00937AC8"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5,0</w:t>
            </w:r>
          </w:p>
        </w:tc>
        <w:tc>
          <w:tcPr>
            <w:tcW w:w="992"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r>
      <w:tr w:rsidR="00797CC5" w:rsidRPr="00D467AB" w:rsidTr="007F5BD2">
        <w:trPr>
          <w:trHeight w:val="300"/>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3.</w:t>
            </w:r>
          </w:p>
        </w:tc>
        <w:tc>
          <w:tcPr>
            <w:tcW w:w="1985" w:type="dxa"/>
            <w:tcBorders>
              <w:top w:val="nil"/>
              <w:left w:val="nil"/>
              <w:bottom w:val="single" w:sz="4" w:space="0" w:color="auto"/>
              <w:right w:val="single" w:sz="4" w:space="0" w:color="auto"/>
            </w:tcBorders>
            <w:shd w:val="clear" w:color="auto" w:fill="auto"/>
            <w:hideMark/>
          </w:tcPr>
          <w:p w:rsidR="00797CC5" w:rsidRPr="00FB5EC8" w:rsidRDefault="00797CC5" w:rsidP="00442FC1">
            <w:pPr>
              <w:spacing w:after="0" w:line="240" w:lineRule="auto"/>
              <w:rPr>
                <w:rFonts w:ascii="Times New Roman" w:hAnsi="Times New Roman" w:cs="Times New Roman"/>
                <w:bCs/>
                <w:color w:val="000000"/>
                <w:sz w:val="20"/>
                <w:szCs w:val="20"/>
              </w:rPr>
            </w:pPr>
            <w:r w:rsidRPr="00D467AB">
              <w:rPr>
                <w:rFonts w:ascii="Times New Roman" w:hAnsi="Times New Roman" w:cs="Times New Roman"/>
                <w:b/>
                <w:bCs/>
                <w:color w:val="000000"/>
                <w:sz w:val="20"/>
                <w:szCs w:val="20"/>
              </w:rPr>
              <w:t>Дефицит</w:t>
            </w:r>
            <w:r w:rsidR="00FB5EC8">
              <w:rPr>
                <w:rFonts w:ascii="Times New Roman" w:hAnsi="Times New Roman" w:cs="Times New Roman"/>
                <w:bCs/>
                <w:color w:val="000000"/>
                <w:sz w:val="20"/>
                <w:szCs w:val="20"/>
              </w:rPr>
              <w:t xml:space="preserve"> (+профицит)</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F5BD2" w:rsidP="00FB5EC8">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w:t>
            </w:r>
            <w:r w:rsidR="00FB5EC8">
              <w:rPr>
                <w:rFonts w:ascii="Times New Roman" w:hAnsi="Times New Roman" w:cs="Times New Roman"/>
                <w:color w:val="000000"/>
                <w:sz w:val="20"/>
                <w:szCs w:val="20"/>
              </w:rPr>
              <w:t>1130,5</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FB5EC8"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+2697,5</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6F0463" w:rsidRDefault="00797CC5" w:rsidP="00FB5EC8">
            <w:pPr>
              <w:spacing w:after="0" w:line="240" w:lineRule="exact"/>
              <w:jc w:val="center"/>
              <w:rPr>
                <w:rFonts w:ascii="Times New Roman" w:hAnsi="Times New Roman" w:cs="Times New Roman"/>
                <w:color w:val="000000"/>
                <w:sz w:val="20"/>
                <w:szCs w:val="20"/>
              </w:rPr>
            </w:pPr>
            <w:r w:rsidRPr="006F0463">
              <w:rPr>
                <w:rFonts w:ascii="Times New Roman" w:hAnsi="Times New Roman" w:cs="Times New Roman"/>
                <w:color w:val="000000"/>
                <w:sz w:val="20"/>
                <w:szCs w:val="20"/>
              </w:rPr>
              <w:t>-</w:t>
            </w:r>
            <w:r w:rsidR="00FB5EC8" w:rsidRPr="006F0463">
              <w:rPr>
                <w:rFonts w:ascii="Times New Roman" w:hAnsi="Times New Roman" w:cs="Times New Roman"/>
                <w:color w:val="000000"/>
                <w:sz w:val="20"/>
                <w:szCs w:val="20"/>
              </w:rPr>
              <w:t>1356,7</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c>
          <w:tcPr>
            <w:tcW w:w="992" w:type="dxa"/>
            <w:tcBorders>
              <w:top w:val="nil"/>
              <w:left w:val="nil"/>
              <w:bottom w:val="single" w:sz="4" w:space="0" w:color="auto"/>
              <w:right w:val="single" w:sz="4" w:space="0" w:color="auto"/>
            </w:tcBorders>
            <w:shd w:val="clear" w:color="auto" w:fill="auto"/>
            <w:noWrap/>
            <w:vAlign w:val="bottom"/>
            <w:hideMark/>
          </w:tcPr>
          <w:p w:rsidR="00797CC5" w:rsidRPr="00D467AB" w:rsidRDefault="003B138E"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120,0</w:t>
            </w:r>
          </w:p>
        </w:tc>
        <w:tc>
          <w:tcPr>
            <w:tcW w:w="850" w:type="dxa"/>
            <w:tcBorders>
              <w:top w:val="nil"/>
              <w:left w:val="nil"/>
              <w:bottom w:val="single" w:sz="4" w:space="0" w:color="auto"/>
              <w:right w:val="single" w:sz="4" w:space="0" w:color="auto"/>
            </w:tcBorders>
            <w:shd w:val="clear" w:color="auto" w:fill="auto"/>
            <w:noWrap/>
            <w:vAlign w:val="bottom"/>
            <w:hideMark/>
          </w:tcPr>
          <w:p w:rsidR="00797CC5" w:rsidRPr="00D467AB" w:rsidRDefault="005A335E" w:rsidP="00D467AB">
            <w:pPr>
              <w:spacing w:after="0" w:line="240" w:lineRule="exact"/>
              <w:jc w:val="center"/>
              <w:rPr>
                <w:rFonts w:ascii="Times New Roman" w:hAnsi="Times New Roman" w:cs="Times New Roman"/>
                <w:color w:val="000000"/>
                <w:sz w:val="20"/>
                <w:szCs w:val="20"/>
              </w:rPr>
            </w:pPr>
            <w:r w:rsidRPr="00D467AB">
              <w:rPr>
                <w:rFonts w:ascii="Times New Roman" w:hAnsi="Times New Roman" w:cs="Times New Roman"/>
                <w:color w:val="000000"/>
                <w:sz w:val="20"/>
                <w:szCs w:val="20"/>
              </w:rPr>
              <w:t>0,0</w:t>
            </w:r>
          </w:p>
        </w:tc>
      </w:tr>
      <w:tr w:rsidR="00797CC5" w:rsidRPr="00D467AB" w:rsidTr="00937AC8">
        <w:trPr>
          <w:trHeight w:val="480"/>
        </w:trPr>
        <w:tc>
          <w:tcPr>
            <w:tcW w:w="582" w:type="dxa"/>
            <w:vMerge/>
            <w:tcBorders>
              <w:top w:val="nil"/>
              <w:left w:val="single" w:sz="4" w:space="0" w:color="auto"/>
              <w:bottom w:val="single" w:sz="4" w:space="0" w:color="000000"/>
              <w:right w:val="single" w:sz="4" w:space="0" w:color="auto"/>
            </w:tcBorders>
            <w:vAlign w:val="center"/>
            <w:hideMark/>
          </w:tcPr>
          <w:p w:rsidR="00797CC5" w:rsidRPr="00D467AB" w:rsidRDefault="00797CC5" w:rsidP="00D467AB">
            <w:pPr>
              <w:spacing w:after="0" w:line="240" w:lineRule="exact"/>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D467AB" w:rsidRDefault="00797CC5" w:rsidP="00442FC1">
            <w:pPr>
              <w:spacing w:after="0" w:line="240" w:lineRule="auto"/>
              <w:rPr>
                <w:rFonts w:ascii="Times New Roman" w:hAnsi="Times New Roman" w:cs="Times New Roman"/>
                <w:color w:val="000000"/>
                <w:sz w:val="20"/>
                <w:szCs w:val="20"/>
              </w:rPr>
            </w:pPr>
            <w:r w:rsidRPr="00D467AB">
              <w:rPr>
                <w:rFonts w:ascii="Times New Roman" w:hAnsi="Times New Roman" w:cs="Times New Roman"/>
                <w:color w:val="000000"/>
                <w:sz w:val="20"/>
                <w:szCs w:val="20"/>
              </w:rPr>
              <w:t>% дефицита к собственным доходам</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FB5EC8"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FB5EC8" w:rsidP="00D467AB">
            <w:pPr>
              <w:spacing w:after="0" w:line="240" w:lineRule="exact"/>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6F0463" w:rsidRDefault="00FB5EC8" w:rsidP="00D467AB">
            <w:pPr>
              <w:spacing w:after="0" w:line="240" w:lineRule="exact"/>
              <w:jc w:val="center"/>
              <w:rPr>
                <w:rFonts w:ascii="Times New Roman" w:hAnsi="Times New Roman" w:cs="Times New Roman"/>
                <w:color w:val="000000"/>
                <w:sz w:val="20"/>
                <w:szCs w:val="20"/>
              </w:rPr>
            </w:pPr>
            <w:r w:rsidRPr="006F0463">
              <w:rPr>
                <w:rFonts w:ascii="Times New Roman" w:hAnsi="Times New Roman" w:cs="Times New Roman"/>
                <w:color w:val="000000"/>
                <w:sz w:val="20"/>
                <w:szCs w:val="20"/>
              </w:rPr>
              <w:t>1,02</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797CC5" w:rsidRPr="00D467AB" w:rsidRDefault="00797CC5" w:rsidP="00D467AB">
            <w:pPr>
              <w:spacing w:after="0" w:line="240" w:lineRule="exact"/>
              <w:jc w:val="center"/>
              <w:rPr>
                <w:rFonts w:ascii="Times New Roman" w:hAnsi="Times New Roman" w:cs="Times New Roman"/>
                <w:color w:val="000000"/>
                <w:sz w:val="20"/>
                <w:szCs w:val="20"/>
              </w:rPr>
            </w:pPr>
          </w:p>
        </w:tc>
      </w:tr>
    </w:tbl>
    <w:p w:rsidR="009F30FB" w:rsidRDefault="009F30FB" w:rsidP="00D467AB">
      <w:pPr>
        <w:pStyle w:val="ab"/>
        <w:widowControl w:val="0"/>
        <w:spacing w:line="240" w:lineRule="exact"/>
        <w:jc w:val="right"/>
        <w:rPr>
          <w:b w:val="0"/>
          <w:i/>
          <w:sz w:val="24"/>
          <w:szCs w:val="24"/>
          <w:highlight w:val="yellow"/>
        </w:rPr>
      </w:pPr>
    </w:p>
    <w:p w:rsidR="00FB5EC8" w:rsidRPr="00FB5EC8" w:rsidRDefault="00FB5EC8" w:rsidP="00FB5EC8">
      <w:pPr>
        <w:numPr>
          <w:ilvl w:val="0"/>
          <w:numId w:val="15"/>
        </w:numPr>
        <w:spacing w:after="0" w:line="240" w:lineRule="auto"/>
        <w:ind w:left="709" w:hanging="709"/>
        <w:jc w:val="center"/>
        <w:rPr>
          <w:rFonts w:ascii="Times New Roman" w:hAnsi="Times New Roman" w:cs="Times New Roman"/>
          <w:b/>
          <w:sz w:val="24"/>
          <w:szCs w:val="24"/>
        </w:rPr>
      </w:pPr>
      <w:r w:rsidRPr="00FB5EC8">
        <w:rPr>
          <w:rFonts w:ascii="Times New Roman" w:hAnsi="Times New Roman" w:cs="Times New Roman"/>
          <w:b/>
          <w:sz w:val="24"/>
          <w:szCs w:val="24"/>
        </w:rPr>
        <w:t>Оценка соответствия текстовой части и структуры проекта Решения</w:t>
      </w:r>
      <w:r w:rsidRPr="00FB5EC8">
        <w:rPr>
          <w:rFonts w:ascii="Times New Roman" w:hAnsi="Times New Roman" w:cs="Times New Roman"/>
          <w:sz w:val="24"/>
          <w:szCs w:val="24"/>
        </w:rPr>
        <w:t xml:space="preserve"> </w:t>
      </w:r>
      <w:r w:rsidRPr="00FB5EC8">
        <w:rPr>
          <w:rFonts w:ascii="Times New Roman" w:hAnsi="Times New Roman" w:cs="Times New Roman"/>
          <w:b/>
          <w:sz w:val="24"/>
          <w:szCs w:val="24"/>
        </w:rPr>
        <w:t>о бюджете требованиям бюджетного законодательства</w:t>
      </w:r>
    </w:p>
    <w:p w:rsidR="00FB5EC8" w:rsidRPr="00FB5EC8" w:rsidRDefault="00FB5EC8" w:rsidP="00FB5EC8">
      <w:pPr>
        <w:autoSpaceDE w:val="0"/>
        <w:autoSpaceDN w:val="0"/>
        <w:adjustRightInd w:val="0"/>
        <w:spacing w:after="0" w:line="240" w:lineRule="auto"/>
        <w:ind w:left="709" w:hanging="709"/>
        <w:jc w:val="both"/>
        <w:rPr>
          <w:rFonts w:ascii="Times New Roman" w:hAnsi="Times New Roman" w:cs="Times New Roman"/>
          <w:sz w:val="24"/>
          <w:szCs w:val="24"/>
        </w:rPr>
      </w:pPr>
    </w:p>
    <w:p w:rsidR="00FB5EC8" w:rsidRPr="00DB2601" w:rsidRDefault="00F119AA" w:rsidP="00DB260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DB2601">
        <w:rPr>
          <w:rFonts w:ascii="Times New Roman" w:hAnsi="Times New Roman" w:cs="Times New Roman"/>
          <w:sz w:val="24"/>
          <w:szCs w:val="24"/>
        </w:rPr>
        <w:t>4</w:t>
      </w:r>
      <w:r w:rsidR="00FB5EC8" w:rsidRPr="00DB2601">
        <w:rPr>
          <w:rFonts w:ascii="Times New Roman" w:hAnsi="Times New Roman" w:cs="Times New Roman"/>
          <w:sz w:val="24"/>
          <w:szCs w:val="24"/>
        </w:rPr>
        <w:t>.1.</w:t>
      </w:r>
      <w:r w:rsidR="00F6249B">
        <w:rPr>
          <w:rFonts w:ascii="Times New Roman" w:hAnsi="Times New Roman" w:cs="Times New Roman"/>
          <w:sz w:val="24"/>
          <w:szCs w:val="24"/>
        </w:rPr>
        <w:t xml:space="preserve"> </w:t>
      </w:r>
      <w:r w:rsidR="00FB5EC8" w:rsidRPr="00DB2601">
        <w:rPr>
          <w:rFonts w:ascii="Times New Roman" w:hAnsi="Times New Roman" w:cs="Times New Roman"/>
          <w:sz w:val="24"/>
          <w:szCs w:val="24"/>
        </w:rPr>
        <w:t xml:space="preserve">В соответствии со статьей </w:t>
      </w:r>
      <w:r w:rsidR="006F0463" w:rsidRPr="00DB2601">
        <w:rPr>
          <w:rFonts w:ascii="Times New Roman" w:hAnsi="Times New Roman" w:cs="Times New Roman"/>
          <w:sz w:val="24"/>
          <w:szCs w:val="24"/>
        </w:rPr>
        <w:t>29</w:t>
      </w:r>
      <w:r w:rsidR="00FB5EC8" w:rsidRPr="00DB2601">
        <w:rPr>
          <w:rFonts w:ascii="Times New Roman" w:hAnsi="Times New Roman" w:cs="Times New Roman"/>
          <w:sz w:val="24"/>
          <w:szCs w:val="24"/>
        </w:rPr>
        <w:t xml:space="preserve"> Положения о бюджетном процессе </w:t>
      </w:r>
      <w:r w:rsidR="006F0463" w:rsidRPr="00DB2601">
        <w:rPr>
          <w:rFonts w:ascii="Times New Roman" w:hAnsi="Times New Roman" w:cs="Times New Roman"/>
          <w:sz w:val="24"/>
          <w:szCs w:val="24"/>
        </w:rPr>
        <w:t>в</w:t>
      </w:r>
      <w:r w:rsidR="00FB5EC8" w:rsidRPr="00DB2601">
        <w:rPr>
          <w:rFonts w:ascii="Times New Roman" w:hAnsi="Times New Roman" w:cs="Times New Roman"/>
          <w:sz w:val="24"/>
          <w:szCs w:val="24"/>
        </w:rPr>
        <w:t xml:space="preserve"> </w:t>
      </w:r>
      <w:r w:rsidR="006F0463" w:rsidRPr="00DB2601">
        <w:rPr>
          <w:rFonts w:ascii="Times New Roman" w:hAnsi="Times New Roman" w:cs="Times New Roman"/>
          <w:sz w:val="24"/>
          <w:szCs w:val="24"/>
        </w:rPr>
        <w:t xml:space="preserve">составе показателей, представляемых для рассмотрения и утверждения проекта о бюджете Еловского района </w:t>
      </w:r>
      <w:r w:rsidR="00FB5EC8" w:rsidRPr="00DB2601">
        <w:rPr>
          <w:rFonts w:ascii="Times New Roman" w:hAnsi="Times New Roman" w:cs="Times New Roman"/>
          <w:sz w:val="24"/>
          <w:szCs w:val="24"/>
        </w:rPr>
        <w:t xml:space="preserve">на очередной финансовый год и плановый период в первом чтении </w:t>
      </w:r>
      <w:r w:rsidR="006F0463" w:rsidRPr="00DB2601">
        <w:rPr>
          <w:rFonts w:ascii="Times New Roman" w:hAnsi="Times New Roman" w:cs="Times New Roman"/>
          <w:sz w:val="24"/>
          <w:szCs w:val="24"/>
        </w:rPr>
        <w:t>утвержд</w:t>
      </w:r>
      <w:r w:rsidR="0093424B">
        <w:rPr>
          <w:rFonts w:ascii="Times New Roman" w:hAnsi="Times New Roman" w:cs="Times New Roman"/>
          <w:sz w:val="24"/>
          <w:szCs w:val="24"/>
        </w:rPr>
        <w:t>а</w:t>
      </w:r>
      <w:r w:rsidR="006F0463" w:rsidRPr="00DB2601">
        <w:rPr>
          <w:rFonts w:ascii="Times New Roman" w:hAnsi="Times New Roman" w:cs="Times New Roman"/>
          <w:sz w:val="24"/>
          <w:szCs w:val="24"/>
        </w:rPr>
        <w:t>ются следующие показатели</w:t>
      </w:r>
      <w:r w:rsidR="00FB5EC8" w:rsidRPr="00DB2601">
        <w:rPr>
          <w:rFonts w:ascii="Times New Roman" w:hAnsi="Times New Roman" w:cs="Times New Roman"/>
          <w:sz w:val="24"/>
          <w:szCs w:val="24"/>
        </w:rPr>
        <w:t>:</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перечень главных администраторов доходов бюджета;</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перечень главных администраторов источников финансирования дефицита бюджета;</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очередной финансовый год и плановый период;</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Налоговые и неналоговые доходы бюджета Еловского района по группам, подгруппам, статьям классификации доходов бюджетов;</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безвозмездные поступления бюджета Еловского района по группам, подгруппам, статьям, подстатьям классификации доходов бюджетов;</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ведомственная структура расходов бюджета на очередной финансовый год и плановый период;</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lastRenderedPageBreak/>
        <w:t>общий объем бюджетных ассигнований, направляемых на исполнение публичных нормативных обязательств;</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и плановом периоде;</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 xml:space="preserve"> общий объем условно утверждаемых (утвержденных) расходов: на первый год планового периода -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источники финансирования дефицита бюджета расходов на очередной финансовый год и плановый период;</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оборотная кассовая наличность бюджета;</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Еловского района;</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программа муниципальных внутренних заимствований на очередной финансовый год и плановый период;</w:t>
      </w:r>
    </w:p>
    <w:p w:rsidR="006F0463"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 xml:space="preserve"> программа муниципальных гарантий на очередной финансовый год и плановый период;</w:t>
      </w:r>
    </w:p>
    <w:p w:rsidR="00F119AA" w:rsidRPr="00DB2601" w:rsidRDefault="006F0463"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 xml:space="preserve">иные показатели, определенные Бюджетным </w:t>
      </w:r>
      <w:hyperlink r:id="rId9" w:history="1">
        <w:r w:rsidRPr="00DB2601">
          <w:rPr>
            <w:rFonts w:ascii="Times New Roman" w:hAnsi="Times New Roman" w:cs="Times New Roman"/>
            <w:color w:val="000000" w:themeColor="text1"/>
            <w:sz w:val="24"/>
            <w:szCs w:val="24"/>
            <w:shd w:val="clear" w:color="auto" w:fill="FFFFFF" w:themeFill="background1"/>
          </w:rPr>
          <w:t>кодексом</w:t>
        </w:r>
      </w:hyperlink>
      <w:r w:rsidRPr="00DB2601">
        <w:rPr>
          <w:rFonts w:ascii="Times New Roman" w:hAnsi="Times New Roman" w:cs="Times New Roman"/>
          <w:sz w:val="24"/>
          <w:szCs w:val="24"/>
        </w:rPr>
        <w:t xml:space="preserve"> Российской Федерации, законом Пермского края о бюджетном процессе и настоящим Положением.</w:t>
      </w:r>
    </w:p>
    <w:p w:rsidR="00F119AA" w:rsidRPr="00DB2601" w:rsidRDefault="00F119AA"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4.2. На 2019</w:t>
      </w:r>
      <w:r w:rsidR="00FB5EC8" w:rsidRPr="00DB2601">
        <w:rPr>
          <w:rFonts w:ascii="Times New Roman" w:hAnsi="Times New Roman" w:cs="Times New Roman"/>
          <w:sz w:val="24"/>
          <w:szCs w:val="24"/>
        </w:rPr>
        <w:t xml:space="preserve"> год </w:t>
      </w:r>
      <w:r w:rsidR="00FB5EC8" w:rsidRPr="00DB2601">
        <w:rPr>
          <w:rFonts w:ascii="Times New Roman" w:hAnsi="Times New Roman" w:cs="Times New Roman"/>
          <w:b/>
          <w:i/>
          <w:sz w:val="24"/>
          <w:szCs w:val="24"/>
          <w:u w:val="single"/>
        </w:rPr>
        <w:t>общий объем собственных доходов</w:t>
      </w:r>
      <w:r w:rsidR="00FB5EC8" w:rsidRPr="00DB2601">
        <w:rPr>
          <w:rFonts w:ascii="Times New Roman" w:hAnsi="Times New Roman" w:cs="Times New Roman"/>
          <w:sz w:val="24"/>
          <w:szCs w:val="24"/>
        </w:rPr>
        <w:t xml:space="preserve"> бюджета </w:t>
      </w:r>
      <w:r w:rsidRPr="00DB2601">
        <w:rPr>
          <w:rFonts w:ascii="Times New Roman" w:hAnsi="Times New Roman" w:cs="Times New Roman"/>
          <w:sz w:val="24"/>
          <w:szCs w:val="24"/>
        </w:rPr>
        <w:t>Еловского</w:t>
      </w:r>
      <w:r w:rsidR="00FB5EC8" w:rsidRPr="00DB2601">
        <w:rPr>
          <w:rFonts w:ascii="Times New Roman" w:hAnsi="Times New Roman" w:cs="Times New Roman"/>
          <w:sz w:val="24"/>
          <w:szCs w:val="24"/>
        </w:rPr>
        <w:t xml:space="preserve"> муниципального района с учетом дотаций из краевого бюджета  планируется в объеме </w:t>
      </w:r>
      <w:r w:rsidRPr="00DB2601">
        <w:rPr>
          <w:rFonts w:ascii="Times New Roman" w:hAnsi="Times New Roman" w:cs="Times New Roman"/>
          <w:sz w:val="24"/>
          <w:szCs w:val="24"/>
        </w:rPr>
        <w:t>132842,9</w:t>
      </w:r>
      <w:r w:rsidR="00FB5EC8" w:rsidRPr="00DB2601">
        <w:rPr>
          <w:rFonts w:ascii="Times New Roman" w:hAnsi="Times New Roman" w:cs="Times New Roman"/>
          <w:sz w:val="24"/>
          <w:szCs w:val="24"/>
        </w:rPr>
        <w:t xml:space="preserve">  тыс.рублей, что выше  первоначально утвержденног</w:t>
      </w:r>
      <w:r w:rsidRPr="00DB2601">
        <w:rPr>
          <w:rFonts w:ascii="Times New Roman" w:hAnsi="Times New Roman" w:cs="Times New Roman"/>
          <w:sz w:val="24"/>
          <w:szCs w:val="24"/>
        </w:rPr>
        <w:t>о бюджета 2018</w:t>
      </w:r>
      <w:r w:rsidR="00FB5EC8" w:rsidRPr="00DB2601">
        <w:rPr>
          <w:rFonts w:ascii="Times New Roman" w:hAnsi="Times New Roman" w:cs="Times New Roman"/>
          <w:sz w:val="24"/>
          <w:szCs w:val="24"/>
        </w:rPr>
        <w:t xml:space="preserve"> года (</w:t>
      </w:r>
      <w:r w:rsidRPr="00DB2601">
        <w:rPr>
          <w:rFonts w:ascii="Times New Roman" w:hAnsi="Times New Roman" w:cs="Times New Roman"/>
          <w:sz w:val="24"/>
          <w:szCs w:val="24"/>
        </w:rPr>
        <w:t xml:space="preserve">129725,6 </w:t>
      </w:r>
      <w:r w:rsidR="00FB5EC8" w:rsidRPr="00DB2601">
        <w:rPr>
          <w:rFonts w:ascii="Times New Roman" w:hAnsi="Times New Roman" w:cs="Times New Roman"/>
          <w:sz w:val="24"/>
          <w:szCs w:val="24"/>
        </w:rPr>
        <w:t xml:space="preserve">тыс.руб.) на </w:t>
      </w:r>
      <w:r w:rsidRPr="00DB2601">
        <w:rPr>
          <w:rFonts w:ascii="Times New Roman" w:hAnsi="Times New Roman" w:cs="Times New Roman"/>
          <w:sz w:val="24"/>
          <w:szCs w:val="24"/>
        </w:rPr>
        <w:t>3117,3</w:t>
      </w:r>
      <w:r w:rsidR="00FB5EC8" w:rsidRPr="00DB2601">
        <w:rPr>
          <w:rFonts w:ascii="Times New Roman" w:hAnsi="Times New Roman" w:cs="Times New Roman"/>
          <w:sz w:val="24"/>
          <w:szCs w:val="24"/>
        </w:rPr>
        <w:t xml:space="preserve"> тыс.рублей (+</w:t>
      </w:r>
      <w:r w:rsidRPr="00DB2601">
        <w:rPr>
          <w:rFonts w:ascii="Times New Roman" w:hAnsi="Times New Roman" w:cs="Times New Roman"/>
          <w:sz w:val="24"/>
          <w:szCs w:val="24"/>
        </w:rPr>
        <w:t>2,4</w:t>
      </w:r>
      <w:r w:rsidR="00FB5EC8" w:rsidRPr="00DB2601">
        <w:rPr>
          <w:rFonts w:ascii="Times New Roman" w:hAnsi="Times New Roman" w:cs="Times New Roman"/>
          <w:sz w:val="24"/>
          <w:szCs w:val="24"/>
        </w:rPr>
        <w:t>%).( 20</w:t>
      </w:r>
      <w:r w:rsidRPr="00DB2601">
        <w:rPr>
          <w:rFonts w:ascii="Times New Roman" w:hAnsi="Times New Roman" w:cs="Times New Roman"/>
          <w:sz w:val="24"/>
          <w:szCs w:val="24"/>
        </w:rPr>
        <w:t>20</w:t>
      </w:r>
      <w:r w:rsidR="00FB5EC8" w:rsidRPr="00DB2601">
        <w:rPr>
          <w:rFonts w:ascii="Times New Roman" w:hAnsi="Times New Roman" w:cs="Times New Roman"/>
          <w:sz w:val="24"/>
          <w:szCs w:val="24"/>
        </w:rPr>
        <w:t xml:space="preserve"> г.- </w:t>
      </w:r>
      <w:r w:rsidRPr="00DB2601">
        <w:rPr>
          <w:rFonts w:ascii="Times New Roman" w:hAnsi="Times New Roman" w:cs="Times New Roman"/>
          <w:sz w:val="24"/>
          <w:szCs w:val="24"/>
        </w:rPr>
        <w:t>128528,9</w:t>
      </w:r>
      <w:r w:rsidR="00FB5EC8" w:rsidRPr="00DB2601">
        <w:rPr>
          <w:rFonts w:ascii="Times New Roman" w:hAnsi="Times New Roman" w:cs="Times New Roman"/>
          <w:sz w:val="24"/>
          <w:szCs w:val="24"/>
        </w:rPr>
        <w:t xml:space="preserve"> тыс.руб</w:t>
      </w:r>
      <w:r w:rsidRPr="00DB2601">
        <w:rPr>
          <w:rFonts w:ascii="Times New Roman" w:hAnsi="Times New Roman" w:cs="Times New Roman"/>
          <w:sz w:val="24"/>
          <w:szCs w:val="24"/>
        </w:rPr>
        <w:t>.</w:t>
      </w:r>
      <w:r w:rsidR="00FB5EC8" w:rsidRPr="00DB2601">
        <w:rPr>
          <w:rFonts w:ascii="Times New Roman" w:hAnsi="Times New Roman" w:cs="Times New Roman"/>
          <w:sz w:val="24"/>
          <w:szCs w:val="24"/>
        </w:rPr>
        <w:t>; 202</w:t>
      </w:r>
      <w:r w:rsidRPr="00DB2601">
        <w:rPr>
          <w:rFonts w:ascii="Times New Roman" w:hAnsi="Times New Roman" w:cs="Times New Roman"/>
          <w:sz w:val="24"/>
          <w:szCs w:val="24"/>
        </w:rPr>
        <w:t xml:space="preserve">1 </w:t>
      </w:r>
      <w:r w:rsidR="00FB5EC8" w:rsidRPr="00DB2601">
        <w:rPr>
          <w:rFonts w:ascii="Times New Roman" w:hAnsi="Times New Roman" w:cs="Times New Roman"/>
          <w:sz w:val="24"/>
          <w:szCs w:val="24"/>
        </w:rPr>
        <w:t xml:space="preserve">г.- </w:t>
      </w:r>
      <w:r w:rsidRPr="00DB2601">
        <w:rPr>
          <w:rFonts w:ascii="Times New Roman" w:hAnsi="Times New Roman" w:cs="Times New Roman"/>
          <w:sz w:val="24"/>
          <w:szCs w:val="24"/>
        </w:rPr>
        <w:t>131245,5</w:t>
      </w:r>
      <w:r w:rsidR="00FB5EC8" w:rsidRPr="00DB2601">
        <w:rPr>
          <w:rFonts w:ascii="Times New Roman" w:hAnsi="Times New Roman" w:cs="Times New Roman"/>
          <w:sz w:val="24"/>
          <w:szCs w:val="24"/>
        </w:rPr>
        <w:t xml:space="preserve"> тыс.руб.).</w:t>
      </w:r>
    </w:p>
    <w:p w:rsidR="000C3CDA" w:rsidRPr="00DB2601" w:rsidRDefault="00F119AA"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 xml:space="preserve">4.3. </w:t>
      </w:r>
      <w:r w:rsidR="00FB5EC8" w:rsidRPr="00DB2601">
        <w:rPr>
          <w:rFonts w:ascii="Times New Roman" w:hAnsi="Times New Roman" w:cs="Times New Roman"/>
          <w:sz w:val="24"/>
          <w:szCs w:val="24"/>
        </w:rPr>
        <w:t>Проектом бюджета на 201</w:t>
      </w:r>
      <w:r w:rsidRPr="00DB2601">
        <w:rPr>
          <w:rFonts w:ascii="Times New Roman" w:hAnsi="Times New Roman" w:cs="Times New Roman"/>
          <w:sz w:val="24"/>
          <w:szCs w:val="24"/>
        </w:rPr>
        <w:t>9</w:t>
      </w:r>
      <w:r w:rsidR="00FB5EC8" w:rsidRPr="00DB2601">
        <w:rPr>
          <w:rFonts w:ascii="Times New Roman" w:hAnsi="Times New Roman" w:cs="Times New Roman"/>
          <w:sz w:val="24"/>
          <w:szCs w:val="24"/>
        </w:rPr>
        <w:t xml:space="preserve"> год предусматривается </w:t>
      </w:r>
      <w:r w:rsidR="00FB5EC8" w:rsidRPr="00DB2601">
        <w:rPr>
          <w:rFonts w:ascii="Times New Roman" w:hAnsi="Times New Roman" w:cs="Times New Roman"/>
          <w:b/>
          <w:i/>
          <w:sz w:val="24"/>
          <w:szCs w:val="24"/>
          <w:u w:val="single"/>
        </w:rPr>
        <w:t>дефицит</w:t>
      </w:r>
      <w:r w:rsidR="00FB5EC8" w:rsidRPr="00DB2601">
        <w:rPr>
          <w:rFonts w:ascii="Times New Roman" w:hAnsi="Times New Roman" w:cs="Times New Roman"/>
          <w:sz w:val="24"/>
          <w:szCs w:val="24"/>
        </w:rPr>
        <w:t xml:space="preserve"> в сумме </w:t>
      </w:r>
      <w:r w:rsidRPr="00DB2601">
        <w:rPr>
          <w:rFonts w:ascii="Times New Roman" w:hAnsi="Times New Roman" w:cs="Times New Roman"/>
          <w:sz w:val="24"/>
          <w:szCs w:val="24"/>
        </w:rPr>
        <w:t>1356,7 тыс. рублей  или 1,02</w:t>
      </w:r>
      <w:r w:rsidR="00FB5EC8" w:rsidRPr="00DB2601">
        <w:rPr>
          <w:rFonts w:ascii="Times New Roman" w:hAnsi="Times New Roman" w:cs="Times New Roman"/>
          <w:sz w:val="24"/>
          <w:szCs w:val="24"/>
        </w:rPr>
        <w:t xml:space="preserve">% объема собственных доходов бюджета муниципального района без учета утвержденного объема безвозмездных поступлений и поступлений налоговых доходов по дополнительным нормативам отчислений.  Источниками погашения дефицита бюджета является </w:t>
      </w:r>
      <w:r w:rsidR="000C3CDA" w:rsidRPr="00DB2601">
        <w:rPr>
          <w:rFonts w:ascii="Times New Roman" w:hAnsi="Times New Roman" w:cs="Times New Roman"/>
          <w:sz w:val="24"/>
          <w:szCs w:val="24"/>
        </w:rPr>
        <w:t>изменение остатков средств на едином счете бюджета района</w:t>
      </w:r>
      <w:r w:rsidR="00FB5EC8" w:rsidRPr="00DB2601">
        <w:rPr>
          <w:rFonts w:ascii="Times New Roman" w:hAnsi="Times New Roman" w:cs="Times New Roman"/>
          <w:sz w:val="24"/>
          <w:szCs w:val="24"/>
        </w:rPr>
        <w:t>. Бюджет на 20</w:t>
      </w:r>
      <w:r w:rsidR="000C3CDA" w:rsidRPr="00DB2601">
        <w:rPr>
          <w:rFonts w:ascii="Times New Roman" w:hAnsi="Times New Roman" w:cs="Times New Roman"/>
          <w:sz w:val="24"/>
          <w:szCs w:val="24"/>
        </w:rPr>
        <w:t>20-2021 г.г.</w:t>
      </w:r>
      <w:r w:rsidR="00FB5EC8" w:rsidRPr="00DB2601">
        <w:rPr>
          <w:rFonts w:ascii="Times New Roman" w:hAnsi="Times New Roman" w:cs="Times New Roman"/>
          <w:sz w:val="24"/>
          <w:szCs w:val="24"/>
        </w:rPr>
        <w:t xml:space="preserve"> </w:t>
      </w:r>
      <w:r w:rsidR="000C3CDA" w:rsidRPr="00DB2601">
        <w:rPr>
          <w:rFonts w:ascii="Times New Roman" w:hAnsi="Times New Roman" w:cs="Times New Roman"/>
          <w:sz w:val="24"/>
          <w:szCs w:val="24"/>
        </w:rPr>
        <w:t>бездефицитный.</w:t>
      </w:r>
    </w:p>
    <w:p w:rsidR="000C3CDA" w:rsidRPr="00DB2601" w:rsidRDefault="00FB5EC8"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 xml:space="preserve">Ограничения, установленные п.1 статьи 13 Положения о бюджетном процессе в размере  не превышающем 10% соблюдены. </w:t>
      </w:r>
    </w:p>
    <w:p w:rsidR="00FB5EC8" w:rsidRPr="00DB2601" w:rsidRDefault="000C3CDA" w:rsidP="008A393E">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 xml:space="preserve">4.3. </w:t>
      </w:r>
      <w:r w:rsidR="00FB5EC8" w:rsidRPr="00DB2601">
        <w:rPr>
          <w:rFonts w:ascii="Times New Roman" w:hAnsi="Times New Roman" w:cs="Times New Roman"/>
          <w:b/>
          <w:i/>
          <w:sz w:val="24"/>
          <w:szCs w:val="24"/>
          <w:u w:val="single"/>
        </w:rPr>
        <w:t>Оборотная кассовая наличность</w:t>
      </w:r>
      <w:r w:rsidRPr="00DB2601">
        <w:rPr>
          <w:rFonts w:ascii="Times New Roman" w:hAnsi="Times New Roman" w:cs="Times New Roman"/>
          <w:sz w:val="24"/>
          <w:szCs w:val="24"/>
        </w:rPr>
        <w:t xml:space="preserve"> на 01.01.2020 </w:t>
      </w:r>
      <w:r w:rsidR="00FB5EC8" w:rsidRPr="00DB2601">
        <w:rPr>
          <w:rFonts w:ascii="Times New Roman" w:hAnsi="Times New Roman" w:cs="Times New Roman"/>
          <w:sz w:val="24"/>
          <w:szCs w:val="24"/>
        </w:rPr>
        <w:t xml:space="preserve">года определена в сумме </w:t>
      </w:r>
      <w:r w:rsidR="008A393E">
        <w:rPr>
          <w:rFonts w:ascii="Times New Roman" w:hAnsi="Times New Roman" w:cs="Times New Roman"/>
          <w:sz w:val="24"/>
          <w:szCs w:val="24"/>
        </w:rPr>
        <w:t>440,0 т</w:t>
      </w:r>
      <w:r w:rsidR="00FB5EC8" w:rsidRPr="00DB2601">
        <w:rPr>
          <w:rFonts w:ascii="Times New Roman" w:hAnsi="Times New Roman" w:cs="Times New Roman"/>
          <w:sz w:val="24"/>
          <w:szCs w:val="24"/>
        </w:rPr>
        <w:t>ыс.руб.</w:t>
      </w:r>
      <w:r w:rsidRPr="00DB2601">
        <w:rPr>
          <w:rFonts w:ascii="Times New Roman" w:hAnsi="Times New Roman" w:cs="Times New Roman"/>
          <w:sz w:val="24"/>
          <w:szCs w:val="24"/>
        </w:rPr>
        <w:t xml:space="preserve"> на 01.01.2021– в сумме 460,0 тыс.</w:t>
      </w:r>
      <w:r w:rsidR="000E0EC9" w:rsidRPr="00DB2601">
        <w:rPr>
          <w:rFonts w:ascii="Times New Roman" w:hAnsi="Times New Roman" w:cs="Times New Roman"/>
          <w:sz w:val="24"/>
          <w:szCs w:val="24"/>
        </w:rPr>
        <w:t>руб.</w:t>
      </w:r>
      <w:r w:rsidRPr="00DB2601">
        <w:rPr>
          <w:rFonts w:ascii="Times New Roman" w:hAnsi="Times New Roman" w:cs="Times New Roman"/>
          <w:sz w:val="24"/>
          <w:szCs w:val="24"/>
        </w:rPr>
        <w:t>, на 01.01.2022 – в сумме 500</w:t>
      </w:r>
      <w:r w:rsidR="000E0EC9" w:rsidRPr="00DB2601">
        <w:rPr>
          <w:rFonts w:ascii="Times New Roman" w:hAnsi="Times New Roman" w:cs="Times New Roman"/>
          <w:sz w:val="24"/>
          <w:szCs w:val="24"/>
        </w:rPr>
        <w:t>,0 тыс.</w:t>
      </w:r>
      <w:r w:rsidRPr="00DB2601">
        <w:rPr>
          <w:rFonts w:ascii="Times New Roman" w:hAnsi="Times New Roman" w:cs="Times New Roman"/>
          <w:sz w:val="24"/>
          <w:szCs w:val="24"/>
        </w:rPr>
        <w:t xml:space="preserve"> руб</w:t>
      </w:r>
      <w:r w:rsidR="000E0EC9" w:rsidRPr="00DB2601">
        <w:rPr>
          <w:rFonts w:ascii="Times New Roman" w:hAnsi="Times New Roman" w:cs="Times New Roman"/>
          <w:sz w:val="24"/>
          <w:szCs w:val="24"/>
        </w:rPr>
        <w:t>.</w:t>
      </w:r>
    </w:p>
    <w:p w:rsidR="00FB5EC8" w:rsidRPr="00DB2601" w:rsidRDefault="000E0EC9" w:rsidP="00DB2601">
      <w:pPr>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 xml:space="preserve">4.4. </w:t>
      </w:r>
      <w:r w:rsidR="00FB5EC8" w:rsidRPr="00DB2601">
        <w:rPr>
          <w:rFonts w:ascii="Times New Roman" w:hAnsi="Times New Roman" w:cs="Times New Roman"/>
          <w:b/>
          <w:i/>
          <w:sz w:val="24"/>
          <w:szCs w:val="24"/>
          <w:u w:val="single"/>
        </w:rPr>
        <w:t>Условно утверждаемые расходы</w:t>
      </w:r>
      <w:r w:rsidR="00FB5EC8" w:rsidRPr="00DB2601">
        <w:rPr>
          <w:rFonts w:ascii="Times New Roman" w:hAnsi="Times New Roman" w:cs="Times New Roman"/>
          <w:sz w:val="24"/>
          <w:szCs w:val="24"/>
        </w:rPr>
        <w:t xml:space="preserve"> бюджета муниципального района на 20</w:t>
      </w:r>
      <w:r w:rsidRPr="00DB2601">
        <w:rPr>
          <w:rFonts w:ascii="Times New Roman" w:hAnsi="Times New Roman" w:cs="Times New Roman"/>
          <w:sz w:val="24"/>
          <w:szCs w:val="24"/>
        </w:rPr>
        <w:t xml:space="preserve">20 </w:t>
      </w:r>
      <w:r w:rsidR="00FB5EC8" w:rsidRPr="00DB2601">
        <w:rPr>
          <w:rFonts w:ascii="Times New Roman" w:hAnsi="Times New Roman" w:cs="Times New Roman"/>
          <w:sz w:val="24"/>
          <w:szCs w:val="24"/>
        </w:rPr>
        <w:t xml:space="preserve">год планируются в объеме </w:t>
      </w:r>
      <w:r w:rsidRPr="00DB2601">
        <w:rPr>
          <w:rFonts w:ascii="Times New Roman" w:hAnsi="Times New Roman" w:cs="Times New Roman"/>
          <w:sz w:val="24"/>
          <w:szCs w:val="24"/>
        </w:rPr>
        <w:t>3213,3</w:t>
      </w:r>
      <w:r w:rsidR="00FB5EC8" w:rsidRPr="00DB2601">
        <w:rPr>
          <w:rFonts w:ascii="Times New Roman" w:hAnsi="Times New Roman" w:cs="Times New Roman"/>
          <w:sz w:val="24"/>
          <w:szCs w:val="24"/>
        </w:rPr>
        <w:t xml:space="preserve">  тыс. руб. или </w:t>
      </w:r>
      <w:r w:rsidRPr="00DB2601">
        <w:rPr>
          <w:rFonts w:ascii="Times New Roman" w:hAnsi="Times New Roman" w:cs="Times New Roman"/>
          <w:sz w:val="24"/>
          <w:szCs w:val="24"/>
        </w:rPr>
        <w:t>2,5</w:t>
      </w:r>
      <w:r w:rsidR="00FB5EC8" w:rsidRPr="00DB2601">
        <w:rPr>
          <w:rFonts w:ascii="Times New Roman" w:hAnsi="Times New Roman" w:cs="Times New Roman"/>
          <w:sz w:val="24"/>
          <w:szCs w:val="24"/>
        </w:rPr>
        <w:t xml:space="preserve">% общего объема расходов бюджета </w:t>
      </w:r>
      <w:r w:rsidRPr="00DB2601">
        <w:rPr>
          <w:rFonts w:ascii="Times New Roman" w:hAnsi="Times New Roman" w:cs="Times New Roman"/>
          <w:sz w:val="24"/>
          <w:szCs w:val="24"/>
        </w:rPr>
        <w:t>Еловского</w:t>
      </w:r>
      <w:r w:rsidR="00FB5EC8" w:rsidRPr="00DB2601">
        <w:rPr>
          <w:rFonts w:ascii="Times New Roman" w:hAnsi="Times New Roman" w:cs="Times New Roman"/>
          <w:sz w:val="24"/>
          <w:szCs w:val="24"/>
        </w:rPr>
        <w:t xml:space="preserve"> муниципального района 20</w:t>
      </w:r>
      <w:r w:rsidRPr="00DB2601">
        <w:rPr>
          <w:rFonts w:ascii="Times New Roman" w:hAnsi="Times New Roman" w:cs="Times New Roman"/>
          <w:sz w:val="24"/>
          <w:szCs w:val="24"/>
        </w:rPr>
        <w:t>20</w:t>
      </w:r>
      <w:r w:rsidR="00FB5EC8" w:rsidRPr="00DB2601">
        <w:rPr>
          <w:rFonts w:ascii="Times New Roman" w:hAnsi="Times New Roman" w:cs="Times New Roman"/>
          <w:sz w:val="24"/>
          <w:szCs w:val="24"/>
        </w:rPr>
        <w:t xml:space="preserve"> г. за счет собственных доходов; на 202</w:t>
      </w:r>
      <w:r w:rsidRPr="00DB2601">
        <w:rPr>
          <w:rFonts w:ascii="Times New Roman" w:hAnsi="Times New Roman" w:cs="Times New Roman"/>
          <w:sz w:val="24"/>
          <w:szCs w:val="24"/>
        </w:rPr>
        <w:t>1</w:t>
      </w:r>
      <w:r w:rsidR="00FB5EC8" w:rsidRPr="00DB2601">
        <w:rPr>
          <w:rFonts w:ascii="Times New Roman" w:hAnsi="Times New Roman" w:cs="Times New Roman"/>
          <w:sz w:val="24"/>
          <w:szCs w:val="24"/>
        </w:rPr>
        <w:t xml:space="preserve"> год данные расходы определены в сумме </w:t>
      </w:r>
      <w:r w:rsidRPr="00DB2601">
        <w:rPr>
          <w:rFonts w:ascii="Times New Roman" w:hAnsi="Times New Roman" w:cs="Times New Roman"/>
          <w:sz w:val="24"/>
          <w:szCs w:val="24"/>
        </w:rPr>
        <w:t>6590,2</w:t>
      </w:r>
      <w:r w:rsidR="00FB5EC8" w:rsidRPr="00DB2601">
        <w:rPr>
          <w:rFonts w:ascii="Times New Roman" w:hAnsi="Times New Roman" w:cs="Times New Roman"/>
          <w:sz w:val="24"/>
          <w:szCs w:val="24"/>
        </w:rPr>
        <w:t xml:space="preserve"> тыс.руб. или </w:t>
      </w:r>
      <w:r w:rsidRPr="00DB2601">
        <w:rPr>
          <w:rFonts w:ascii="Times New Roman" w:hAnsi="Times New Roman" w:cs="Times New Roman"/>
          <w:sz w:val="24"/>
          <w:szCs w:val="24"/>
        </w:rPr>
        <w:t>5,0</w:t>
      </w:r>
      <w:r w:rsidR="00FB5EC8" w:rsidRPr="00DB2601">
        <w:rPr>
          <w:rFonts w:ascii="Times New Roman" w:hAnsi="Times New Roman" w:cs="Times New Roman"/>
          <w:sz w:val="24"/>
          <w:szCs w:val="24"/>
        </w:rPr>
        <w:t xml:space="preserve">% общего объема расходов бюджета </w:t>
      </w:r>
      <w:r w:rsidRPr="00DB2601">
        <w:rPr>
          <w:rFonts w:ascii="Times New Roman" w:hAnsi="Times New Roman" w:cs="Times New Roman"/>
          <w:sz w:val="24"/>
          <w:szCs w:val="24"/>
        </w:rPr>
        <w:t xml:space="preserve">Еловского </w:t>
      </w:r>
      <w:r w:rsidR="00FB5EC8" w:rsidRPr="00DB2601">
        <w:rPr>
          <w:rFonts w:ascii="Times New Roman" w:hAnsi="Times New Roman" w:cs="Times New Roman"/>
          <w:sz w:val="24"/>
          <w:szCs w:val="24"/>
        </w:rPr>
        <w:t>муниципального района на 20</w:t>
      </w:r>
      <w:r w:rsidRPr="00DB2601">
        <w:rPr>
          <w:rFonts w:ascii="Times New Roman" w:hAnsi="Times New Roman" w:cs="Times New Roman"/>
          <w:sz w:val="24"/>
          <w:szCs w:val="24"/>
        </w:rPr>
        <w:t xml:space="preserve">21 </w:t>
      </w:r>
      <w:r w:rsidR="00FB5EC8" w:rsidRPr="00DB2601">
        <w:rPr>
          <w:rFonts w:ascii="Times New Roman" w:hAnsi="Times New Roman" w:cs="Times New Roman"/>
          <w:sz w:val="24"/>
          <w:szCs w:val="24"/>
        </w:rPr>
        <w:t xml:space="preserve">год; Данные показатели планируются с соблюдением установленных бюджетным законодательством  требований. </w:t>
      </w:r>
    </w:p>
    <w:p w:rsidR="00FB5EC8" w:rsidRPr="00DB2601" w:rsidRDefault="000E0EC9" w:rsidP="00DB2601">
      <w:pPr>
        <w:spacing w:after="0" w:line="240" w:lineRule="auto"/>
        <w:ind w:firstLine="709"/>
        <w:jc w:val="both"/>
        <w:rPr>
          <w:rFonts w:ascii="Times New Roman" w:hAnsi="Times New Roman" w:cs="Times New Roman"/>
          <w:color w:val="FF0000"/>
          <w:sz w:val="24"/>
          <w:szCs w:val="24"/>
        </w:rPr>
      </w:pPr>
      <w:r w:rsidRPr="00DB2601">
        <w:rPr>
          <w:rFonts w:ascii="Times New Roman" w:hAnsi="Times New Roman" w:cs="Times New Roman"/>
          <w:sz w:val="24"/>
          <w:szCs w:val="24"/>
        </w:rPr>
        <w:t>4.5.</w:t>
      </w:r>
      <w:r w:rsidR="00FB5EC8" w:rsidRPr="00DB2601">
        <w:rPr>
          <w:rFonts w:ascii="Times New Roman" w:hAnsi="Times New Roman" w:cs="Times New Roman"/>
          <w:sz w:val="24"/>
          <w:szCs w:val="24"/>
        </w:rPr>
        <w:t xml:space="preserve">   </w:t>
      </w:r>
      <w:r w:rsidR="00FB5EC8" w:rsidRPr="00DB2601">
        <w:rPr>
          <w:rFonts w:ascii="Times New Roman" w:hAnsi="Times New Roman" w:cs="Times New Roman"/>
          <w:b/>
          <w:i/>
          <w:sz w:val="24"/>
          <w:szCs w:val="24"/>
          <w:u w:val="single"/>
        </w:rPr>
        <w:t>Верхний предел муниципального долга</w:t>
      </w:r>
      <w:r w:rsidR="00FB5EC8" w:rsidRPr="00DB2601">
        <w:rPr>
          <w:rFonts w:ascii="Times New Roman" w:hAnsi="Times New Roman" w:cs="Times New Roman"/>
          <w:sz w:val="24"/>
          <w:szCs w:val="24"/>
        </w:rPr>
        <w:t xml:space="preserve"> на 1 января  20</w:t>
      </w:r>
      <w:r w:rsidRPr="00DB2601">
        <w:rPr>
          <w:rFonts w:ascii="Times New Roman" w:hAnsi="Times New Roman" w:cs="Times New Roman"/>
          <w:sz w:val="24"/>
          <w:szCs w:val="24"/>
        </w:rPr>
        <w:t>20</w:t>
      </w:r>
      <w:r w:rsidR="00FB5EC8" w:rsidRPr="00DB2601">
        <w:rPr>
          <w:rFonts w:ascii="Times New Roman" w:hAnsi="Times New Roman" w:cs="Times New Roman"/>
          <w:sz w:val="24"/>
          <w:szCs w:val="24"/>
        </w:rPr>
        <w:t xml:space="preserve"> г. в сумме </w:t>
      </w:r>
      <w:r w:rsidRPr="00DB2601">
        <w:rPr>
          <w:rFonts w:ascii="Times New Roman" w:hAnsi="Times New Roman" w:cs="Times New Roman"/>
          <w:sz w:val="24"/>
          <w:szCs w:val="24"/>
        </w:rPr>
        <w:t xml:space="preserve">0 </w:t>
      </w:r>
      <w:r w:rsidR="00FB5EC8" w:rsidRPr="00DB2601">
        <w:rPr>
          <w:rFonts w:ascii="Times New Roman" w:hAnsi="Times New Roman" w:cs="Times New Roman"/>
          <w:sz w:val="24"/>
          <w:szCs w:val="24"/>
        </w:rPr>
        <w:t>руб.( 202</w:t>
      </w:r>
      <w:r w:rsidRPr="00DB2601">
        <w:rPr>
          <w:rFonts w:ascii="Times New Roman" w:hAnsi="Times New Roman" w:cs="Times New Roman"/>
          <w:sz w:val="24"/>
          <w:szCs w:val="24"/>
        </w:rPr>
        <w:t>1</w:t>
      </w:r>
      <w:r w:rsidR="00FB5EC8" w:rsidRPr="00DB2601">
        <w:rPr>
          <w:rFonts w:ascii="Times New Roman" w:hAnsi="Times New Roman" w:cs="Times New Roman"/>
          <w:sz w:val="24"/>
          <w:szCs w:val="24"/>
        </w:rPr>
        <w:t xml:space="preserve">г.- </w:t>
      </w:r>
      <w:r w:rsidRPr="00DB2601">
        <w:rPr>
          <w:rFonts w:ascii="Times New Roman" w:hAnsi="Times New Roman" w:cs="Times New Roman"/>
          <w:sz w:val="24"/>
          <w:szCs w:val="24"/>
        </w:rPr>
        <w:t xml:space="preserve">0 </w:t>
      </w:r>
      <w:r w:rsidR="00FB5EC8" w:rsidRPr="00DB2601">
        <w:rPr>
          <w:rFonts w:ascii="Times New Roman" w:hAnsi="Times New Roman" w:cs="Times New Roman"/>
          <w:sz w:val="24"/>
          <w:szCs w:val="24"/>
        </w:rPr>
        <w:t>руб.; 202</w:t>
      </w:r>
      <w:r w:rsidRPr="00DB2601">
        <w:rPr>
          <w:rFonts w:ascii="Times New Roman" w:hAnsi="Times New Roman" w:cs="Times New Roman"/>
          <w:sz w:val="24"/>
          <w:szCs w:val="24"/>
        </w:rPr>
        <w:t>2</w:t>
      </w:r>
      <w:r w:rsidR="00FB5EC8" w:rsidRPr="00DB2601">
        <w:rPr>
          <w:rFonts w:ascii="Times New Roman" w:hAnsi="Times New Roman" w:cs="Times New Roman"/>
          <w:sz w:val="24"/>
          <w:szCs w:val="24"/>
        </w:rPr>
        <w:t xml:space="preserve"> г.-</w:t>
      </w:r>
      <w:r w:rsidRPr="00DB2601">
        <w:rPr>
          <w:rFonts w:ascii="Times New Roman" w:hAnsi="Times New Roman" w:cs="Times New Roman"/>
          <w:sz w:val="24"/>
          <w:szCs w:val="24"/>
        </w:rPr>
        <w:t xml:space="preserve">0 </w:t>
      </w:r>
      <w:r w:rsidR="00FB5EC8" w:rsidRPr="00DB2601">
        <w:rPr>
          <w:rFonts w:ascii="Times New Roman" w:hAnsi="Times New Roman" w:cs="Times New Roman"/>
          <w:sz w:val="24"/>
          <w:szCs w:val="24"/>
        </w:rPr>
        <w:t>руб. ) в том числе по муниципальным гарантиям 0 тыс.руб. ежегодно.</w:t>
      </w:r>
    </w:p>
    <w:p w:rsidR="00FB5EC8" w:rsidRPr="00DB2601" w:rsidRDefault="00695B09" w:rsidP="00DB2601">
      <w:pPr>
        <w:autoSpaceDE w:val="0"/>
        <w:autoSpaceDN w:val="0"/>
        <w:adjustRightInd w:val="0"/>
        <w:spacing w:after="0" w:line="240" w:lineRule="auto"/>
        <w:ind w:firstLine="709"/>
        <w:jc w:val="both"/>
        <w:rPr>
          <w:rFonts w:ascii="Times New Roman" w:hAnsi="Times New Roman" w:cs="Times New Roman"/>
          <w:b/>
          <w:i/>
          <w:sz w:val="24"/>
          <w:szCs w:val="24"/>
          <w:u w:val="single"/>
        </w:rPr>
      </w:pPr>
      <w:r w:rsidRPr="00DB2601">
        <w:rPr>
          <w:rFonts w:ascii="Times New Roman" w:hAnsi="Times New Roman" w:cs="Times New Roman"/>
          <w:sz w:val="24"/>
          <w:szCs w:val="24"/>
        </w:rPr>
        <w:t>4.6</w:t>
      </w:r>
      <w:r w:rsidR="00FB5EC8" w:rsidRPr="00DB2601">
        <w:rPr>
          <w:rFonts w:ascii="Times New Roman" w:hAnsi="Times New Roman" w:cs="Times New Roman"/>
          <w:sz w:val="24"/>
          <w:szCs w:val="24"/>
        </w:rPr>
        <w:t>.</w:t>
      </w:r>
      <w:r w:rsidRPr="00DB2601">
        <w:rPr>
          <w:rFonts w:ascii="Times New Roman" w:hAnsi="Times New Roman" w:cs="Times New Roman"/>
          <w:sz w:val="24"/>
          <w:szCs w:val="24"/>
        </w:rPr>
        <w:t xml:space="preserve"> </w:t>
      </w:r>
      <w:r w:rsidR="00FB5EC8" w:rsidRPr="00DB2601">
        <w:rPr>
          <w:rFonts w:ascii="Times New Roman" w:hAnsi="Times New Roman" w:cs="Times New Roman"/>
          <w:b/>
          <w:i/>
          <w:sz w:val="24"/>
          <w:szCs w:val="24"/>
          <w:u w:val="single"/>
        </w:rPr>
        <w:t>иные вопросы,  подлежащие отражению в текстовой части решения о бюджете</w:t>
      </w:r>
    </w:p>
    <w:p w:rsidR="00FB5EC8" w:rsidRPr="00DB2601" w:rsidRDefault="00FB5EC8" w:rsidP="00DB2601">
      <w:pPr>
        <w:autoSpaceDE w:val="0"/>
        <w:autoSpaceDN w:val="0"/>
        <w:adjustRightInd w:val="0"/>
        <w:spacing w:after="0" w:line="240" w:lineRule="auto"/>
        <w:ind w:firstLine="709"/>
        <w:jc w:val="both"/>
        <w:rPr>
          <w:rFonts w:ascii="Times New Roman" w:hAnsi="Times New Roman" w:cs="Times New Roman"/>
          <w:sz w:val="24"/>
          <w:szCs w:val="24"/>
        </w:rPr>
      </w:pPr>
      <w:r w:rsidRPr="00DB2601">
        <w:rPr>
          <w:rFonts w:ascii="Times New Roman" w:hAnsi="Times New Roman" w:cs="Times New Roman"/>
          <w:sz w:val="24"/>
          <w:szCs w:val="24"/>
        </w:rPr>
        <w:t xml:space="preserve">1) Пунктом </w:t>
      </w:r>
      <w:r w:rsidR="00695B09" w:rsidRPr="00DB2601">
        <w:rPr>
          <w:rFonts w:ascii="Times New Roman" w:hAnsi="Times New Roman" w:cs="Times New Roman"/>
          <w:sz w:val="24"/>
          <w:szCs w:val="24"/>
        </w:rPr>
        <w:t>2 статьи 4</w:t>
      </w:r>
      <w:r w:rsidRPr="00DB2601">
        <w:rPr>
          <w:rFonts w:ascii="Times New Roman" w:hAnsi="Times New Roman" w:cs="Times New Roman"/>
          <w:sz w:val="24"/>
          <w:szCs w:val="24"/>
        </w:rPr>
        <w:t xml:space="preserve"> проекта Решения о бюджете:</w:t>
      </w:r>
    </w:p>
    <w:p w:rsidR="00BE6C2D" w:rsidRPr="00DB2601" w:rsidRDefault="00695B09" w:rsidP="00DB2601">
      <w:pPr>
        <w:pStyle w:val="afd"/>
        <w:rPr>
          <w:sz w:val="24"/>
        </w:rPr>
      </w:pPr>
      <w:r w:rsidRPr="00DB2601">
        <w:rPr>
          <w:sz w:val="24"/>
        </w:rPr>
        <w:t xml:space="preserve">- в соответствии </w:t>
      </w:r>
      <w:r w:rsidR="00BE6C2D" w:rsidRPr="00DB2601">
        <w:rPr>
          <w:sz w:val="24"/>
        </w:rPr>
        <w:t xml:space="preserve">с решением Земского Собрания Еловского района от 03.03.2000 N 18 (ред. от 01.10.2004) "Об утверждении Положения "О муниципальном унитарном предприятии Еловского района" устанавливается требование, что муниципальные унитарные предприятия перечисляют не менее 20% прибыли, остающейся после уплаты налогов и иных обязательных платежей, в доход районного бюджета в течение 60 дней со дня принятия решения Комитетом имущественных отношений администрации Еловского муниципального района, </w:t>
      </w:r>
      <w:r w:rsidR="00BE6C2D" w:rsidRPr="00DB2601">
        <w:rPr>
          <w:sz w:val="24"/>
        </w:rPr>
        <w:lastRenderedPageBreak/>
        <w:t>осуществляющим функции по управлению муниципальным имуществом.</w:t>
      </w:r>
    </w:p>
    <w:p w:rsidR="00BE6C2D" w:rsidRPr="00DB2601" w:rsidRDefault="00BE6C2D" w:rsidP="00F6249B">
      <w:pPr>
        <w:pStyle w:val="ConsPlusNormal"/>
        <w:numPr>
          <w:ilvl w:val="0"/>
          <w:numId w:val="45"/>
        </w:numPr>
        <w:tabs>
          <w:tab w:val="left" w:pos="993"/>
        </w:tabs>
        <w:ind w:left="0" w:firstLine="709"/>
        <w:jc w:val="both"/>
        <w:rPr>
          <w:rFonts w:ascii="Times New Roman" w:hAnsi="Times New Roman" w:cs="Times New Roman"/>
          <w:b/>
          <w:sz w:val="24"/>
          <w:szCs w:val="24"/>
        </w:rPr>
      </w:pPr>
      <w:r w:rsidRPr="00DB2601">
        <w:rPr>
          <w:rFonts w:ascii="Times New Roman" w:hAnsi="Times New Roman" w:cs="Times New Roman"/>
          <w:sz w:val="24"/>
          <w:szCs w:val="24"/>
        </w:rPr>
        <w:t>Пунктом 2 статьи 6 проекта Решения о бюджете:</w:t>
      </w:r>
    </w:p>
    <w:p w:rsidR="00BE6C2D" w:rsidRPr="00DB2601" w:rsidRDefault="00BE6C2D" w:rsidP="00DB2601">
      <w:pPr>
        <w:pStyle w:val="ConsPlusNormal"/>
        <w:ind w:firstLine="709"/>
        <w:jc w:val="both"/>
        <w:rPr>
          <w:rFonts w:ascii="Times New Roman" w:hAnsi="Times New Roman" w:cs="Times New Roman"/>
          <w:i/>
          <w:sz w:val="24"/>
          <w:szCs w:val="24"/>
        </w:rPr>
      </w:pPr>
      <w:r w:rsidRPr="00DB2601">
        <w:rPr>
          <w:rFonts w:ascii="Times New Roman" w:hAnsi="Times New Roman" w:cs="Times New Roman"/>
          <w:sz w:val="24"/>
          <w:szCs w:val="24"/>
        </w:rPr>
        <w:t xml:space="preserve">- в соответствии с подп. 2 п. 2 ст. 78 БК РФ установлены случаи и порядок предоставления субсидий </w:t>
      </w:r>
      <w:r w:rsidR="00007EB5" w:rsidRPr="00DB2601">
        <w:rPr>
          <w:rFonts w:ascii="Times New Roman" w:hAnsi="Times New Roman" w:cs="Times New Roman"/>
          <w:sz w:val="24"/>
          <w:szCs w:val="24"/>
        </w:rPr>
        <w:t>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на безвозмездной и безвозвратной основе в целях возмещения затрат или недополученных доходов в связи с производством (реализацией) товаров (работ, услуг) в случаях, предусмотренных целевыми статьями и видами расходов, в том числе гранты.</w:t>
      </w:r>
    </w:p>
    <w:p w:rsidR="001D3792" w:rsidRPr="00DB2601" w:rsidRDefault="001D3792" w:rsidP="00DB2601">
      <w:pPr>
        <w:pStyle w:val="ab"/>
        <w:widowControl w:val="0"/>
        <w:ind w:firstLine="709"/>
        <w:jc w:val="left"/>
        <w:rPr>
          <w:b w:val="0"/>
          <w:i/>
          <w:sz w:val="24"/>
          <w:szCs w:val="24"/>
          <w:highlight w:val="yellow"/>
        </w:rPr>
      </w:pPr>
    </w:p>
    <w:p w:rsidR="00877208" w:rsidRDefault="00877208" w:rsidP="00D467AB">
      <w:pPr>
        <w:pStyle w:val="a6"/>
        <w:numPr>
          <w:ilvl w:val="0"/>
          <w:numId w:val="15"/>
        </w:numPr>
        <w:spacing w:after="0" w:line="240" w:lineRule="auto"/>
        <w:ind w:left="0" w:firstLine="709"/>
        <w:jc w:val="center"/>
        <w:rPr>
          <w:rFonts w:ascii="Times New Roman" w:hAnsi="Times New Roman" w:cs="Times New Roman"/>
          <w:b/>
          <w:sz w:val="24"/>
          <w:szCs w:val="24"/>
        </w:rPr>
      </w:pPr>
      <w:r w:rsidRPr="00D467AB">
        <w:rPr>
          <w:rFonts w:ascii="Times New Roman" w:hAnsi="Times New Roman" w:cs="Times New Roman"/>
          <w:b/>
          <w:sz w:val="24"/>
          <w:szCs w:val="24"/>
        </w:rPr>
        <w:t>Оценка достоверности и полноты отражения доходов в доходной части бюджета Еловского муниципального района</w:t>
      </w:r>
    </w:p>
    <w:p w:rsidR="005069CF" w:rsidRPr="00D467AB" w:rsidRDefault="005069CF" w:rsidP="005069CF">
      <w:pPr>
        <w:pStyle w:val="a6"/>
        <w:spacing w:after="0" w:line="240" w:lineRule="auto"/>
        <w:ind w:left="709"/>
        <w:rPr>
          <w:rFonts w:ascii="Times New Roman" w:hAnsi="Times New Roman" w:cs="Times New Roman"/>
          <w:b/>
          <w:sz w:val="24"/>
          <w:szCs w:val="24"/>
        </w:rPr>
      </w:pPr>
    </w:p>
    <w:p w:rsidR="00877208" w:rsidRPr="00D467AB" w:rsidRDefault="00877208" w:rsidP="00D467AB">
      <w:pPr>
        <w:pStyle w:val="a6"/>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sz w:val="24"/>
          <w:szCs w:val="24"/>
        </w:rPr>
        <w:t>На 201</w:t>
      </w:r>
      <w:r w:rsidR="00007EB5">
        <w:rPr>
          <w:rFonts w:ascii="Times New Roman" w:hAnsi="Times New Roman" w:cs="Times New Roman"/>
          <w:sz w:val="24"/>
          <w:szCs w:val="24"/>
        </w:rPr>
        <w:t>9</w:t>
      </w:r>
      <w:r w:rsidRPr="00D467AB">
        <w:rPr>
          <w:rFonts w:ascii="Times New Roman" w:hAnsi="Times New Roman" w:cs="Times New Roman"/>
          <w:sz w:val="24"/>
          <w:szCs w:val="24"/>
        </w:rPr>
        <w:t xml:space="preserve"> год общий объем собственных доходов бюджета Еловского муниципального района с учетом дотаций из краевого бюджета  планируется в объеме </w:t>
      </w:r>
      <w:r w:rsidR="00007EB5">
        <w:rPr>
          <w:rFonts w:ascii="Times New Roman" w:hAnsi="Times New Roman" w:cs="Times New Roman"/>
          <w:sz w:val="24"/>
          <w:szCs w:val="24"/>
        </w:rPr>
        <w:t>132842,9</w:t>
      </w:r>
      <w:r w:rsidRPr="00D467AB">
        <w:rPr>
          <w:rFonts w:ascii="Times New Roman" w:hAnsi="Times New Roman" w:cs="Times New Roman"/>
          <w:sz w:val="24"/>
          <w:szCs w:val="24"/>
        </w:rPr>
        <w:t xml:space="preserve">  тыс.руб., что </w:t>
      </w:r>
      <w:r w:rsidR="00007EB5">
        <w:rPr>
          <w:rFonts w:ascii="Times New Roman" w:hAnsi="Times New Roman" w:cs="Times New Roman"/>
          <w:sz w:val="24"/>
          <w:szCs w:val="24"/>
        </w:rPr>
        <w:t>больше</w:t>
      </w:r>
      <w:r w:rsidRPr="00D467AB">
        <w:rPr>
          <w:rFonts w:ascii="Times New Roman" w:hAnsi="Times New Roman" w:cs="Times New Roman"/>
          <w:sz w:val="24"/>
          <w:szCs w:val="24"/>
        </w:rPr>
        <w:t xml:space="preserve">  первоначально утвержденного бюджета </w:t>
      </w:r>
      <w:r w:rsidR="00007EB5">
        <w:rPr>
          <w:rFonts w:ascii="Times New Roman" w:hAnsi="Times New Roman" w:cs="Times New Roman"/>
          <w:sz w:val="24"/>
          <w:szCs w:val="24"/>
        </w:rPr>
        <w:t xml:space="preserve">на </w:t>
      </w:r>
      <w:r w:rsidRPr="00D467AB">
        <w:rPr>
          <w:rFonts w:ascii="Times New Roman" w:hAnsi="Times New Roman" w:cs="Times New Roman"/>
          <w:sz w:val="24"/>
          <w:szCs w:val="24"/>
        </w:rPr>
        <w:t>201</w:t>
      </w:r>
      <w:r w:rsidR="00007EB5">
        <w:rPr>
          <w:rFonts w:ascii="Times New Roman" w:hAnsi="Times New Roman" w:cs="Times New Roman"/>
          <w:sz w:val="24"/>
          <w:szCs w:val="24"/>
        </w:rPr>
        <w:t>8</w:t>
      </w:r>
      <w:r w:rsidRPr="00D467AB">
        <w:rPr>
          <w:rFonts w:ascii="Times New Roman" w:hAnsi="Times New Roman" w:cs="Times New Roman"/>
          <w:sz w:val="24"/>
          <w:szCs w:val="24"/>
        </w:rPr>
        <w:t xml:space="preserve"> год (</w:t>
      </w:r>
      <w:r w:rsidR="007F5BD2" w:rsidRPr="00D467AB">
        <w:rPr>
          <w:rFonts w:ascii="Times New Roman" w:hAnsi="Times New Roman" w:cs="Times New Roman"/>
          <w:sz w:val="24"/>
          <w:szCs w:val="24"/>
        </w:rPr>
        <w:t>1</w:t>
      </w:r>
      <w:r w:rsidR="00007EB5">
        <w:rPr>
          <w:rFonts w:ascii="Times New Roman" w:hAnsi="Times New Roman" w:cs="Times New Roman"/>
          <w:sz w:val="24"/>
          <w:szCs w:val="24"/>
        </w:rPr>
        <w:t>29725,6</w:t>
      </w:r>
      <w:r w:rsidRPr="00D467AB">
        <w:rPr>
          <w:rFonts w:ascii="Times New Roman" w:hAnsi="Times New Roman" w:cs="Times New Roman"/>
          <w:sz w:val="24"/>
          <w:szCs w:val="24"/>
        </w:rPr>
        <w:t xml:space="preserve">тыс.руб.) на </w:t>
      </w:r>
      <w:r w:rsidR="00007EB5">
        <w:rPr>
          <w:rFonts w:ascii="Times New Roman" w:hAnsi="Times New Roman" w:cs="Times New Roman"/>
          <w:sz w:val="24"/>
          <w:szCs w:val="24"/>
        </w:rPr>
        <w:t>3117,3</w:t>
      </w:r>
      <w:r w:rsidR="00996767" w:rsidRPr="00D467AB">
        <w:rPr>
          <w:rFonts w:ascii="Times New Roman" w:hAnsi="Times New Roman" w:cs="Times New Roman"/>
          <w:sz w:val="24"/>
          <w:szCs w:val="24"/>
        </w:rPr>
        <w:t xml:space="preserve"> тыс.руб</w:t>
      </w:r>
      <w:r w:rsidR="00442FC1">
        <w:rPr>
          <w:rFonts w:ascii="Times New Roman" w:hAnsi="Times New Roman" w:cs="Times New Roman"/>
          <w:sz w:val="24"/>
          <w:szCs w:val="24"/>
        </w:rPr>
        <w:t>.</w:t>
      </w:r>
      <w:r w:rsidR="00996767" w:rsidRPr="00D467AB">
        <w:rPr>
          <w:rFonts w:ascii="Times New Roman" w:hAnsi="Times New Roman" w:cs="Times New Roman"/>
          <w:sz w:val="24"/>
          <w:szCs w:val="24"/>
        </w:rPr>
        <w:t xml:space="preserve"> (</w:t>
      </w:r>
      <w:r w:rsidR="00ED7069">
        <w:rPr>
          <w:rFonts w:ascii="Times New Roman" w:hAnsi="Times New Roman" w:cs="Times New Roman"/>
          <w:sz w:val="24"/>
          <w:szCs w:val="24"/>
        </w:rPr>
        <w:t>2,4%).( 2020</w:t>
      </w:r>
      <w:r w:rsidRPr="00D467AB">
        <w:rPr>
          <w:rFonts w:ascii="Times New Roman" w:hAnsi="Times New Roman" w:cs="Times New Roman"/>
          <w:sz w:val="24"/>
          <w:szCs w:val="24"/>
        </w:rPr>
        <w:t xml:space="preserve"> г.- </w:t>
      </w:r>
      <w:r w:rsidR="00996767" w:rsidRPr="00D467AB">
        <w:rPr>
          <w:rFonts w:ascii="Times New Roman" w:hAnsi="Times New Roman" w:cs="Times New Roman"/>
          <w:sz w:val="24"/>
          <w:szCs w:val="24"/>
        </w:rPr>
        <w:t>1</w:t>
      </w:r>
      <w:r w:rsidR="00F26659" w:rsidRPr="00D467AB">
        <w:rPr>
          <w:rFonts w:ascii="Times New Roman" w:hAnsi="Times New Roman" w:cs="Times New Roman"/>
          <w:sz w:val="24"/>
          <w:szCs w:val="24"/>
        </w:rPr>
        <w:t>2</w:t>
      </w:r>
      <w:r w:rsidR="00ED7069">
        <w:rPr>
          <w:rFonts w:ascii="Times New Roman" w:hAnsi="Times New Roman" w:cs="Times New Roman"/>
          <w:sz w:val="24"/>
          <w:szCs w:val="24"/>
        </w:rPr>
        <w:t>8528,9</w:t>
      </w:r>
      <w:r w:rsidR="00996767" w:rsidRPr="00D467AB">
        <w:rPr>
          <w:rFonts w:ascii="Times New Roman" w:hAnsi="Times New Roman" w:cs="Times New Roman"/>
          <w:sz w:val="24"/>
          <w:szCs w:val="24"/>
        </w:rPr>
        <w:t xml:space="preserve"> </w:t>
      </w:r>
      <w:r w:rsidRPr="00D467AB">
        <w:rPr>
          <w:rFonts w:ascii="Times New Roman" w:hAnsi="Times New Roman" w:cs="Times New Roman"/>
          <w:sz w:val="24"/>
          <w:szCs w:val="24"/>
        </w:rPr>
        <w:t>тыс.руб</w:t>
      </w:r>
      <w:r w:rsidR="00996767" w:rsidRPr="00D467AB">
        <w:rPr>
          <w:rFonts w:ascii="Times New Roman" w:hAnsi="Times New Roman" w:cs="Times New Roman"/>
          <w:sz w:val="24"/>
          <w:szCs w:val="24"/>
        </w:rPr>
        <w:t>.</w:t>
      </w:r>
      <w:r w:rsidRPr="00D467AB">
        <w:rPr>
          <w:rFonts w:ascii="Times New Roman" w:hAnsi="Times New Roman" w:cs="Times New Roman"/>
          <w:sz w:val="24"/>
          <w:szCs w:val="24"/>
        </w:rPr>
        <w:t>; 20</w:t>
      </w:r>
      <w:r w:rsidR="00F26659" w:rsidRPr="00D467AB">
        <w:rPr>
          <w:rFonts w:ascii="Times New Roman" w:hAnsi="Times New Roman" w:cs="Times New Roman"/>
          <w:sz w:val="24"/>
          <w:szCs w:val="24"/>
        </w:rPr>
        <w:t>2</w:t>
      </w:r>
      <w:r w:rsidR="00ED7069">
        <w:rPr>
          <w:rFonts w:ascii="Times New Roman" w:hAnsi="Times New Roman" w:cs="Times New Roman"/>
          <w:sz w:val="24"/>
          <w:szCs w:val="24"/>
        </w:rPr>
        <w:t xml:space="preserve">1 </w:t>
      </w:r>
      <w:r w:rsidRPr="00D467AB">
        <w:rPr>
          <w:rFonts w:ascii="Times New Roman" w:hAnsi="Times New Roman" w:cs="Times New Roman"/>
          <w:sz w:val="24"/>
          <w:szCs w:val="24"/>
        </w:rPr>
        <w:t xml:space="preserve">г.- </w:t>
      </w:r>
      <w:r w:rsidR="00996767" w:rsidRPr="00D467AB">
        <w:rPr>
          <w:rFonts w:ascii="Times New Roman" w:hAnsi="Times New Roman" w:cs="Times New Roman"/>
          <w:sz w:val="24"/>
          <w:szCs w:val="24"/>
        </w:rPr>
        <w:t>1</w:t>
      </w:r>
      <w:r w:rsidR="00ED7069">
        <w:rPr>
          <w:rFonts w:ascii="Times New Roman" w:hAnsi="Times New Roman" w:cs="Times New Roman"/>
          <w:sz w:val="24"/>
          <w:szCs w:val="24"/>
        </w:rPr>
        <w:t>31245,5</w:t>
      </w:r>
      <w:r w:rsidRPr="00D467AB">
        <w:rPr>
          <w:rFonts w:ascii="Times New Roman" w:hAnsi="Times New Roman" w:cs="Times New Roman"/>
          <w:sz w:val="24"/>
          <w:szCs w:val="24"/>
        </w:rPr>
        <w:t xml:space="preserve"> тыс.руб.).</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К ожидаемой оценке исполнения бюджета по собственным доходам за 201</w:t>
      </w:r>
      <w:r w:rsidR="00ED7069">
        <w:rPr>
          <w:rFonts w:ascii="Times New Roman" w:hAnsi="Times New Roman" w:cs="Times New Roman"/>
          <w:sz w:val="24"/>
          <w:szCs w:val="24"/>
        </w:rPr>
        <w:t>8</w:t>
      </w:r>
      <w:r w:rsidR="00996767" w:rsidRPr="00D467AB">
        <w:rPr>
          <w:rFonts w:ascii="Times New Roman" w:hAnsi="Times New Roman" w:cs="Times New Roman"/>
          <w:sz w:val="24"/>
          <w:szCs w:val="24"/>
        </w:rPr>
        <w:t xml:space="preserve"> </w:t>
      </w:r>
      <w:r w:rsidRPr="00D467AB">
        <w:rPr>
          <w:rFonts w:ascii="Times New Roman" w:hAnsi="Times New Roman" w:cs="Times New Roman"/>
          <w:sz w:val="24"/>
          <w:szCs w:val="24"/>
        </w:rPr>
        <w:t>г.</w:t>
      </w:r>
      <w:r w:rsidR="00996767"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в сумме </w:t>
      </w:r>
      <w:r w:rsidR="00ED7069">
        <w:rPr>
          <w:rFonts w:ascii="Times New Roman" w:hAnsi="Times New Roman" w:cs="Times New Roman"/>
          <w:sz w:val="24"/>
          <w:szCs w:val="24"/>
        </w:rPr>
        <w:t>129540,3</w:t>
      </w:r>
      <w:r w:rsidRPr="00D467AB">
        <w:rPr>
          <w:rFonts w:ascii="Times New Roman" w:hAnsi="Times New Roman" w:cs="Times New Roman"/>
          <w:sz w:val="24"/>
          <w:szCs w:val="24"/>
        </w:rPr>
        <w:t xml:space="preserve"> тыс.руб. планируется </w:t>
      </w:r>
      <w:r w:rsidR="00ED7069">
        <w:rPr>
          <w:rFonts w:ascii="Times New Roman" w:hAnsi="Times New Roman" w:cs="Times New Roman"/>
          <w:sz w:val="24"/>
          <w:szCs w:val="24"/>
        </w:rPr>
        <w:t>увеличение</w:t>
      </w:r>
      <w:r w:rsidRPr="00D467AB">
        <w:rPr>
          <w:rFonts w:ascii="Times New Roman" w:hAnsi="Times New Roman" w:cs="Times New Roman"/>
          <w:sz w:val="24"/>
          <w:szCs w:val="24"/>
        </w:rPr>
        <w:t xml:space="preserve">  на </w:t>
      </w:r>
      <w:r w:rsidR="00ED7069">
        <w:rPr>
          <w:rFonts w:ascii="Times New Roman" w:hAnsi="Times New Roman" w:cs="Times New Roman"/>
          <w:sz w:val="24"/>
          <w:szCs w:val="24"/>
        </w:rPr>
        <w:t>3303,6</w:t>
      </w:r>
      <w:r w:rsidRPr="00D467AB">
        <w:rPr>
          <w:rFonts w:ascii="Times New Roman" w:hAnsi="Times New Roman" w:cs="Times New Roman"/>
          <w:sz w:val="24"/>
          <w:szCs w:val="24"/>
        </w:rPr>
        <w:t xml:space="preserve"> тыс.руб.</w:t>
      </w:r>
      <w:r w:rsidR="005F5987" w:rsidRPr="00D467AB">
        <w:rPr>
          <w:rFonts w:ascii="Times New Roman" w:hAnsi="Times New Roman" w:cs="Times New Roman"/>
          <w:sz w:val="24"/>
          <w:szCs w:val="24"/>
        </w:rPr>
        <w:t xml:space="preserve"> </w:t>
      </w:r>
      <w:r w:rsidRPr="00D467AB">
        <w:rPr>
          <w:rFonts w:ascii="Times New Roman" w:hAnsi="Times New Roman" w:cs="Times New Roman"/>
          <w:sz w:val="24"/>
          <w:szCs w:val="24"/>
        </w:rPr>
        <w:t>(</w:t>
      </w:r>
      <w:r w:rsidR="00ED7069">
        <w:rPr>
          <w:rFonts w:ascii="Times New Roman" w:hAnsi="Times New Roman" w:cs="Times New Roman"/>
          <w:sz w:val="24"/>
          <w:szCs w:val="24"/>
        </w:rPr>
        <w:t>2,5</w:t>
      </w:r>
      <w:r w:rsidRPr="00D467AB">
        <w:rPr>
          <w:rFonts w:ascii="Times New Roman" w:hAnsi="Times New Roman" w:cs="Times New Roman"/>
          <w:sz w:val="24"/>
          <w:szCs w:val="24"/>
        </w:rPr>
        <w:t>%)</w:t>
      </w:r>
      <w:r w:rsidR="005F5987" w:rsidRPr="00D467AB">
        <w:rPr>
          <w:rFonts w:ascii="Times New Roman" w:hAnsi="Times New Roman" w:cs="Times New Roman"/>
          <w:sz w:val="24"/>
          <w:szCs w:val="24"/>
        </w:rPr>
        <w:t>.</w:t>
      </w:r>
    </w:p>
    <w:p w:rsidR="00877208"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Методика прогнозирования доходов бюджета </w:t>
      </w:r>
      <w:r w:rsidR="00996767"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(далее Методика) на 201</w:t>
      </w:r>
      <w:r w:rsidR="00ED7069">
        <w:rPr>
          <w:rFonts w:ascii="Times New Roman" w:hAnsi="Times New Roman" w:cs="Times New Roman"/>
          <w:sz w:val="24"/>
          <w:szCs w:val="24"/>
        </w:rPr>
        <w:t>9 год и плановый период 2020</w:t>
      </w:r>
      <w:r w:rsidRPr="00D467AB">
        <w:rPr>
          <w:rFonts w:ascii="Times New Roman" w:hAnsi="Times New Roman" w:cs="Times New Roman"/>
          <w:sz w:val="24"/>
          <w:szCs w:val="24"/>
        </w:rPr>
        <w:t>-20</w:t>
      </w:r>
      <w:r w:rsidR="00F26659" w:rsidRPr="00D467AB">
        <w:rPr>
          <w:rFonts w:ascii="Times New Roman" w:hAnsi="Times New Roman" w:cs="Times New Roman"/>
          <w:sz w:val="24"/>
          <w:szCs w:val="24"/>
        </w:rPr>
        <w:t>2</w:t>
      </w:r>
      <w:r w:rsidR="00ED7069">
        <w:rPr>
          <w:rFonts w:ascii="Times New Roman" w:hAnsi="Times New Roman" w:cs="Times New Roman"/>
          <w:sz w:val="24"/>
          <w:szCs w:val="24"/>
        </w:rPr>
        <w:t>1 г.</w:t>
      </w:r>
      <w:r w:rsidRPr="00D467AB">
        <w:rPr>
          <w:rFonts w:ascii="Times New Roman" w:hAnsi="Times New Roman" w:cs="Times New Roman"/>
          <w:sz w:val="24"/>
          <w:szCs w:val="24"/>
        </w:rPr>
        <w:t>г., утверждена  приказом начальника финансово</w:t>
      </w:r>
      <w:r w:rsidR="00996767" w:rsidRPr="00D467AB">
        <w:rPr>
          <w:rFonts w:ascii="Times New Roman" w:hAnsi="Times New Roman" w:cs="Times New Roman"/>
          <w:sz w:val="24"/>
          <w:szCs w:val="24"/>
        </w:rPr>
        <w:t>го</w:t>
      </w:r>
      <w:r w:rsidRPr="00D467AB">
        <w:rPr>
          <w:rFonts w:ascii="Times New Roman" w:hAnsi="Times New Roman" w:cs="Times New Roman"/>
          <w:sz w:val="24"/>
          <w:szCs w:val="24"/>
        </w:rPr>
        <w:t xml:space="preserve"> управления администрации </w:t>
      </w:r>
      <w:r w:rsidR="00996767"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w:t>
      </w:r>
      <w:r w:rsidR="0071540F" w:rsidRPr="00D467AB">
        <w:rPr>
          <w:rFonts w:ascii="Times New Roman" w:hAnsi="Times New Roman" w:cs="Times New Roman"/>
          <w:sz w:val="24"/>
          <w:szCs w:val="24"/>
        </w:rPr>
        <w:t>от 14.09.2016 № 33</w:t>
      </w:r>
      <w:r w:rsidR="007014F3">
        <w:rPr>
          <w:rFonts w:ascii="Times New Roman" w:hAnsi="Times New Roman" w:cs="Times New Roman"/>
          <w:sz w:val="24"/>
          <w:szCs w:val="24"/>
        </w:rPr>
        <w:t xml:space="preserve"> (изм</w:t>
      </w:r>
      <w:r w:rsidR="007014F3" w:rsidRPr="00D467AB">
        <w:rPr>
          <w:rFonts w:ascii="Times New Roman" w:hAnsi="Times New Roman" w:cs="Times New Roman"/>
          <w:sz w:val="24"/>
          <w:szCs w:val="24"/>
        </w:rPr>
        <w:t>.</w:t>
      </w:r>
      <w:r w:rsidR="007014F3">
        <w:rPr>
          <w:rFonts w:ascii="Times New Roman" w:hAnsi="Times New Roman" w:cs="Times New Roman"/>
          <w:sz w:val="24"/>
          <w:szCs w:val="24"/>
        </w:rPr>
        <w:t xml:space="preserve"> от 03.07.2017 № 17).</w:t>
      </w:r>
      <w:r w:rsidRPr="00D467AB">
        <w:rPr>
          <w:rFonts w:ascii="Times New Roman" w:hAnsi="Times New Roman" w:cs="Times New Roman"/>
          <w:sz w:val="24"/>
          <w:szCs w:val="24"/>
        </w:rPr>
        <w:t xml:space="preserve"> </w:t>
      </w:r>
    </w:p>
    <w:p w:rsidR="00DB2601" w:rsidRPr="00D467AB" w:rsidRDefault="00DB2601" w:rsidP="00D467AB">
      <w:pPr>
        <w:spacing w:after="0" w:line="240" w:lineRule="auto"/>
        <w:ind w:firstLine="709"/>
        <w:jc w:val="both"/>
        <w:rPr>
          <w:rFonts w:ascii="Times New Roman" w:hAnsi="Times New Roman" w:cs="Times New Roman"/>
          <w:sz w:val="24"/>
          <w:szCs w:val="24"/>
        </w:rPr>
      </w:pPr>
    </w:p>
    <w:p w:rsidR="00877208" w:rsidRDefault="00877208" w:rsidP="00A52A8F">
      <w:pPr>
        <w:pStyle w:val="a6"/>
        <w:numPr>
          <w:ilvl w:val="1"/>
          <w:numId w:val="15"/>
        </w:numPr>
        <w:spacing w:after="0" w:line="240" w:lineRule="auto"/>
        <w:ind w:left="0" w:firstLine="709"/>
        <w:jc w:val="both"/>
        <w:rPr>
          <w:rFonts w:ascii="Times New Roman" w:hAnsi="Times New Roman" w:cs="Times New Roman"/>
          <w:b/>
          <w:i/>
          <w:sz w:val="24"/>
          <w:szCs w:val="24"/>
        </w:rPr>
      </w:pPr>
      <w:r w:rsidRPr="00D467AB">
        <w:rPr>
          <w:rFonts w:ascii="Times New Roman" w:hAnsi="Times New Roman" w:cs="Times New Roman"/>
          <w:b/>
          <w:i/>
          <w:sz w:val="24"/>
          <w:szCs w:val="24"/>
        </w:rPr>
        <w:t>Структура собственных доходов</w:t>
      </w:r>
    </w:p>
    <w:p w:rsidR="0093424B" w:rsidRPr="00D467AB" w:rsidRDefault="0093424B" w:rsidP="0093424B">
      <w:pPr>
        <w:pStyle w:val="a6"/>
        <w:spacing w:after="0" w:line="240" w:lineRule="auto"/>
        <w:ind w:left="709"/>
        <w:jc w:val="both"/>
        <w:rPr>
          <w:rFonts w:ascii="Times New Roman" w:hAnsi="Times New Roman" w:cs="Times New Roman"/>
          <w:b/>
          <w:i/>
          <w:sz w:val="24"/>
          <w:szCs w:val="24"/>
        </w:rPr>
      </w:pPr>
    </w:p>
    <w:p w:rsidR="00877208" w:rsidRPr="00D467AB" w:rsidRDefault="00ED7069" w:rsidP="00D467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96A4B" w:rsidRPr="00D467AB">
        <w:rPr>
          <w:rFonts w:ascii="Times New Roman" w:hAnsi="Times New Roman" w:cs="Times New Roman"/>
          <w:sz w:val="24"/>
          <w:szCs w:val="24"/>
        </w:rPr>
        <w:t>.1</w:t>
      </w:r>
      <w:r w:rsidR="00877208" w:rsidRPr="00D467AB">
        <w:rPr>
          <w:rFonts w:ascii="Times New Roman" w:hAnsi="Times New Roman" w:cs="Times New Roman"/>
          <w:sz w:val="24"/>
          <w:szCs w:val="24"/>
        </w:rPr>
        <w:t xml:space="preserve">.1.  В составе собственных доходов бюджета </w:t>
      </w:r>
      <w:r w:rsidR="00996767" w:rsidRPr="00D467AB">
        <w:rPr>
          <w:rFonts w:ascii="Times New Roman" w:hAnsi="Times New Roman" w:cs="Times New Roman"/>
          <w:sz w:val="24"/>
          <w:szCs w:val="24"/>
        </w:rPr>
        <w:t>Еловского</w:t>
      </w:r>
      <w:r w:rsidR="00877208" w:rsidRPr="00D467AB">
        <w:rPr>
          <w:rFonts w:ascii="Times New Roman" w:hAnsi="Times New Roman" w:cs="Times New Roman"/>
          <w:sz w:val="24"/>
          <w:szCs w:val="24"/>
        </w:rPr>
        <w:t xml:space="preserve"> муниципального района на  201</w:t>
      </w:r>
      <w:r>
        <w:rPr>
          <w:rFonts w:ascii="Times New Roman" w:hAnsi="Times New Roman" w:cs="Times New Roman"/>
          <w:sz w:val="24"/>
          <w:szCs w:val="24"/>
        </w:rPr>
        <w:t>9</w:t>
      </w:r>
      <w:r w:rsidR="00877208" w:rsidRPr="00D467AB">
        <w:rPr>
          <w:rFonts w:ascii="Times New Roman" w:hAnsi="Times New Roman" w:cs="Times New Roman"/>
          <w:sz w:val="24"/>
          <w:szCs w:val="24"/>
        </w:rPr>
        <w:t xml:space="preserve">  год  дотации краевого бюджета составят </w:t>
      </w:r>
      <w:r w:rsidR="00DB2601">
        <w:rPr>
          <w:rFonts w:ascii="Times New Roman" w:hAnsi="Times New Roman" w:cs="Times New Roman"/>
          <w:sz w:val="24"/>
          <w:szCs w:val="24"/>
        </w:rPr>
        <w:t>-</w:t>
      </w:r>
      <w:r w:rsidR="00F26659" w:rsidRPr="00D467AB">
        <w:rPr>
          <w:rFonts w:ascii="Times New Roman" w:hAnsi="Times New Roman" w:cs="Times New Roman"/>
          <w:sz w:val="24"/>
          <w:szCs w:val="24"/>
        </w:rPr>
        <w:t>70,</w:t>
      </w:r>
      <w:r>
        <w:rPr>
          <w:rFonts w:ascii="Times New Roman" w:hAnsi="Times New Roman" w:cs="Times New Roman"/>
          <w:sz w:val="24"/>
          <w:szCs w:val="24"/>
        </w:rPr>
        <w:t>5</w:t>
      </w:r>
      <w:r w:rsidR="00877208" w:rsidRPr="00D467AB">
        <w:rPr>
          <w:rFonts w:ascii="Times New Roman" w:hAnsi="Times New Roman" w:cs="Times New Roman"/>
          <w:sz w:val="24"/>
          <w:szCs w:val="24"/>
        </w:rPr>
        <w:t>%.</w:t>
      </w:r>
      <w:r w:rsidR="00F26659" w:rsidRPr="00D467AB">
        <w:rPr>
          <w:rFonts w:ascii="Times New Roman" w:hAnsi="Times New Roman" w:cs="Times New Roman"/>
          <w:sz w:val="24"/>
          <w:szCs w:val="24"/>
        </w:rPr>
        <w:t xml:space="preserve"> </w:t>
      </w:r>
      <w:r w:rsidR="00877208" w:rsidRPr="00D467AB">
        <w:rPr>
          <w:rFonts w:ascii="Times New Roman" w:hAnsi="Times New Roman" w:cs="Times New Roman"/>
          <w:sz w:val="24"/>
          <w:szCs w:val="24"/>
        </w:rPr>
        <w:t>В первоначально-утвержденном бюджете 201</w:t>
      </w:r>
      <w:r>
        <w:rPr>
          <w:rFonts w:ascii="Times New Roman" w:hAnsi="Times New Roman" w:cs="Times New Roman"/>
          <w:sz w:val="24"/>
          <w:szCs w:val="24"/>
        </w:rPr>
        <w:t>8</w:t>
      </w:r>
      <w:r w:rsidR="00877208" w:rsidRPr="00D467AB">
        <w:rPr>
          <w:rFonts w:ascii="Times New Roman" w:hAnsi="Times New Roman" w:cs="Times New Roman"/>
          <w:sz w:val="24"/>
          <w:szCs w:val="24"/>
        </w:rPr>
        <w:t xml:space="preserve"> года дотации краевого бюджета составляли </w:t>
      </w:r>
      <w:r w:rsidR="00DB2601">
        <w:rPr>
          <w:rFonts w:ascii="Times New Roman" w:hAnsi="Times New Roman" w:cs="Times New Roman"/>
          <w:sz w:val="24"/>
          <w:szCs w:val="24"/>
        </w:rPr>
        <w:t>-</w:t>
      </w:r>
      <w:r>
        <w:rPr>
          <w:rFonts w:ascii="Times New Roman" w:hAnsi="Times New Roman" w:cs="Times New Roman"/>
          <w:sz w:val="24"/>
          <w:szCs w:val="24"/>
        </w:rPr>
        <w:t>70,6</w:t>
      </w:r>
      <w:r w:rsidR="00877208" w:rsidRPr="00D467AB">
        <w:rPr>
          <w:rFonts w:ascii="Times New Roman" w:hAnsi="Times New Roman" w:cs="Times New Roman"/>
          <w:sz w:val="24"/>
          <w:szCs w:val="24"/>
        </w:rPr>
        <w:t>%, по ожидаемому исполнению бюджета  201</w:t>
      </w:r>
      <w:r>
        <w:rPr>
          <w:rFonts w:ascii="Times New Roman" w:hAnsi="Times New Roman" w:cs="Times New Roman"/>
          <w:sz w:val="24"/>
          <w:szCs w:val="24"/>
        </w:rPr>
        <w:t>8</w:t>
      </w:r>
      <w:r w:rsidR="00877208" w:rsidRPr="00D467AB">
        <w:rPr>
          <w:rFonts w:ascii="Times New Roman" w:hAnsi="Times New Roman" w:cs="Times New Roman"/>
          <w:sz w:val="24"/>
          <w:szCs w:val="24"/>
        </w:rPr>
        <w:t xml:space="preserve"> г. их доля</w:t>
      </w:r>
      <w:r w:rsidR="00996767" w:rsidRPr="00D467AB">
        <w:rPr>
          <w:rFonts w:ascii="Times New Roman" w:hAnsi="Times New Roman" w:cs="Times New Roman"/>
          <w:sz w:val="24"/>
          <w:szCs w:val="24"/>
        </w:rPr>
        <w:t xml:space="preserve"> составит </w:t>
      </w:r>
      <w:r w:rsidR="00DB2601">
        <w:rPr>
          <w:rFonts w:ascii="Times New Roman" w:hAnsi="Times New Roman" w:cs="Times New Roman"/>
          <w:sz w:val="24"/>
          <w:szCs w:val="24"/>
        </w:rPr>
        <w:t>-</w:t>
      </w:r>
      <w:r w:rsidR="00996767" w:rsidRPr="00D467AB">
        <w:rPr>
          <w:rFonts w:ascii="Times New Roman" w:hAnsi="Times New Roman" w:cs="Times New Roman"/>
          <w:sz w:val="24"/>
          <w:szCs w:val="24"/>
        </w:rPr>
        <w:t>70,</w:t>
      </w:r>
      <w:r>
        <w:rPr>
          <w:rFonts w:ascii="Times New Roman" w:hAnsi="Times New Roman" w:cs="Times New Roman"/>
          <w:sz w:val="24"/>
          <w:szCs w:val="24"/>
        </w:rPr>
        <w:t>7</w:t>
      </w:r>
      <w:r w:rsidR="00877208" w:rsidRPr="00D467AB">
        <w:rPr>
          <w:rFonts w:ascii="Times New Roman" w:hAnsi="Times New Roman" w:cs="Times New Roman"/>
          <w:sz w:val="24"/>
          <w:szCs w:val="24"/>
        </w:rPr>
        <w:t xml:space="preserve">%. </w:t>
      </w:r>
    </w:p>
    <w:p w:rsidR="00877208" w:rsidRPr="00D467AB" w:rsidRDefault="00ED7069" w:rsidP="00D467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96A4B" w:rsidRPr="00D467AB">
        <w:rPr>
          <w:rFonts w:ascii="Times New Roman" w:hAnsi="Times New Roman" w:cs="Times New Roman"/>
          <w:sz w:val="24"/>
          <w:szCs w:val="24"/>
        </w:rPr>
        <w:t>.1</w:t>
      </w:r>
      <w:r w:rsidR="00877208" w:rsidRPr="00D467AB">
        <w:rPr>
          <w:rFonts w:ascii="Times New Roman" w:hAnsi="Times New Roman" w:cs="Times New Roman"/>
          <w:sz w:val="24"/>
          <w:szCs w:val="24"/>
        </w:rPr>
        <w:t>.2. В 201</w:t>
      </w:r>
      <w:r>
        <w:rPr>
          <w:rFonts w:ascii="Times New Roman" w:hAnsi="Times New Roman" w:cs="Times New Roman"/>
          <w:sz w:val="24"/>
          <w:szCs w:val="24"/>
        </w:rPr>
        <w:t>9</w:t>
      </w:r>
      <w:r w:rsidR="00877208" w:rsidRPr="00D467AB">
        <w:rPr>
          <w:rFonts w:ascii="Times New Roman" w:hAnsi="Times New Roman" w:cs="Times New Roman"/>
          <w:sz w:val="24"/>
          <w:szCs w:val="24"/>
        </w:rPr>
        <w:t xml:space="preserve"> году по сравнению с первоначальным бюджетом 201</w:t>
      </w:r>
      <w:r>
        <w:rPr>
          <w:rFonts w:ascii="Times New Roman" w:hAnsi="Times New Roman" w:cs="Times New Roman"/>
          <w:sz w:val="24"/>
          <w:szCs w:val="24"/>
        </w:rPr>
        <w:t>8</w:t>
      </w:r>
      <w:r w:rsidR="00877208" w:rsidRPr="00D467AB">
        <w:rPr>
          <w:rFonts w:ascii="Times New Roman" w:hAnsi="Times New Roman" w:cs="Times New Roman"/>
          <w:sz w:val="24"/>
          <w:szCs w:val="24"/>
        </w:rPr>
        <w:t xml:space="preserve"> года планируется:</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w:t>
      </w:r>
      <w:r w:rsidR="00DB2601" w:rsidRPr="00D467AB">
        <w:rPr>
          <w:rFonts w:ascii="Times New Roman" w:hAnsi="Times New Roman" w:cs="Times New Roman"/>
          <w:b/>
          <w:i/>
          <w:sz w:val="24"/>
          <w:szCs w:val="24"/>
        </w:rPr>
        <w:t>увеличение</w:t>
      </w:r>
      <w:r w:rsidRPr="00D467AB">
        <w:rPr>
          <w:rFonts w:ascii="Times New Roman" w:hAnsi="Times New Roman" w:cs="Times New Roman"/>
          <w:sz w:val="24"/>
          <w:szCs w:val="24"/>
        </w:rPr>
        <w:t xml:space="preserve"> Налоговых доходов  на </w:t>
      </w:r>
      <w:r w:rsidR="00DB2601">
        <w:rPr>
          <w:rFonts w:ascii="Times New Roman" w:hAnsi="Times New Roman" w:cs="Times New Roman"/>
          <w:sz w:val="24"/>
          <w:szCs w:val="24"/>
        </w:rPr>
        <w:t>1724,5</w:t>
      </w:r>
      <w:r w:rsidRPr="00D467AB">
        <w:rPr>
          <w:rFonts w:ascii="Times New Roman" w:hAnsi="Times New Roman" w:cs="Times New Roman"/>
          <w:sz w:val="24"/>
          <w:szCs w:val="24"/>
        </w:rPr>
        <w:t xml:space="preserve"> тыс.рублей;</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w:t>
      </w:r>
      <w:r w:rsidRPr="00D467AB">
        <w:rPr>
          <w:rFonts w:ascii="Times New Roman" w:hAnsi="Times New Roman" w:cs="Times New Roman"/>
          <w:b/>
          <w:i/>
          <w:sz w:val="24"/>
          <w:szCs w:val="24"/>
        </w:rPr>
        <w:t>у</w:t>
      </w:r>
      <w:r w:rsidR="00DB2601">
        <w:rPr>
          <w:rFonts w:ascii="Times New Roman" w:hAnsi="Times New Roman" w:cs="Times New Roman"/>
          <w:b/>
          <w:i/>
          <w:sz w:val="24"/>
          <w:szCs w:val="24"/>
        </w:rPr>
        <w:t xml:space="preserve">меньшение </w:t>
      </w:r>
      <w:r w:rsidRPr="00D467AB">
        <w:rPr>
          <w:rFonts w:ascii="Times New Roman" w:hAnsi="Times New Roman" w:cs="Times New Roman"/>
          <w:sz w:val="24"/>
          <w:szCs w:val="24"/>
        </w:rPr>
        <w:t xml:space="preserve">Неналоговых доходов на </w:t>
      </w:r>
      <w:r w:rsidR="00DB2601">
        <w:rPr>
          <w:rFonts w:ascii="Times New Roman" w:hAnsi="Times New Roman" w:cs="Times New Roman"/>
          <w:sz w:val="24"/>
          <w:szCs w:val="24"/>
        </w:rPr>
        <w:t>652,9</w:t>
      </w:r>
      <w:r w:rsidRPr="00D467AB">
        <w:rPr>
          <w:rFonts w:ascii="Times New Roman" w:hAnsi="Times New Roman" w:cs="Times New Roman"/>
          <w:sz w:val="24"/>
          <w:szCs w:val="24"/>
        </w:rPr>
        <w:t xml:space="preserve"> тыс.рублей. </w:t>
      </w:r>
    </w:p>
    <w:p w:rsidR="00877208" w:rsidRPr="00D467AB" w:rsidRDefault="00877208" w:rsidP="00D467AB">
      <w:pPr>
        <w:tabs>
          <w:tab w:val="left" w:pos="567"/>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w:t>
      </w:r>
      <w:r w:rsidR="000259CB">
        <w:rPr>
          <w:rFonts w:ascii="Times New Roman" w:hAnsi="Times New Roman" w:cs="Times New Roman"/>
          <w:b/>
          <w:i/>
          <w:sz w:val="24"/>
          <w:szCs w:val="24"/>
        </w:rPr>
        <w:t>увеличение</w:t>
      </w:r>
      <w:r w:rsidRPr="00D467AB">
        <w:rPr>
          <w:rFonts w:ascii="Times New Roman" w:hAnsi="Times New Roman" w:cs="Times New Roman"/>
          <w:sz w:val="24"/>
          <w:szCs w:val="24"/>
        </w:rPr>
        <w:t xml:space="preserve"> Дотаций краевого бюджета на </w:t>
      </w:r>
      <w:r w:rsidR="00DB2601">
        <w:rPr>
          <w:rFonts w:ascii="Times New Roman" w:hAnsi="Times New Roman" w:cs="Times New Roman"/>
          <w:sz w:val="24"/>
          <w:szCs w:val="24"/>
        </w:rPr>
        <w:t>2045,7</w:t>
      </w:r>
      <w:r w:rsidRPr="00D467AB">
        <w:rPr>
          <w:rFonts w:ascii="Times New Roman" w:hAnsi="Times New Roman" w:cs="Times New Roman"/>
          <w:sz w:val="24"/>
          <w:szCs w:val="24"/>
        </w:rPr>
        <w:t xml:space="preserve"> тысяч рублей.</w:t>
      </w:r>
    </w:p>
    <w:p w:rsidR="00877208" w:rsidRPr="00D467AB" w:rsidRDefault="00DB2601" w:rsidP="00D467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Итого:  + 3117,3</w:t>
      </w:r>
      <w:r w:rsidR="00996767" w:rsidRPr="00D467AB">
        <w:rPr>
          <w:rFonts w:ascii="Times New Roman" w:hAnsi="Times New Roman" w:cs="Times New Roman"/>
          <w:sz w:val="24"/>
          <w:szCs w:val="24"/>
        </w:rPr>
        <w:t xml:space="preserve"> </w:t>
      </w:r>
      <w:r w:rsidR="00877208" w:rsidRPr="00D467AB">
        <w:rPr>
          <w:rFonts w:ascii="Times New Roman" w:hAnsi="Times New Roman" w:cs="Times New Roman"/>
          <w:sz w:val="24"/>
          <w:szCs w:val="24"/>
        </w:rPr>
        <w:t>тыс.руб.</w:t>
      </w:r>
    </w:p>
    <w:p w:rsidR="00E96A4B" w:rsidRPr="00D467AB" w:rsidRDefault="00DB2601" w:rsidP="00D467AB">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5</w:t>
      </w:r>
      <w:r w:rsidR="00E96A4B" w:rsidRPr="00D467AB">
        <w:rPr>
          <w:rFonts w:ascii="Times New Roman" w:hAnsi="Times New Roman" w:cs="Times New Roman"/>
          <w:sz w:val="24"/>
          <w:szCs w:val="24"/>
        </w:rPr>
        <w:t>.1</w:t>
      </w:r>
      <w:r w:rsidR="00877208" w:rsidRPr="00D467AB">
        <w:rPr>
          <w:rFonts w:ascii="Times New Roman" w:hAnsi="Times New Roman" w:cs="Times New Roman"/>
          <w:sz w:val="24"/>
          <w:szCs w:val="24"/>
        </w:rPr>
        <w:t>.3. Динамика изменения структуры собственных доходов представлена на рисунке 1.</w:t>
      </w:r>
    </w:p>
    <w:p w:rsidR="00877208" w:rsidRPr="00D467AB" w:rsidRDefault="00877208" w:rsidP="00D467AB">
      <w:pPr>
        <w:spacing w:after="0" w:line="240" w:lineRule="auto"/>
        <w:ind w:firstLine="709"/>
        <w:rPr>
          <w:rFonts w:ascii="Times New Roman" w:hAnsi="Times New Roman" w:cs="Times New Roman"/>
          <w:sz w:val="24"/>
          <w:szCs w:val="24"/>
        </w:rPr>
      </w:pPr>
      <w:r w:rsidRPr="00D467AB">
        <w:rPr>
          <w:rFonts w:ascii="Times New Roman" w:hAnsi="Times New Roman" w:cs="Times New Roman"/>
          <w:sz w:val="24"/>
          <w:szCs w:val="24"/>
        </w:rPr>
        <w:t xml:space="preserve"> </w:t>
      </w:r>
      <w:r w:rsidRPr="00D467AB">
        <w:rPr>
          <w:rFonts w:ascii="Times New Roman" w:hAnsi="Times New Roman" w:cs="Times New Roman"/>
          <w:noProof/>
          <w:sz w:val="24"/>
          <w:szCs w:val="24"/>
        </w:rPr>
        <w:drawing>
          <wp:inline distT="0" distB="0" distL="0" distR="0">
            <wp:extent cx="6167064" cy="2289976"/>
            <wp:effectExtent l="19050" t="0" r="24186" b="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96A4B" w:rsidRPr="00D467AB" w:rsidRDefault="00E96A4B" w:rsidP="00D467AB">
      <w:pPr>
        <w:shd w:val="clear" w:color="auto" w:fill="FFFFFF"/>
        <w:spacing w:after="0" w:line="240" w:lineRule="auto"/>
        <w:ind w:firstLine="709"/>
        <w:jc w:val="both"/>
        <w:rPr>
          <w:rFonts w:ascii="Times New Roman" w:hAnsi="Times New Roman" w:cs="Times New Roman"/>
          <w:b/>
          <w:i/>
          <w:sz w:val="24"/>
          <w:szCs w:val="24"/>
        </w:rPr>
      </w:pPr>
    </w:p>
    <w:p w:rsidR="0093424B" w:rsidRDefault="0093424B" w:rsidP="008D02F4">
      <w:pPr>
        <w:shd w:val="clear" w:color="auto" w:fill="FFFFFF"/>
        <w:spacing w:after="0" w:line="240" w:lineRule="auto"/>
        <w:ind w:firstLine="709"/>
        <w:rPr>
          <w:rFonts w:ascii="Times New Roman" w:hAnsi="Times New Roman" w:cs="Times New Roman"/>
          <w:b/>
          <w:i/>
          <w:sz w:val="24"/>
          <w:szCs w:val="24"/>
        </w:rPr>
      </w:pPr>
    </w:p>
    <w:p w:rsidR="0093424B" w:rsidRDefault="0093424B" w:rsidP="008D02F4">
      <w:pPr>
        <w:shd w:val="clear" w:color="auto" w:fill="FFFFFF"/>
        <w:spacing w:after="0" w:line="240" w:lineRule="auto"/>
        <w:ind w:firstLine="709"/>
        <w:rPr>
          <w:rFonts w:ascii="Times New Roman" w:hAnsi="Times New Roman" w:cs="Times New Roman"/>
          <w:b/>
          <w:i/>
          <w:sz w:val="24"/>
          <w:szCs w:val="24"/>
        </w:rPr>
      </w:pPr>
    </w:p>
    <w:p w:rsidR="008D02F4" w:rsidRDefault="00877208" w:rsidP="008D02F4">
      <w:pPr>
        <w:shd w:val="clear" w:color="auto" w:fill="FFFFFF"/>
        <w:spacing w:after="0" w:line="240" w:lineRule="auto"/>
        <w:ind w:firstLine="709"/>
        <w:rPr>
          <w:rFonts w:ascii="Times New Roman" w:hAnsi="Times New Roman" w:cs="Times New Roman"/>
          <w:sz w:val="24"/>
          <w:szCs w:val="24"/>
        </w:rPr>
      </w:pPr>
      <w:r w:rsidRPr="00D467AB">
        <w:rPr>
          <w:rFonts w:ascii="Times New Roman" w:hAnsi="Times New Roman" w:cs="Times New Roman"/>
          <w:b/>
          <w:i/>
          <w:sz w:val="24"/>
          <w:szCs w:val="24"/>
        </w:rPr>
        <w:lastRenderedPageBreak/>
        <w:t xml:space="preserve">Таким образом, </w:t>
      </w:r>
      <w:r w:rsidRPr="00D467AB">
        <w:rPr>
          <w:rFonts w:ascii="Times New Roman" w:hAnsi="Times New Roman" w:cs="Times New Roman"/>
          <w:sz w:val="24"/>
          <w:szCs w:val="24"/>
        </w:rPr>
        <w:t>В проекте бюджета</w:t>
      </w:r>
      <w:r w:rsidRPr="00D467AB">
        <w:rPr>
          <w:rFonts w:ascii="Times New Roman" w:hAnsi="Times New Roman" w:cs="Times New Roman"/>
          <w:b/>
          <w:i/>
          <w:sz w:val="24"/>
          <w:szCs w:val="24"/>
        </w:rPr>
        <w:t xml:space="preserve"> </w:t>
      </w:r>
      <w:r w:rsidRPr="00D467AB">
        <w:rPr>
          <w:rFonts w:ascii="Times New Roman" w:hAnsi="Times New Roman" w:cs="Times New Roman"/>
          <w:sz w:val="24"/>
          <w:szCs w:val="24"/>
        </w:rPr>
        <w:t>на 201</w:t>
      </w:r>
      <w:r w:rsidR="00DB2601">
        <w:rPr>
          <w:rFonts w:ascii="Times New Roman" w:hAnsi="Times New Roman" w:cs="Times New Roman"/>
          <w:sz w:val="24"/>
          <w:szCs w:val="24"/>
        </w:rPr>
        <w:t>9</w:t>
      </w:r>
      <w:r w:rsidR="003D40C7" w:rsidRPr="00D467AB">
        <w:rPr>
          <w:rFonts w:ascii="Times New Roman" w:hAnsi="Times New Roman" w:cs="Times New Roman"/>
          <w:sz w:val="24"/>
          <w:szCs w:val="24"/>
        </w:rPr>
        <w:t>-202</w:t>
      </w:r>
      <w:r w:rsidR="00DB2601">
        <w:rPr>
          <w:rFonts w:ascii="Times New Roman" w:hAnsi="Times New Roman" w:cs="Times New Roman"/>
          <w:sz w:val="24"/>
          <w:szCs w:val="24"/>
        </w:rPr>
        <w:t>1</w:t>
      </w:r>
      <w:r w:rsidRPr="00D467AB">
        <w:rPr>
          <w:rFonts w:ascii="Times New Roman" w:hAnsi="Times New Roman" w:cs="Times New Roman"/>
          <w:sz w:val="24"/>
          <w:szCs w:val="24"/>
        </w:rPr>
        <w:t xml:space="preserve"> годы структура  собственных доходов бюджета изменится следующим образом:       </w:t>
      </w:r>
    </w:p>
    <w:p w:rsidR="00877208" w:rsidRPr="00D467AB" w:rsidRDefault="00877208" w:rsidP="008D02F4">
      <w:pPr>
        <w:shd w:val="clear" w:color="auto" w:fill="FFFFFF"/>
        <w:spacing w:after="0" w:line="240" w:lineRule="auto"/>
        <w:ind w:firstLine="709"/>
        <w:jc w:val="right"/>
        <w:rPr>
          <w:rFonts w:ascii="Times New Roman" w:hAnsi="Times New Roman" w:cs="Times New Roman"/>
          <w:sz w:val="24"/>
          <w:szCs w:val="24"/>
        </w:rPr>
      </w:pPr>
      <w:r w:rsidRPr="00D467AB">
        <w:rPr>
          <w:rFonts w:ascii="Times New Roman" w:hAnsi="Times New Roman" w:cs="Times New Roman"/>
          <w:sz w:val="24"/>
          <w:szCs w:val="24"/>
        </w:rPr>
        <w:t xml:space="preserve">            </w:t>
      </w:r>
      <w:r w:rsidR="00B2446D"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              </w:t>
      </w:r>
      <w:r w:rsidRPr="00D467AB">
        <w:rPr>
          <w:rFonts w:ascii="Times New Roman" w:hAnsi="Times New Roman" w:cs="Times New Roman"/>
          <w:i/>
          <w:color w:val="000000"/>
          <w:spacing w:val="-3"/>
          <w:sz w:val="24"/>
          <w:szCs w:val="24"/>
        </w:rPr>
        <w:t>Табл.9/%/</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60"/>
        <w:gridCol w:w="1560"/>
        <w:gridCol w:w="1275"/>
        <w:gridCol w:w="1560"/>
        <w:gridCol w:w="1134"/>
        <w:gridCol w:w="1097"/>
      </w:tblGrid>
      <w:tr w:rsidR="00877208" w:rsidRPr="00D467AB" w:rsidTr="00877208">
        <w:tc>
          <w:tcPr>
            <w:tcW w:w="3260" w:type="dxa"/>
          </w:tcPr>
          <w:p w:rsidR="00877208" w:rsidRPr="00D467AB" w:rsidRDefault="00877208" w:rsidP="00D467AB">
            <w:pPr>
              <w:spacing w:after="0" w:line="240" w:lineRule="auto"/>
              <w:jc w:val="both"/>
              <w:rPr>
                <w:rFonts w:ascii="Times New Roman" w:hAnsi="Times New Roman" w:cs="Times New Roman"/>
                <w:b/>
                <w:sz w:val="20"/>
                <w:szCs w:val="20"/>
              </w:rPr>
            </w:pPr>
            <w:r w:rsidRPr="00D467AB">
              <w:rPr>
                <w:rFonts w:ascii="Times New Roman" w:hAnsi="Times New Roman" w:cs="Times New Roman"/>
                <w:b/>
                <w:sz w:val="20"/>
                <w:szCs w:val="20"/>
              </w:rPr>
              <w:t>Доходы</w:t>
            </w:r>
          </w:p>
        </w:tc>
        <w:tc>
          <w:tcPr>
            <w:tcW w:w="1560" w:type="dxa"/>
          </w:tcPr>
          <w:p w:rsidR="00877208" w:rsidRPr="00D467AB" w:rsidRDefault="00877208" w:rsidP="00DB2601">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201</w:t>
            </w:r>
            <w:r w:rsidR="00DB2601">
              <w:rPr>
                <w:rFonts w:ascii="Times New Roman" w:hAnsi="Times New Roman" w:cs="Times New Roman"/>
                <w:b/>
                <w:sz w:val="20"/>
                <w:szCs w:val="20"/>
              </w:rPr>
              <w:t>8</w:t>
            </w:r>
            <w:r w:rsidRPr="00D467AB">
              <w:rPr>
                <w:rFonts w:ascii="Times New Roman" w:hAnsi="Times New Roman" w:cs="Times New Roman"/>
                <w:b/>
                <w:sz w:val="20"/>
                <w:szCs w:val="20"/>
              </w:rPr>
              <w:t xml:space="preserve"> год (первонач.) %</w:t>
            </w:r>
          </w:p>
        </w:tc>
        <w:tc>
          <w:tcPr>
            <w:tcW w:w="1275" w:type="dxa"/>
          </w:tcPr>
          <w:p w:rsidR="00877208" w:rsidRPr="00D467AB" w:rsidRDefault="00877208" w:rsidP="00DB2601">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201</w:t>
            </w:r>
            <w:r w:rsidR="00DB2601">
              <w:rPr>
                <w:rFonts w:ascii="Times New Roman" w:hAnsi="Times New Roman" w:cs="Times New Roman"/>
                <w:b/>
                <w:sz w:val="20"/>
                <w:szCs w:val="20"/>
              </w:rPr>
              <w:t>8</w:t>
            </w:r>
            <w:r w:rsidRPr="00D467AB">
              <w:rPr>
                <w:rFonts w:ascii="Times New Roman" w:hAnsi="Times New Roman" w:cs="Times New Roman"/>
                <w:b/>
                <w:sz w:val="20"/>
                <w:szCs w:val="20"/>
              </w:rPr>
              <w:t>(ожидаемое) %</w:t>
            </w:r>
          </w:p>
        </w:tc>
        <w:tc>
          <w:tcPr>
            <w:tcW w:w="1560" w:type="dxa"/>
          </w:tcPr>
          <w:p w:rsidR="00877208" w:rsidRPr="00D467AB" w:rsidRDefault="00877208" w:rsidP="00DB2601">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201</w:t>
            </w:r>
            <w:r w:rsidR="00DB2601">
              <w:rPr>
                <w:rFonts w:ascii="Times New Roman" w:hAnsi="Times New Roman" w:cs="Times New Roman"/>
                <w:b/>
                <w:sz w:val="20"/>
                <w:szCs w:val="20"/>
              </w:rPr>
              <w:t>9</w:t>
            </w:r>
            <w:r w:rsidRPr="00D467AB">
              <w:rPr>
                <w:rFonts w:ascii="Times New Roman" w:hAnsi="Times New Roman" w:cs="Times New Roman"/>
                <w:b/>
                <w:sz w:val="20"/>
                <w:szCs w:val="20"/>
              </w:rPr>
              <w:t xml:space="preserve"> проект бюджета %</w:t>
            </w:r>
          </w:p>
        </w:tc>
        <w:tc>
          <w:tcPr>
            <w:tcW w:w="1134" w:type="dxa"/>
          </w:tcPr>
          <w:p w:rsidR="00877208" w:rsidRPr="00D467AB" w:rsidRDefault="00877208" w:rsidP="00DB2601">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w:t>
            </w:r>
            <w:r w:rsidR="00DB2601">
              <w:rPr>
                <w:rFonts w:ascii="Times New Roman" w:hAnsi="Times New Roman" w:cs="Times New Roman"/>
                <w:b/>
                <w:sz w:val="20"/>
                <w:szCs w:val="20"/>
              </w:rPr>
              <w:t>20</w:t>
            </w:r>
            <w:r w:rsidRPr="00D467AB">
              <w:rPr>
                <w:rFonts w:ascii="Times New Roman" w:hAnsi="Times New Roman" w:cs="Times New Roman"/>
                <w:b/>
                <w:sz w:val="20"/>
                <w:szCs w:val="20"/>
              </w:rPr>
              <w:t xml:space="preserve"> год</w:t>
            </w:r>
          </w:p>
        </w:tc>
        <w:tc>
          <w:tcPr>
            <w:tcW w:w="1097" w:type="dxa"/>
          </w:tcPr>
          <w:p w:rsidR="00877208" w:rsidRPr="00D467AB" w:rsidRDefault="00DB2601" w:rsidP="00442FC1">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2021</w:t>
            </w:r>
            <w:r w:rsidR="00B2446D" w:rsidRPr="00D467AB">
              <w:rPr>
                <w:rFonts w:ascii="Times New Roman" w:hAnsi="Times New Roman" w:cs="Times New Roman"/>
                <w:b/>
                <w:sz w:val="20"/>
                <w:szCs w:val="20"/>
              </w:rPr>
              <w:t xml:space="preserve"> </w:t>
            </w:r>
            <w:r w:rsidR="00877208" w:rsidRPr="00D467AB">
              <w:rPr>
                <w:rFonts w:ascii="Times New Roman" w:hAnsi="Times New Roman" w:cs="Times New Roman"/>
                <w:b/>
                <w:sz w:val="20"/>
                <w:szCs w:val="20"/>
              </w:rPr>
              <w:t>год</w:t>
            </w:r>
          </w:p>
        </w:tc>
      </w:tr>
      <w:tr w:rsidR="00877208" w:rsidRPr="00D467AB" w:rsidTr="00877208">
        <w:tc>
          <w:tcPr>
            <w:tcW w:w="3260" w:type="dxa"/>
          </w:tcPr>
          <w:p w:rsidR="00877208" w:rsidRPr="00D467AB" w:rsidRDefault="00877208" w:rsidP="00D467AB">
            <w:pPr>
              <w:spacing w:after="0" w:line="240" w:lineRule="auto"/>
              <w:jc w:val="both"/>
              <w:rPr>
                <w:rFonts w:ascii="Times New Roman" w:hAnsi="Times New Roman" w:cs="Times New Roman"/>
                <w:sz w:val="24"/>
                <w:szCs w:val="24"/>
              </w:rPr>
            </w:pPr>
            <w:r w:rsidRPr="00D467AB">
              <w:rPr>
                <w:rFonts w:ascii="Times New Roman" w:hAnsi="Times New Roman" w:cs="Times New Roman"/>
                <w:sz w:val="24"/>
                <w:szCs w:val="24"/>
              </w:rPr>
              <w:t>Налоговые доходы</w:t>
            </w:r>
          </w:p>
        </w:tc>
        <w:tc>
          <w:tcPr>
            <w:tcW w:w="1560" w:type="dxa"/>
          </w:tcPr>
          <w:p w:rsidR="003D40C7" w:rsidRPr="00D467AB" w:rsidRDefault="0025441A"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22,6</w:t>
            </w:r>
          </w:p>
        </w:tc>
        <w:tc>
          <w:tcPr>
            <w:tcW w:w="1275" w:type="dxa"/>
          </w:tcPr>
          <w:p w:rsidR="00877208" w:rsidRPr="00D467AB" w:rsidRDefault="0025441A"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20,5</w:t>
            </w:r>
          </w:p>
        </w:tc>
        <w:tc>
          <w:tcPr>
            <w:tcW w:w="1560"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2</w:t>
            </w:r>
            <w:r w:rsidR="0025441A">
              <w:rPr>
                <w:rFonts w:ascii="Times New Roman" w:hAnsi="Times New Roman" w:cs="Times New Roman"/>
                <w:sz w:val="24"/>
                <w:szCs w:val="24"/>
              </w:rPr>
              <w:t>3,4</w:t>
            </w:r>
          </w:p>
        </w:tc>
        <w:tc>
          <w:tcPr>
            <w:tcW w:w="1134" w:type="dxa"/>
          </w:tcPr>
          <w:p w:rsidR="00877208" w:rsidRPr="00D467AB" w:rsidRDefault="0025441A"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24,8</w:t>
            </w:r>
          </w:p>
        </w:tc>
        <w:tc>
          <w:tcPr>
            <w:tcW w:w="1097" w:type="dxa"/>
          </w:tcPr>
          <w:p w:rsidR="00B2446D" w:rsidRPr="00D467AB" w:rsidRDefault="0025441A"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w:t>
            </w:r>
          </w:p>
        </w:tc>
      </w:tr>
      <w:tr w:rsidR="00877208" w:rsidRPr="00D467AB" w:rsidTr="00877208">
        <w:tc>
          <w:tcPr>
            <w:tcW w:w="3260" w:type="dxa"/>
          </w:tcPr>
          <w:p w:rsidR="00877208" w:rsidRPr="00D467AB" w:rsidRDefault="00877208" w:rsidP="00D467AB">
            <w:pPr>
              <w:spacing w:after="0" w:line="240" w:lineRule="auto"/>
              <w:jc w:val="both"/>
              <w:rPr>
                <w:rFonts w:ascii="Times New Roman" w:hAnsi="Times New Roman" w:cs="Times New Roman"/>
                <w:sz w:val="24"/>
                <w:szCs w:val="24"/>
              </w:rPr>
            </w:pPr>
            <w:r w:rsidRPr="00D467AB">
              <w:rPr>
                <w:rFonts w:ascii="Times New Roman" w:hAnsi="Times New Roman" w:cs="Times New Roman"/>
                <w:sz w:val="24"/>
                <w:szCs w:val="24"/>
              </w:rPr>
              <w:t>Неналоговые доходы</w:t>
            </w:r>
          </w:p>
        </w:tc>
        <w:tc>
          <w:tcPr>
            <w:tcW w:w="1560" w:type="dxa"/>
          </w:tcPr>
          <w:p w:rsidR="00877208" w:rsidRPr="00D467AB" w:rsidRDefault="0025441A"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1275" w:type="dxa"/>
          </w:tcPr>
          <w:p w:rsidR="00877208" w:rsidRPr="00D467AB" w:rsidRDefault="0025441A"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1560" w:type="dxa"/>
          </w:tcPr>
          <w:p w:rsidR="00877208" w:rsidRPr="00D467AB" w:rsidRDefault="0025441A"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134"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6,</w:t>
            </w:r>
            <w:r w:rsidR="0025441A">
              <w:rPr>
                <w:rFonts w:ascii="Times New Roman" w:hAnsi="Times New Roman" w:cs="Times New Roman"/>
                <w:sz w:val="24"/>
                <w:szCs w:val="24"/>
              </w:rPr>
              <w:t>8</w:t>
            </w:r>
          </w:p>
        </w:tc>
        <w:tc>
          <w:tcPr>
            <w:tcW w:w="1097" w:type="dxa"/>
          </w:tcPr>
          <w:p w:rsidR="00877208" w:rsidRPr="00D467AB" w:rsidRDefault="0025441A" w:rsidP="00442F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r>
      <w:tr w:rsidR="00877208" w:rsidRPr="00D467AB" w:rsidTr="00877208">
        <w:tc>
          <w:tcPr>
            <w:tcW w:w="3260" w:type="dxa"/>
          </w:tcPr>
          <w:p w:rsidR="00877208" w:rsidRPr="00D467AB" w:rsidRDefault="00877208" w:rsidP="00D467AB">
            <w:pPr>
              <w:spacing w:after="0" w:line="240" w:lineRule="auto"/>
              <w:jc w:val="both"/>
              <w:rPr>
                <w:rFonts w:ascii="Times New Roman" w:hAnsi="Times New Roman" w:cs="Times New Roman"/>
                <w:sz w:val="24"/>
                <w:szCs w:val="24"/>
              </w:rPr>
            </w:pPr>
            <w:r w:rsidRPr="00D467AB">
              <w:rPr>
                <w:rFonts w:ascii="Times New Roman" w:hAnsi="Times New Roman" w:cs="Times New Roman"/>
                <w:sz w:val="24"/>
                <w:szCs w:val="24"/>
              </w:rPr>
              <w:t xml:space="preserve">Дотации </w:t>
            </w:r>
          </w:p>
        </w:tc>
        <w:tc>
          <w:tcPr>
            <w:tcW w:w="1560" w:type="dxa"/>
          </w:tcPr>
          <w:p w:rsidR="00877208" w:rsidRPr="00D467AB" w:rsidRDefault="00B2446D" w:rsidP="0025441A">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7</w:t>
            </w:r>
            <w:r w:rsidR="003D40C7" w:rsidRPr="00D467AB">
              <w:rPr>
                <w:rFonts w:ascii="Times New Roman" w:hAnsi="Times New Roman" w:cs="Times New Roman"/>
                <w:sz w:val="24"/>
                <w:szCs w:val="24"/>
              </w:rPr>
              <w:t>0,</w:t>
            </w:r>
            <w:r w:rsidR="0025441A">
              <w:rPr>
                <w:rFonts w:ascii="Times New Roman" w:hAnsi="Times New Roman" w:cs="Times New Roman"/>
                <w:sz w:val="24"/>
                <w:szCs w:val="24"/>
              </w:rPr>
              <w:t>8</w:t>
            </w:r>
          </w:p>
        </w:tc>
        <w:tc>
          <w:tcPr>
            <w:tcW w:w="1275"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70,</w:t>
            </w:r>
            <w:r w:rsidR="0025441A">
              <w:rPr>
                <w:rFonts w:ascii="Times New Roman" w:hAnsi="Times New Roman" w:cs="Times New Roman"/>
                <w:sz w:val="24"/>
                <w:szCs w:val="24"/>
              </w:rPr>
              <w:t>8</w:t>
            </w:r>
          </w:p>
        </w:tc>
        <w:tc>
          <w:tcPr>
            <w:tcW w:w="1560"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70,</w:t>
            </w:r>
            <w:r w:rsidR="0025441A">
              <w:rPr>
                <w:rFonts w:ascii="Times New Roman" w:hAnsi="Times New Roman" w:cs="Times New Roman"/>
                <w:sz w:val="24"/>
                <w:szCs w:val="24"/>
              </w:rPr>
              <w:t>6</w:t>
            </w:r>
          </w:p>
        </w:tc>
        <w:tc>
          <w:tcPr>
            <w:tcW w:w="1134"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68,</w:t>
            </w:r>
            <w:r w:rsidR="0025441A">
              <w:rPr>
                <w:rFonts w:ascii="Times New Roman" w:hAnsi="Times New Roman" w:cs="Times New Roman"/>
                <w:sz w:val="24"/>
                <w:szCs w:val="24"/>
              </w:rPr>
              <w:t>4</w:t>
            </w:r>
          </w:p>
        </w:tc>
        <w:tc>
          <w:tcPr>
            <w:tcW w:w="1097" w:type="dxa"/>
          </w:tcPr>
          <w:p w:rsidR="00877208" w:rsidRPr="00D467AB" w:rsidRDefault="003D40C7" w:rsidP="00442FC1">
            <w:pPr>
              <w:spacing w:after="0" w:line="240" w:lineRule="auto"/>
              <w:jc w:val="center"/>
              <w:rPr>
                <w:rFonts w:ascii="Times New Roman" w:hAnsi="Times New Roman" w:cs="Times New Roman"/>
                <w:sz w:val="24"/>
                <w:szCs w:val="24"/>
              </w:rPr>
            </w:pPr>
            <w:r w:rsidRPr="00D467AB">
              <w:rPr>
                <w:rFonts w:ascii="Times New Roman" w:hAnsi="Times New Roman" w:cs="Times New Roman"/>
                <w:sz w:val="24"/>
                <w:szCs w:val="24"/>
              </w:rPr>
              <w:t>6</w:t>
            </w:r>
            <w:r w:rsidR="0025441A">
              <w:rPr>
                <w:rFonts w:ascii="Times New Roman" w:hAnsi="Times New Roman" w:cs="Times New Roman"/>
                <w:sz w:val="24"/>
                <w:szCs w:val="24"/>
              </w:rPr>
              <w:t>8,4</w:t>
            </w:r>
          </w:p>
        </w:tc>
      </w:tr>
      <w:tr w:rsidR="00442FC1" w:rsidRPr="00D467AB" w:rsidTr="00877208">
        <w:tc>
          <w:tcPr>
            <w:tcW w:w="3260" w:type="dxa"/>
          </w:tcPr>
          <w:p w:rsidR="00442FC1" w:rsidRPr="0025441A" w:rsidRDefault="00442FC1" w:rsidP="00D467AB">
            <w:pPr>
              <w:spacing w:after="0" w:line="240" w:lineRule="auto"/>
              <w:jc w:val="both"/>
              <w:rPr>
                <w:rFonts w:ascii="Times New Roman" w:hAnsi="Times New Roman" w:cs="Times New Roman"/>
                <w:b/>
                <w:sz w:val="24"/>
                <w:szCs w:val="24"/>
              </w:rPr>
            </w:pPr>
            <w:r w:rsidRPr="0025441A">
              <w:rPr>
                <w:rFonts w:ascii="Times New Roman" w:hAnsi="Times New Roman" w:cs="Times New Roman"/>
                <w:b/>
                <w:sz w:val="24"/>
                <w:szCs w:val="24"/>
              </w:rPr>
              <w:t>ИТОГО</w:t>
            </w:r>
            <w:r w:rsidR="004154F3" w:rsidRPr="0025441A">
              <w:rPr>
                <w:rFonts w:ascii="Times New Roman" w:hAnsi="Times New Roman" w:cs="Times New Roman"/>
                <w:b/>
                <w:sz w:val="24"/>
                <w:szCs w:val="24"/>
              </w:rPr>
              <w:t xml:space="preserve"> собств.доходов</w:t>
            </w:r>
          </w:p>
        </w:tc>
        <w:tc>
          <w:tcPr>
            <w:tcW w:w="1560" w:type="dxa"/>
          </w:tcPr>
          <w:p w:rsidR="00442FC1" w:rsidRPr="0025441A" w:rsidRDefault="00442FC1" w:rsidP="00442FC1">
            <w:pPr>
              <w:spacing w:after="0" w:line="240" w:lineRule="auto"/>
              <w:jc w:val="center"/>
              <w:rPr>
                <w:rFonts w:ascii="Times New Roman" w:hAnsi="Times New Roman" w:cs="Times New Roman"/>
                <w:b/>
                <w:sz w:val="24"/>
                <w:szCs w:val="24"/>
              </w:rPr>
            </w:pPr>
            <w:r w:rsidRPr="0025441A">
              <w:rPr>
                <w:rFonts w:ascii="Times New Roman" w:hAnsi="Times New Roman" w:cs="Times New Roman"/>
                <w:b/>
                <w:sz w:val="24"/>
                <w:szCs w:val="24"/>
              </w:rPr>
              <w:t>100</w:t>
            </w:r>
          </w:p>
        </w:tc>
        <w:tc>
          <w:tcPr>
            <w:tcW w:w="1275" w:type="dxa"/>
          </w:tcPr>
          <w:p w:rsidR="00442FC1" w:rsidRPr="0025441A" w:rsidRDefault="00442FC1" w:rsidP="00442FC1">
            <w:pPr>
              <w:spacing w:after="0" w:line="240" w:lineRule="auto"/>
              <w:jc w:val="center"/>
              <w:rPr>
                <w:rFonts w:ascii="Times New Roman" w:hAnsi="Times New Roman" w:cs="Times New Roman"/>
                <w:b/>
                <w:sz w:val="24"/>
                <w:szCs w:val="24"/>
              </w:rPr>
            </w:pPr>
            <w:r w:rsidRPr="0025441A">
              <w:rPr>
                <w:rFonts w:ascii="Times New Roman" w:hAnsi="Times New Roman" w:cs="Times New Roman"/>
                <w:b/>
                <w:sz w:val="24"/>
                <w:szCs w:val="24"/>
              </w:rPr>
              <w:t>100</w:t>
            </w:r>
          </w:p>
        </w:tc>
        <w:tc>
          <w:tcPr>
            <w:tcW w:w="1560" w:type="dxa"/>
          </w:tcPr>
          <w:p w:rsidR="00442FC1" w:rsidRPr="0025441A" w:rsidRDefault="00442FC1" w:rsidP="00442FC1">
            <w:pPr>
              <w:spacing w:after="0" w:line="240" w:lineRule="auto"/>
              <w:jc w:val="center"/>
              <w:rPr>
                <w:rFonts w:ascii="Times New Roman" w:hAnsi="Times New Roman" w:cs="Times New Roman"/>
                <w:b/>
                <w:sz w:val="24"/>
                <w:szCs w:val="24"/>
              </w:rPr>
            </w:pPr>
            <w:r w:rsidRPr="0025441A">
              <w:rPr>
                <w:rFonts w:ascii="Times New Roman" w:hAnsi="Times New Roman" w:cs="Times New Roman"/>
                <w:b/>
                <w:sz w:val="24"/>
                <w:szCs w:val="24"/>
              </w:rPr>
              <w:t>100</w:t>
            </w:r>
          </w:p>
        </w:tc>
        <w:tc>
          <w:tcPr>
            <w:tcW w:w="1134" w:type="dxa"/>
          </w:tcPr>
          <w:p w:rsidR="00442FC1" w:rsidRPr="0025441A" w:rsidRDefault="00442FC1" w:rsidP="00442FC1">
            <w:pPr>
              <w:spacing w:after="0" w:line="240" w:lineRule="auto"/>
              <w:jc w:val="center"/>
              <w:rPr>
                <w:rFonts w:ascii="Times New Roman" w:hAnsi="Times New Roman" w:cs="Times New Roman"/>
                <w:b/>
                <w:sz w:val="24"/>
                <w:szCs w:val="24"/>
              </w:rPr>
            </w:pPr>
            <w:r w:rsidRPr="0025441A">
              <w:rPr>
                <w:rFonts w:ascii="Times New Roman" w:hAnsi="Times New Roman" w:cs="Times New Roman"/>
                <w:b/>
                <w:sz w:val="24"/>
                <w:szCs w:val="24"/>
              </w:rPr>
              <w:t>100</w:t>
            </w:r>
          </w:p>
        </w:tc>
        <w:tc>
          <w:tcPr>
            <w:tcW w:w="1097" w:type="dxa"/>
          </w:tcPr>
          <w:p w:rsidR="00442FC1" w:rsidRPr="0025441A" w:rsidRDefault="00442FC1" w:rsidP="00442FC1">
            <w:pPr>
              <w:spacing w:after="0" w:line="240" w:lineRule="auto"/>
              <w:jc w:val="center"/>
              <w:rPr>
                <w:rFonts w:ascii="Times New Roman" w:hAnsi="Times New Roman" w:cs="Times New Roman"/>
                <w:b/>
                <w:sz w:val="24"/>
                <w:szCs w:val="24"/>
              </w:rPr>
            </w:pPr>
            <w:r w:rsidRPr="0025441A">
              <w:rPr>
                <w:rFonts w:ascii="Times New Roman" w:hAnsi="Times New Roman" w:cs="Times New Roman"/>
                <w:b/>
                <w:sz w:val="24"/>
                <w:szCs w:val="24"/>
              </w:rPr>
              <w:t>100</w:t>
            </w:r>
          </w:p>
        </w:tc>
      </w:tr>
    </w:tbl>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Ожидается:</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постепенный рост доли налоговых доходов: с </w:t>
      </w:r>
      <w:r w:rsidR="00B2446D" w:rsidRPr="00D467AB">
        <w:rPr>
          <w:rFonts w:ascii="Times New Roman" w:hAnsi="Times New Roman" w:cs="Times New Roman"/>
          <w:sz w:val="24"/>
          <w:szCs w:val="24"/>
        </w:rPr>
        <w:t>2</w:t>
      </w:r>
      <w:r w:rsidR="0025441A">
        <w:rPr>
          <w:rFonts w:ascii="Times New Roman" w:hAnsi="Times New Roman" w:cs="Times New Roman"/>
          <w:sz w:val="24"/>
          <w:szCs w:val="24"/>
        </w:rPr>
        <w:t>2,6</w:t>
      </w:r>
      <w:r w:rsidRPr="00D467AB">
        <w:rPr>
          <w:rFonts w:ascii="Times New Roman" w:hAnsi="Times New Roman" w:cs="Times New Roman"/>
          <w:sz w:val="24"/>
          <w:szCs w:val="24"/>
        </w:rPr>
        <w:t>% в первоначальном бюджете 201</w:t>
      </w:r>
      <w:r w:rsidR="0025441A">
        <w:rPr>
          <w:rFonts w:ascii="Times New Roman" w:hAnsi="Times New Roman" w:cs="Times New Roman"/>
          <w:sz w:val="24"/>
          <w:szCs w:val="24"/>
        </w:rPr>
        <w:t>8</w:t>
      </w:r>
      <w:r w:rsidRPr="00D467AB">
        <w:rPr>
          <w:rFonts w:ascii="Times New Roman" w:hAnsi="Times New Roman" w:cs="Times New Roman"/>
          <w:sz w:val="24"/>
          <w:szCs w:val="24"/>
        </w:rPr>
        <w:t xml:space="preserve"> года до </w:t>
      </w:r>
      <w:r w:rsidR="00B2446D" w:rsidRPr="00D467AB">
        <w:rPr>
          <w:rFonts w:ascii="Times New Roman" w:hAnsi="Times New Roman" w:cs="Times New Roman"/>
          <w:sz w:val="24"/>
          <w:szCs w:val="24"/>
        </w:rPr>
        <w:t>2</w:t>
      </w:r>
      <w:r w:rsidR="0025441A">
        <w:rPr>
          <w:rFonts w:ascii="Times New Roman" w:hAnsi="Times New Roman" w:cs="Times New Roman"/>
          <w:sz w:val="24"/>
          <w:szCs w:val="24"/>
        </w:rPr>
        <w:t>5,0</w:t>
      </w:r>
      <w:r w:rsidRPr="00D467AB">
        <w:rPr>
          <w:rFonts w:ascii="Times New Roman" w:hAnsi="Times New Roman" w:cs="Times New Roman"/>
          <w:sz w:val="24"/>
          <w:szCs w:val="24"/>
        </w:rPr>
        <w:t xml:space="preserve">% </w:t>
      </w:r>
      <w:r w:rsidR="00B2446D" w:rsidRPr="00D467AB">
        <w:rPr>
          <w:rFonts w:ascii="Times New Roman" w:hAnsi="Times New Roman" w:cs="Times New Roman"/>
          <w:sz w:val="24"/>
          <w:szCs w:val="24"/>
        </w:rPr>
        <w:t>к 20</w:t>
      </w:r>
      <w:r w:rsidR="003D40C7" w:rsidRPr="00D467AB">
        <w:rPr>
          <w:rFonts w:ascii="Times New Roman" w:hAnsi="Times New Roman" w:cs="Times New Roman"/>
          <w:sz w:val="24"/>
          <w:szCs w:val="24"/>
        </w:rPr>
        <w:t>20</w:t>
      </w:r>
      <w:r w:rsidR="00B2446D" w:rsidRPr="00D467AB">
        <w:rPr>
          <w:rFonts w:ascii="Times New Roman" w:hAnsi="Times New Roman" w:cs="Times New Roman"/>
          <w:sz w:val="24"/>
          <w:szCs w:val="24"/>
        </w:rPr>
        <w:t xml:space="preserve"> г.</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w:t>
      </w:r>
      <w:r w:rsidR="003D40C7" w:rsidRPr="00D467AB">
        <w:rPr>
          <w:rFonts w:ascii="Times New Roman" w:hAnsi="Times New Roman" w:cs="Times New Roman"/>
          <w:sz w:val="24"/>
          <w:szCs w:val="24"/>
        </w:rPr>
        <w:t xml:space="preserve"> </w:t>
      </w:r>
      <w:r w:rsidRPr="00D467AB">
        <w:rPr>
          <w:rFonts w:ascii="Times New Roman" w:hAnsi="Times New Roman" w:cs="Times New Roman"/>
          <w:sz w:val="24"/>
          <w:szCs w:val="24"/>
        </w:rPr>
        <w:t>дол</w:t>
      </w:r>
      <w:r w:rsidR="0025441A">
        <w:rPr>
          <w:rFonts w:ascii="Times New Roman" w:hAnsi="Times New Roman" w:cs="Times New Roman"/>
          <w:sz w:val="24"/>
          <w:szCs w:val="24"/>
        </w:rPr>
        <w:t>я</w:t>
      </w:r>
      <w:r w:rsidRPr="00D467AB">
        <w:rPr>
          <w:rFonts w:ascii="Times New Roman" w:hAnsi="Times New Roman" w:cs="Times New Roman"/>
          <w:sz w:val="24"/>
          <w:szCs w:val="24"/>
        </w:rPr>
        <w:t xml:space="preserve"> неналоговых доходов </w:t>
      </w:r>
      <w:r w:rsidR="0025441A">
        <w:rPr>
          <w:rFonts w:ascii="Times New Roman" w:hAnsi="Times New Roman" w:cs="Times New Roman"/>
          <w:sz w:val="24"/>
          <w:szCs w:val="24"/>
        </w:rPr>
        <w:t xml:space="preserve">не изменится </w:t>
      </w:r>
      <w:r w:rsidRPr="00D467AB">
        <w:rPr>
          <w:rFonts w:ascii="Times New Roman" w:hAnsi="Times New Roman" w:cs="Times New Roman"/>
          <w:sz w:val="24"/>
          <w:szCs w:val="24"/>
        </w:rPr>
        <w:t xml:space="preserve">с </w:t>
      </w:r>
      <w:r w:rsidR="0025441A">
        <w:rPr>
          <w:rFonts w:ascii="Times New Roman" w:hAnsi="Times New Roman" w:cs="Times New Roman"/>
          <w:sz w:val="24"/>
          <w:szCs w:val="24"/>
        </w:rPr>
        <w:t>6,6</w:t>
      </w:r>
      <w:r w:rsidRPr="00D467AB">
        <w:rPr>
          <w:rFonts w:ascii="Times New Roman" w:hAnsi="Times New Roman" w:cs="Times New Roman"/>
          <w:sz w:val="24"/>
          <w:szCs w:val="24"/>
        </w:rPr>
        <w:t>% в первоначальном бюджете 201</w:t>
      </w:r>
      <w:r w:rsidR="0025441A">
        <w:rPr>
          <w:rFonts w:ascii="Times New Roman" w:hAnsi="Times New Roman" w:cs="Times New Roman"/>
          <w:sz w:val="24"/>
          <w:szCs w:val="24"/>
        </w:rPr>
        <w:t>8</w:t>
      </w:r>
      <w:r w:rsidRPr="00D467AB">
        <w:rPr>
          <w:rFonts w:ascii="Times New Roman" w:hAnsi="Times New Roman" w:cs="Times New Roman"/>
          <w:sz w:val="24"/>
          <w:szCs w:val="24"/>
        </w:rPr>
        <w:t xml:space="preserve"> года до </w:t>
      </w:r>
      <w:r w:rsidR="0025441A">
        <w:rPr>
          <w:rFonts w:ascii="Times New Roman" w:hAnsi="Times New Roman" w:cs="Times New Roman"/>
          <w:sz w:val="24"/>
          <w:szCs w:val="24"/>
        </w:rPr>
        <w:t>6,0% - 6,6</w:t>
      </w:r>
      <w:r w:rsidR="00B2446D"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 в бюджете 201</w:t>
      </w:r>
      <w:r w:rsidR="0025441A">
        <w:rPr>
          <w:rFonts w:ascii="Times New Roman" w:hAnsi="Times New Roman" w:cs="Times New Roman"/>
          <w:sz w:val="24"/>
          <w:szCs w:val="24"/>
        </w:rPr>
        <w:t>9</w:t>
      </w:r>
      <w:r w:rsidRPr="00D467AB">
        <w:rPr>
          <w:rFonts w:ascii="Times New Roman" w:hAnsi="Times New Roman" w:cs="Times New Roman"/>
          <w:sz w:val="24"/>
          <w:szCs w:val="24"/>
        </w:rPr>
        <w:t>-20</w:t>
      </w:r>
      <w:r w:rsidR="003D40C7" w:rsidRPr="00D467AB">
        <w:rPr>
          <w:rFonts w:ascii="Times New Roman" w:hAnsi="Times New Roman" w:cs="Times New Roman"/>
          <w:sz w:val="24"/>
          <w:szCs w:val="24"/>
        </w:rPr>
        <w:t>2</w:t>
      </w:r>
      <w:r w:rsidR="0025441A">
        <w:rPr>
          <w:rFonts w:ascii="Times New Roman" w:hAnsi="Times New Roman" w:cs="Times New Roman"/>
          <w:sz w:val="24"/>
          <w:szCs w:val="24"/>
        </w:rPr>
        <w:t>1</w:t>
      </w:r>
      <w:r w:rsidR="00B2446D" w:rsidRPr="00D467AB">
        <w:rPr>
          <w:rFonts w:ascii="Times New Roman" w:hAnsi="Times New Roman" w:cs="Times New Roman"/>
          <w:sz w:val="24"/>
          <w:szCs w:val="24"/>
        </w:rPr>
        <w:t xml:space="preserve"> </w:t>
      </w:r>
      <w:r w:rsidRPr="00D467AB">
        <w:rPr>
          <w:rFonts w:ascii="Times New Roman" w:hAnsi="Times New Roman" w:cs="Times New Roman"/>
          <w:sz w:val="24"/>
          <w:szCs w:val="24"/>
        </w:rPr>
        <w:t>г.г.</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снижение доли дотаций краевого бюджета с  </w:t>
      </w:r>
      <w:r w:rsidR="00B2446D" w:rsidRPr="00D467AB">
        <w:rPr>
          <w:rFonts w:ascii="Times New Roman" w:hAnsi="Times New Roman" w:cs="Times New Roman"/>
          <w:sz w:val="24"/>
          <w:szCs w:val="24"/>
        </w:rPr>
        <w:t>7</w:t>
      </w:r>
      <w:r w:rsidR="006C651F" w:rsidRPr="00D467AB">
        <w:rPr>
          <w:rFonts w:ascii="Times New Roman" w:hAnsi="Times New Roman" w:cs="Times New Roman"/>
          <w:sz w:val="24"/>
          <w:szCs w:val="24"/>
        </w:rPr>
        <w:t>0,</w:t>
      </w:r>
      <w:r w:rsidR="0025441A">
        <w:rPr>
          <w:rFonts w:ascii="Times New Roman" w:hAnsi="Times New Roman" w:cs="Times New Roman"/>
          <w:sz w:val="24"/>
          <w:szCs w:val="24"/>
        </w:rPr>
        <w:t>8</w:t>
      </w:r>
      <w:r w:rsidRPr="00D467AB">
        <w:rPr>
          <w:rFonts w:ascii="Times New Roman" w:hAnsi="Times New Roman" w:cs="Times New Roman"/>
          <w:sz w:val="24"/>
          <w:szCs w:val="24"/>
        </w:rPr>
        <w:t xml:space="preserve">  в первоначальном бюджете 201</w:t>
      </w:r>
      <w:r w:rsidR="0025441A">
        <w:rPr>
          <w:rFonts w:ascii="Times New Roman" w:hAnsi="Times New Roman" w:cs="Times New Roman"/>
          <w:sz w:val="24"/>
          <w:szCs w:val="24"/>
        </w:rPr>
        <w:t>8</w:t>
      </w:r>
      <w:r w:rsidRPr="00D467AB">
        <w:rPr>
          <w:rFonts w:ascii="Times New Roman" w:hAnsi="Times New Roman" w:cs="Times New Roman"/>
          <w:sz w:val="24"/>
          <w:szCs w:val="24"/>
        </w:rPr>
        <w:t xml:space="preserve"> г. до </w:t>
      </w:r>
      <w:r w:rsidR="00B2446D" w:rsidRPr="00D467AB">
        <w:rPr>
          <w:rFonts w:ascii="Times New Roman" w:hAnsi="Times New Roman" w:cs="Times New Roman"/>
          <w:sz w:val="24"/>
          <w:szCs w:val="24"/>
        </w:rPr>
        <w:t>6</w:t>
      </w:r>
      <w:r w:rsidR="0025441A">
        <w:rPr>
          <w:rFonts w:ascii="Times New Roman" w:hAnsi="Times New Roman" w:cs="Times New Roman"/>
          <w:sz w:val="24"/>
          <w:szCs w:val="24"/>
        </w:rPr>
        <w:t>8,4</w:t>
      </w:r>
      <w:r w:rsidRPr="00D467AB">
        <w:rPr>
          <w:rFonts w:ascii="Times New Roman" w:hAnsi="Times New Roman" w:cs="Times New Roman"/>
          <w:sz w:val="24"/>
          <w:szCs w:val="24"/>
        </w:rPr>
        <w:t>% в 20</w:t>
      </w:r>
      <w:r w:rsidR="006C651F" w:rsidRPr="00D467AB">
        <w:rPr>
          <w:rFonts w:ascii="Times New Roman" w:hAnsi="Times New Roman" w:cs="Times New Roman"/>
          <w:sz w:val="24"/>
          <w:szCs w:val="24"/>
        </w:rPr>
        <w:t>2</w:t>
      </w:r>
      <w:r w:rsidR="0025441A">
        <w:rPr>
          <w:rFonts w:ascii="Times New Roman" w:hAnsi="Times New Roman" w:cs="Times New Roman"/>
          <w:sz w:val="24"/>
          <w:szCs w:val="24"/>
        </w:rPr>
        <w:t xml:space="preserve">1 </w:t>
      </w:r>
      <w:r w:rsidRPr="00D467AB">
        <w:rPr>
          <w:rFonts w:ascii="Times New Roman" w:hAnsi="Times New Roman" w:cs="Times New Roman"/>
          <w:sz w:val="24"/>
          <w:szCs w:val="24"/>
        </w:rPr>
        <w:t xml:space="preserve">г. </w:t>
      </w:r>
    </w:p>
    <w:p w:rsidR="00877208" w:rsidRPr="00D467AB" w:rsidRDefault="0025441A" w:rsidP="00D467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96A4B" w:rsidRPr="00D467AB">
        <w:rPr>
          <w:rFonts w:ascii="Times New Roman" w:hAnsi="Times New Roman" w:cs="Times New Roman"/>
          <w:sz w:val="24"/>
          <w:szCs w:val="24"/>
        </w:rPr>
        <w:t>.1</w:t>
      </w:r>
      <w:r w:rsidR="00877208" w:rsidRPr="00D467AB">
        <w:rPr>
          <w:rFonts w:ascii="Times New Roman" w:hAnsi="Times New Roman" w:cs="Times New Roman"/>
          <w:sz w:val="24"/>
          <w:szCs w:val="24"/>
        </w:rPr>
        <w:t>.4.</w:t>
      </w:r>
      <w:r w:rsidR="006C651F" w:rsidRPr="00D467AB">
        <w:rPr>
          <w:rFonts w:ascii="Times New Roman" w:hAnsi="Times New Roman" w:cs="Times New Roman"/>
          <w:sz w:val="24"/>
          <w:szCs w:val="24"/>
        </w:rPr>
        <w:t xml:space="preserve"> </w:t>
      </w:r>
      <w:r w:rsidR="00877208" w:rsidRPr="00D467AB">
        <w:rPr>
          <w:rFonts w:ascii="Times New Roman" w:hAnsi="Times New Roman" w:cs="Times New Roman"/>
          <w:sz w:val="24"/>
          <w:szCs w:val="24"/>
        </w:rPr>
        <w:t>Анализ доходов 201</w:t>
      </w:r>
      <w:r>
        <w:rPr>
          <w:rFonts w:ascii="Times New Roman" w:hAnsi="Times New Roman" w:cs="Times New Roman"/>
          <w:sz w:val="24"/>
          <w:szCs w:val="24"/>
        </w:rPr>
        <w:t>9</w:t>
      </w:r>
      <w:r w:rsidR="006C651F" w:rsidRPr="00D467AB">
        <w:rPr>
          <w:rFonts w:ascii="Times New Roman" w:hAnsi="Times New Roman" w:cs="Times New Roman"/>
          <w:sz w:val="24"/>
          <w:szCs w:val="24"/>
        </w:rPr>
        <w:t>-202</w:t>
      </w:r>
      <w:r>
        <w:rPr>
          <w:rFonts w:ascii="Times New Roman" w:hAnsi="Times New Roman" w:cs="Times New Roman"/>
          <w:sz w:val="24"/>
          <w:szCs w:val="24"/>
        </w:rPr>
        <w:t>1</w:t>
      </w:r>
      <w:r w:rsidR="00877208" w:rsidRPr="00D467AB">
        <w:rPr>
          <w:rFonts w:ascii="Times New Roman" w:hAnsi="Times New Roman" w:cs="Times New Roman"/>
          <w:sz w:val="24"/>
          <w:szCs w:val="24"/>
        </w:rPr>
        <w:t xml:space="preserve">г.  представлен в </w:t>
      </w:r>
      <w:r w:rsidR="00877208" w:rsidRPr="00D467AB">
        <w:rPr>
          <w:rFonts w:ascii="Times New Roman" w:hAnsi="Times New Roman" w:cs="Times New Roman"/>
          <w:b/>
          <w:sz w:val="24"/>
          <w:szCs w:val="24"/>
        </w:rPr>
        <w:t>Приложении № 1.</w:t>
      </w:r>
      <w:r w:rsidR="00877208" w:rsidRPr="00D467AB">
        <w:rPr>
          <w:rFonts w:ascii="Times New Roman" w:hAnsi="Times New Roman" w:cs="Times New Roman"/>
          <w:sz w:val="24"/>
          <w:szCs w:val="24"/>
        </w:rPr>
        <w:t xml:space="preserve"> </w:t>
      </w:r>
    </w:p>
    <w:p w:rsidR="00877208" w:rsidRDefault="0025441A" w:rsidP="00D467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96A4B" w:rsidRPr="00D467AB">
        <w:rPr>
          <w:rFonts w:ascii="Times New Roman" w:hAnsi="Times New Roman" w:cs="Times New Roman"/>
          <w:sz w:val="24"/>
          <w:szCs w:val="24"/>
        </w:rPr>
        <w:t>.1</w:t>
      </w:r>
      <w:r w:rsidR="00877208" w:rsidRPr="00D467AB">
        <w:rPr>
          <w:rFonts w:ascii="Times New Roman" w:hAnsi="Times New Roman" w:cs="Times New Roman"/>
          <w:sz w:val="24"/>
          <w:szCs w:val="24"/>
        </w:rPr>
        <w:t xml:space="preserve">.5. Проверка обоснованности предлагаемых к утверждению параметров доходной части проекта  бюджета, соблюдения методики формирования доходов бюджета </w:t>
      </w:r>
      <w:r w:rsidR="0085312F" w:rsidRPr="00D467AB">
        <w:rPr>
          <w:rFonts w:ascii="Times New Roman" w:hAnsi="Times New Roman" w:cs="Times New Roman"/>
          <w:sz w:val="24"/>
          <w:szCs w:val="24"/>
        </w:rPr>
        <w:t>Еловско</w:t>
      </w:r>
      <w:r w:rsidR="006C651F" w:rsidRPr="00D467AB">
        <w:rPr>
          <w:rFonts w:ascii="Times New Roman" w:hAnsi="Times New Roman" w:cs="Times New Roman"/>
          <w:sz w:val="24"/>
          <w:szCs w:val="24"/>
        </w:rPr>
        <w:t>го муниципального района на 201</w:t>
      </w:r>
      <w:r w:rsidR="00F76E08">
        <w:rPr>
          <w:rFonts w:ascii="Times New Roman" w:hAnsi="Times New Roman" w:cs="Times New Roman"/>
          <w:sz w:val="24"/>
          <w:szCs w:val="24"/>
        </w:rPr>
        <w:t>9</w:t>
      </w:r>
      <w:r w:rsidR="0085312F" w:rsidRPr="00D467AB">
        <w:rPr>
          <w:rFonts w:ascii="Times New Roman" w:hAnsi="Times New Roman" w:cs="Times New Roman"/>
          <w:sz w:val="24"/>
          <w:szCs w:val="24"/>
        </w:rPr>
        <w:t xml:space="preserve"> год и планируемый период 20</w:t>
      </w:r>
      <w:r w:rsidR="00F76E08">
        <w:rPr>
          <w:rFonts w:ascii="Times New Roman" w:hAnsi="Times New Roman" w:cs="Times New Roman"/>
          <w:sz w:val="24"/>
          <w:szCs w:val="24"/>
        </w:rPr>
        <w:t>20</w:t>
      </w:r>
      <w:r w:rsidR="006C651F" w:rsidRPr="00D467AB">
        <w:rPr>
          <w:rFonts w:ascii="Times New Roman" w:hAnsi="Times New Roman" w:cs="Times New Roman"/>
          <w:sz w:val="24"/>
          <w:szCs w:val="24"/>
        </w:rPr>
        <w:t>-202</w:t>
      </w:r>
      <w:r w:rsidR="00F76E08">
        <w:rPr>
          <w:rFonts w:ascii="Times New Roman" w:hAnsi="Times New Roman" w:cs="Times New Roman"/>
          <w:sz w:val="24"/>
          <w:szCs w:val="24"/>
        </w:rPr>
        <w:t>1</w:t>
      </w:r>
      <w:r w:rsidR="0085312F" w:rsidRPr="00D467AB">
        <w:rPr>
          <w:rFonts w:ascii="Times New Roman" w:hAnsi="Times New Roman" w:cs="Times New Roman"/>
          <w:sz w:val="24"/>
          <w:szCs w:val="24"/>
        </w:rPr>
        <w:t xml:space="preserve"> </w:t>
      </w:r>
      <w:r w:rsidR="00877208" w:rsidRPr="00D467AB">
        <w:rPr>
          <w:rFonts w:ascii="Times New Roman" w:hAnsi="Times New Roman" w:cs="Times New Roman"/>
          <w:sz w:val="24"/>
          <w:szCs w:val="24"/>
        </w:rPr>
        <w:t>годы (далее Методика) показала следующее:</w:t>
      </w:r>
    </w:p>
    <w:p w:rsidR="007014F3" w:rsidRPr="00D467AB" w:rsidRDefault="007014F3" w:rsidP="00D467AB">
      <w:pPr>
        <w:spacing w:after="0" w:line="240" w:lineRule="auto"/>
        <w:ind w:firstLine="709"/>
        <w:jc w:val="both"/>
        <w:rPr>
          <w:rFonts w:ascii="Times New Roman" w:hAnsi="Times New Roman" w:cs="Times New Roman"/>
          <w:b/>
          <w:i/>
          <w:sz w:val="24"/>
          <w:szCs w:val="24"/>
        </w:rPr>
      </w:pPr>
    </w:p>
    <w:p w:rsidR="00877208" w:rsidRPr="00D467AB" w:rsidRDefault="00476A81" w:rsidP="00A52A8F">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5</w:t>
      </w:r>
      <w:r w:rsidR="00E96A4B" w:rsidRPr="00D467AB">
        <w:rPr>
          <w:rFonts w:ascii="Times New Roman" w:hAnsi="Times New Roman" w:cs="Times New Roman"/>
          <w:b/>
          <w:i/>
          <w:sz w:val="24"/>
          <w:szCs w:val="24"/>
        </w:rPr>
        <w:t>.2</w:t>
      </w:r>
      <w:r w:rsidR="00877208" w:rsidRPr="00D467AB">
        <w:rPr>
          <w:rFonts w:ascii="Times New Roman" w:hAnsi="Times New Roman" w:cs="Times New Roman"/>
          <w:b/>
          <w:i/>
          <w:sz w:val="24"/>
          <w:szCs w:val="24"/>
        </w:rPr>
        <w:t>. Анализ налоговых доходов</w:t>
      </w:r>
    </w:p>
    <w:p w:rsidR="007A1163" w:rsidRPr="00D467AB" w:rsidRDefault="00476A81" w:rsidP="00D467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96A4B" w:rsidRPr="00D467AB">
        <w:rPr>
          <w:rFonts w:ascii="Times New Roman" w:hAnsi="Times New Roman" w:cs="Times New Roman"/>
          <w:sz w:val="24"/>
          <w:szCs w:val="24"/>
        </w:rPr>
        <w:t>.2</w:t>
      </w:r>
      <w:r w:rsidR="00877208" w:rsidRPr="00D467AB">
        <w:rPr>
          <w:rFonts w:ascii="Times New Roman" w:hAnsi="Times New Roman" w:cs="Times New Roman"/>
          <w:sz w:val="24"/>
          <w:szCs w:val="24"/>
        </w:rPr>
        <w:t xml:space="preserve">.1.  </w:t>
      </w:r>
      <w:r w:rsidR="007A1163" w:rsidRPr="00D467AB">
        <w:rPr>
          <w:rFonts w:ascii="Times New Roman" w:hAnsi="Times New Roman" w:cs="Times New Roman"/>
          <w:sz w:val="24"/>
          <w:szCs w:val="24"/>
        </w:rPr>
        <w:t>Прогнозирование налоговых доходов бюджета Еловского района на 201</w:t>
      </w:r>
      <w:r w:rsidR="00F76E08">
        <w:rPr>
          <w:rFonts w:ascii="Times New Roman" w:hAnsi="Times New Roman" w:cs="Times New Roman"/>
          <w:sz w:val="24"/>
          <w:szCs w:val="24"/>
        </w:rPr>
        <w:t>9</w:t>
      </w:r>
      <w:r w:rsidR="007A1163" w:rsidRPr="00D467AB">
        <w:rPr>
          <w:rFonts w:ascii="Times New Roman" w:hAnsi="Times New Roman" w:cs="Times New Roman"/>
          <w:sz w:val="24"/>
          <w:szCs w:val="24"/>
        </w:rPr>
        <w:t>-20</w:t>
      </w:r>
      <w:r w:rsidR="00F76E08">
        <w:rPr>
          <w:rFonts w:ascii="Times New Roman" w:hAnsi="Times New Roman" w:cs="Times New Roman"/>
          <w:sz w:val="24"/>
          <w:szCs w:val="24"/>
        </w:rPr>
        <w:t>21</w:t>
      </w:r>
      <w:r w:rsidR="007A1163" w:rsidRPr="00D467AB">
        <w:rPr>
          <w:rFonts w:ascii="Times New Roman" w:hAnsi="Times New Roman" w:cs="Times New Roman"/>
          <w:sz w:val="24"/>
          <w:szCs w:val="24"/>
        </w:rPr>
        <w:t xml:space="preserve"> гг. осуществлялось в соответствии с Методикой формализованного прогнозирования доходов бюджета Еловского района по основным видам налогов, утвержденной приказом финансового управления от </w:t>
      </w:r>
      <w:r w:rsidR="00F76E08" w:rsidRPr="00D467AB">
        <w:rPr>
          <w:rFonts w:ascii="Times New Roman" w:hAnsi="Times New Roman" w:cs="Times New Roman"/>
          <w:sz w:val="24"/>
          <w:szCs w:val="24"/>
        </w:rPr>
        <w:t xml:space="preserve"> 14.09.2016 № 33</w:t>
      </w:r>
      <w:r w:rsidR="007014F3">
        <w:rPr>
          <w:rFonts w:ascii="Times New Roman" w:hAnsi="Times New Roman" w:cs="Times New Roman"/>
          <w:sz w:val="24"/>
          <w:szCs w:val="24"/>
        </w:rPr>
        <w:t xml:space="preserve"> (изм</w:t>
      </w:r>
      <w:r w:rsidR="007A1163" w:rsidRPr="00D467AB">
        <w:rPr>
          <w:rFonts w:ascii="Times New Roman" w:hAnsi="Times New Roman" w:cs="Times New Roman"/>
          <w:sz w:val="24"/>
          <w:szCs w:val="24"/>
        </w:rPr>
        <w:t>.</w:t>
      </w:r>
      <w:r w:rsidR="007014F3">
        <w:rPr>
          <w:rFonts w:ascii="Times New Roman" w:hAnsi="Times New Roman" w:cs="Times New Roman"/>
          <w:sz w:val="24"/>
          <w:szCs w:val="24"/>
        </w:rPr>
        <w:t xml:space="preserve"> от 03.07.2017 № 17).</w:t>
      </w:r>
    </w:p>
    <w:p w:rsidR="00877208" w:rsidRPr="00D467AB" w:rsidRDefault="00877208"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Налоговые доходы в структуре доходо</w:t>
      </w:r>
      <w:r w:rsidR="0085312F" w:rsidRPr="00D467AB">
        <w:rPr>
          <w:rFonts w:ascii="Times New Roman" w:hAnsi="Times New Roman" w:cs="Times New Roman"/>
          <w:sz w:val="24"/>
          <w:szCs w:val="24"/>
        </w:rPr>
        <w:t>в проекта бюджета района на 201</w:t>
      </w:r>
      <w:r w:rsidR="00F76E08">
        <w:rPr>
          <w:rFonts w:ascii="Times New Roman" w:hAnsi="Times New Roman" w:cs="Times New Roman"/>
          <w:sz w:val="24"/>
          <w:szCs w:val="24"/>
        </w:rPr>
        <w:t>9</w:t>
      </w:r>
      <w:r w:rsidRPr="00D467AB">
        <w:rPr>
          <w:rFonts w:ascii="Times New Roman" w:hAnsi="Times New Roman" w:cs="Times New Roman"/>
          <w:sz w:val="24"/>
          <w:szCs w:val="24"/>
        </w:rPr>
        <w:t xml:space="preserve"> год составляют </w:t>
      </w:r>
      <w:r w:rsidR="00F76E08">
        <w:rPr>
          <w:rFonts w:ascii="Times New Roman" w:hAnsi="Times New Roman" w:cs="Times New Roman"/>
          <w:sz w:val="24"/>
          <w:szCs w:val="24"/>
        </w:rPr>
        <w:t>23,4</w:t>
      </w:r>
      <w:r w:rsidRPr="00D467AB">
        <w:rPr>
          <w:rFonts w:ascii="Times New Roman" w:hAnsi="Times New Roman" w:cs="Times New Roman"/>
          <w:sz w:val="24"/>
          <w:szCs w:val="24"/>
        </w:rPr>
        <w:t xml:space="preserve"> % или </w:t>
      </w:r>
      <w:r w:rsidR="00F76E08">
        <w:rPr>
          <w:rFonts w:ascii="Times New Roman" w:hAnsi="Times New Roman" w:cs="Times New Roman"/>
          <w:sz w:val="24"/>
          <w:szCs w:val="24"/>
        </w:rPr>
        <w:t>31116,4</w:t>
      </w:r>
      <w:r w:rsidR="006C651F"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 тыс. руб. По сравнению с ожид</w:t>
      </w:r>
      <w:r w:rsidR="0085312F" w:rsidRPr="00D467AB">
        <w:rPr>
          <w:rFonts w:ascii="Times New Roman" w:hAnsi="Times New Roman" w:cs="Times New Roman"/>
          <w:sz w:val="24"/>
          <w:szCs w:val="24"/>
        </w:rPr>
        <w:t>аемым исполнением бюджета в 201</w:t>
      </w:r>
      <w:r w:rsidR="00F76E08">
        <w:rPr>
          <w:rFonts w:ascii="Times New Roman" w:hAnsi="Times New Roman" w:cs="Times New Roman"/>
          <w:sz w:val="24"/>
          <w:szCs w:val="24"/>
        </w:rPr>
        <w:t>8</w:t>
      </w:r>
      <w:r w:rsidRPr="00D467AB">
        <w:rPr>
          <w:rFonts w:ascii="Times New Roman" w:hAnsi="Times New Roman" w:cs="Times New Roman"/>
          <w:sz w:val="24"/>
          <w:szCs w:val="24"/>
        </w:rPr>
        <w:t xml:space="preserve"> году, налоговые доходы на 201</w:t>
      </w:r>
      <w:r w:rsidR="00F76E08">
        <w:rPr>
          <w:rFonts w:ascii="Times New Roman" w:hAnsi="Times New Roman" w:cs="Times New Roman"/>
          <w:sz w:val="24"/>
          <w:szCs w:val="24"/>
        </w:rPr>
        <w:t>9</w:t>
      </w:r>
      <w:r w:rsidRPr="00D467AB">
        <w:rPr>
          <w:rFonts w:ascii="Times New Roman" w:hAnsi="Times New Roman" w:cs="Times New Roman"/>
          <w:sz w:val="24"/>
          <w:szCs w:val="24"/>
        </w:rPr>
        <w:t xml:space="preserve"> год </w:t>
      </w:r>
      <w:r w:rsidR="00F76E08">
        <w:rPr>
          <w:rFonts w:ascii="Times New Roman" w:hAnsi="Times New Roman" w:cs="Times New Roman"/>
          <w:sz w:val="24"/>
          <w:szCs w:val="24"/>
        </w:rPr>
        <w:t>возрастут</w:t>
      </w:r>
      <w:r w:rsidRPr="00D467AB">
        <w:rPr>
          <w:rFonts w:ascii="Times New Roman" w:hAnsi="Times New Roman" w:cs="Times New Roman"/>
          <w:sz w:val="24"/>
          <w:szCs w:val="24"/>
        </w:rPr>
        <w:t xml:space="preserve">  на </w:t>
      </w:r>
      <w:r w:rsidR="00F76E08">
        <w:rPr>
          <w:rFonts w:ascii="Times New Roman" w:hAnsi="Times New Roman" w:cs="Times New Roman"/>
          <w:sz w:val="24"/>
          <w:szCs w:val="24"/>
        </w:rPr>
        <w:t>4535,2</w:t>
      </w:r>
      <w:r w:rsidRPr="00D467AB">
        <w:rPr>
          <w:rFonts w:ascii="Times New Roman" w:hAnsi="Times New Roman" w:cs="Times New Roman"/>
          <w:sz w:val="24"/>
          <w:szCs w:val="24"/>
        </w:rPr>
        <w:t xml:space="preserve"> тыс. руб. или на </w:t>
      </w:r>
      <w:r w:rsidR="00F76E08">
        <w:rPr>
          <w:rFonts w:ascii="Times New Roman" w:hAnsi="Times New Roman" w:cs="Times New Roman"/>
          <w:sz w:val="24"/>
          <w:szCs w:val="24"/>
        </w:rPr>
        <w:t>17,1</w:t>
      </w:r>
      <w:r w:rsidRPr="00D467AB">
        <w:rPr>
          <w:rFonts w:ascii="Times New Roman" w:hAnsi="Times New Roman" w:cs="Times New Roman"/>
          <w:sz w:val="24"/>
          <w:szCs w:val="24"/>
        </w:rPr>
        <w:t>%. На 20</w:t>
      </w:r>
      <w:r w:rsidR="00F76E08">
        <w:rPr>
          <w:rFonts w:ascii="Times New Roman" w:hAnsi="Times New Roman" w:cs="Times New Roman"/>
          <w:sz w:val="24"/>
          <w:szCs w:val="24"/>
        </w:rPr>
        <w:t>20</w:t>
      </w:r>
      <w:r w:rsidRPr="00D467AB">
        <w:rPr>
          <w:rFonts w:ascii="Times New Roman" w:hAnsi="Times New Roman" w:cs="Times New Roman"/>
          <w:sz w:val="24"/>
          <w:szCs w:val="24"/>
        </w:rPr>
        <w:t>-20</w:t>
      </w:r>
      <w:r w:rsidR="006C651F" w:rsidRPr="00D467AB">
        <w:rPr>
          <w:rFonts w:ascii="Times New Roman" w:hAnsi="Times New Roman" w:cs="Times New Roman"/>
          <w:sz w:val="24"/>
          <w:szCs w:val="24"/>
        </w:rPr>
        <w:t>2</w:t>
      </w:r>
      <w:r w:rsidR="00F76E08">
        <w:rPr>
          <w:rFonts w:ascii="Times New Roman" w:hAnsi="Times New Roman" w:cs="Times New Roman"/>
          <w:sz w:val="24"/>
          <w:szCs w:val="24"/>
        </w:rPr>
        <w:t>1</w:t>
      </w:r>
      <w:r w:rsidRPr="00D467AB">
        <w:rPr>
          <w:rFonts w:ascii="Times New Roman" w:hAnsi="Times New Roman" w:cs="Times New Roman"/>
          <w:sz w:val="24"/>
          <w:szCs w:val="24"/>
        </w:rPr>
        <w:t xml:space="preserve"> годы объем налоговых доходов прогнозируется в размере </w:t>
      </w:r>
      <w:r w:rsidR="00F76E08">
        <w:rPr>
          <w:rFonts w:ascii="Times New Roman" w:hAnsi="Times New Roman" w:cs="Times New Roman"/>
          <w:sz w:val="24"/>
          <w:szCs w:val="24"/>
        </w:rPr>
        <w:t>31851,4</w:t>
      </w:r>
      <w:r w:rsidRPr="00D467AB">
        <w:rPr>
          <w:rFonts w:ascii="Times New Roman" w:hAnsi="Times New Roman" w:cs="Times New Roman"/>
          <w:sz w:val="24"/>
          <w:szCs w:val="24"/>
        </w:rPr>
        <w:t xml:space="preserve"> тыс. руб. и </w:t>
      </w:r>
      <w:r w:rsidR="00F76E08">
        <w:rPr>
          <w:rFonts w:ascii="Times New Roman" w:hAnsi="Times New Roman" w:cs="Times New Roman"/>
          <w:sz w:val="24"/>
          <w:szCs w:val="24"/>
        </w:rPr>
        <w:t>32931,2</w:t>
      </w:r>
      <w:r w:rsidRPr="00D467AB">
        <w:rPr>
          <w:rFonts w:ascii="Times New Roman" w:hAnsi="Times New Roman" w:cs="Times New Roman"/>
          <w:sz w:val="24"/>
          <w:szCs w:val="24"/>
        </w:rPr>
        <w:t xml:space="preserve"> тыс. руб. соответственно.</w:t>
      </w:r>
    </w:p>
    <w:p w:rsidR="00877208" w:rsidRPr="00D467AB" w:rsidRDefault="0085312F" w:rsidP="00D467AB">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В доходной части бюджета на 201</w:t>
      </w:r>
      <w:r w:rsidR="00F76E08">
        <w:rPr>
          <w:rFonts w:ascii="Times New Roman" w:hAnsi="Times New Roman" w:cs="Times New Roman"/>
          <w:sz w:val="24"/>
          <w:szCs w:val="24"/>
        </w:rPr>
        <w:t>9 год и плановый период 2020</w:t>
      </w:r>
      <w:r w:rsidR="00877208" w:rsidRPr="00D467AB">
        <w:rPr>
          <w:rFonts w:ascii="Times New Roman" w:hAnsi="Times New Roman" w:cs="Times New Roman"/>
          <w:sz w:val="24"/>
          <w:szCs w:val="24"/>
        </w:rPr>
        <w:t>-20</w:t>
      </w:r>
      <w:r w:rsidR="006C651F" w:rsidRPr="00D467AB">
        <w:rPr>
          <w:rFonts w:ascii="Times New Roman" w:hAnsi="Times New Roman" w:cs="Times New Roman"/>
          <w:sz w:val="24"/>
          <w:szCs w:val="24"/>
        </w:rPr>
        <w:t>2</w:t>
      </w:r>
      <w:r w:rsidR="00F76E08">
        <w:rPr>
          <w:rFonts w:ascii="Times New Roman" w:hAnsi="Times New Roman" w:cs="Times New Roman"/>
          <w:sz w:val="24"/>
          <w:szCs w:val="24"/>
        </w:rPr>
        <w:t>1</w:t>
      </w:r>
      <w:r w:rsidR="00877208" w:rsidRPr="00D467AB">
        <w:rPr>
          <w:rFonts w:ascii="Times New Roman" w:hAnsi="Times New Roman" w:cs="Times New Roman"/>
          <w:sz w:val="24"/>
          <w:szCs w:val="24"/>
        </w:rPr>
        <w:t xml:space="preserve"> предусмотрены следующие виды налоговых доходов:</w:t>
      </w:r>
    </w:p>
    <w:p w:rsidR="00877208" w:rsidRPr="00D467AB" w:rsidRDefault="00877208" w:rsidP="00D467AB">
      <w:pPr>
        <w:shd w:val="clear" w:color="auto" w:fill="FFFFFF"/>
        <w:spacing w:after="0" w:line="240" w:lineRule="auto"/>
        <w:ind w:firstLine="709"/>
        <w:jc w:val="right"/>
        <w:rPr>
          <w:rFonts w:ascii="Times New Roman" w:hAnsi="Times New Roman" w:cs="Times New Roman"/>
          <w:i/>
          <w:color w:val="000000"/>
          <w:spacing w:val="-3"/>
          <w:sz w:val="24"/>
          <w:szCs w:val="24"/>
        </w:rPr>
      </w:pPr>
      <w:r w:rsidRPr="00D467AB">
        <w:rPr>
          <w:rFonts w:ascii="Times New Roman" w:hAnsi="Times New Roman" w:cs="Times New Roman"/>
          <w:i/>
          <w:color w:val="000000"/>
          <w:spacing w:val="-3"/>
          <w:sz w:val="24"/>
          <w:szCs w:val="24"/>
        </w:rPr>
        <w:t xml:space="preserve"> Табл.10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0"/>
        <w:gridCol w:w="1973"/>
        <w:gridCol w:w="1257"/>
        <w:gridCol w:w="1101"/>
        <w:gridCol w:w="1344"/>
        <w:gridCol w:w="1153"/>
        <w:gridCol w:w="1541"/>
        <w:gridCol w:w="1242"/>
      </w:tblGrid>
      <w:tr w:rsidR="00A15251" w:rsidRPr="00D467AB" w:rsidTr="00A15251">
        <w:trPr>
          <w:trHeight w:val="251"/>
        </w:trPr>
        <w:tc>
          <w:tcPr>
            <w:tcW w:w="420" w:type="dxa"/>
            <w:vMerge w:val="restart"/>
          </w:tcPr>
          <w:p w:rsidR="00A15251" w:rsidRPr="00D467AB" w:rsidRDefault="00A15251" w:rsidP="008D02F4">
            <w:pPr>
              <w:spacing w:after="0" w:line="240" w:lineRule="auto"/>
              <w:jc w:val="both"/>
              <w:rPr>
                <w:rFonts w:ascii="Times New Roman" w:hAnsi="Times New Roman" w:cs="Times New Roman"/>
                <w:sz w:val="20"/>
                <w:szCs w:val="20"/>
              </w:rPr>
            </w:pPr>
            <w:r w:rsidRPr="00D467AB">
              <w:rPr>
                <w:rFonts w:ascii="Times New Roman" w:hAnsi="Times New Roman" w:cs="Times New Roman"/>
                <w:sz w:val="20"/>
                <w:szCs w:val="20"/>
              </w:rPr>
              <w:t>№</w:t>
            </w:r>
          </w:p>
        </w:tc>
        <w:tc>
          <w:tcPr>
            <w:tcW w:w="1973" w:type="dxa"/>
            <w:vMerge w:val="restart"/>
          </w:tcPr>
          <w:p w:rsidR="00A15251" w:rsidRPr="00D467AB" w:rsidRDefault="00A15251" w:rsidP="008D02F4">
            <w:pPr>
              <w:spacing w:after="0" w:line="240" w:lineRule="auto"/>
              <w:rPr>
                <w:rFonts w:ascii="Times New Roman" w:hAnsi="Times New Roman" w:cs="Times New Roman"/>
                <w:b/>
                <w:sz w:val="20"/>
                <w:szCs w:val="20"/>
              </w:rPr>
            </w:pPr>
            <w:r w:rsidRPr="00D467AB">
              <w:rPr>
                <w:rFonts w:ascii="Times New Roman" w:hAnsi="Times New Roman" w:cs="Times New Roman"/>
                <w:b/>
                <w:sz w:val="20"/>
                <w:szCs w:val="20"/>
              </w:rPr>
              <w:t>Налоговые доходы</w:t>
            </w:r>
          </w:p>
        </w:tc>
        <w:tc>
          <w:tcPr>
            <w:tcW w:w="2358" w:type="dxa"/>
            <w:gridSpan w:val="2"/>
            <w:tcBorders>
              <w:bottom w:val="single" w:sz="4" w:space="0" w:color="auto"/>
            </w:tcBorders>
          </w:tcPr>
          <w:p w:rsidR="00A15251" w:rsidRPr="00D467AB" w:rsidRDefault="00A15251" w:rsidP="00F76E08">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201</w:t>
            </w:r>
            <w:r w:rsidR="00F76E08">
              <w:rPr>
                <w:rFonts w:ascii="Times New Roman" w:hAnsi="Times New Roman" w:cs="Times New Roman"/>
                <w:b/>
                <w:sz w:val="20"/>
                <w:szCs w:val="20"/>
              </w:rPr>
              <w:t>9</w:t>
            </w:r>
            <w:r w:rsidRPr="00D467AB">
              <w:rPr>
                <w:rFonts w:ascii="Times New Roman" w:hAnsi="Times New Roman" w:cs="Times New Roman"/>
                <w:b/>
                <w:sz w:val="20"/>
                <w:szCs w:val="20"/>
              </w:rPr>
              <w:t xml:space="preserve"> год, </w:t>
            </w:r>
          </w:p>
        </w:tc>
        <w:tc>
          <w:tcPr>
            <w:tcW w:w="2497" w:type="dxa"/>
            <w:gridSpan w:val="2"/>
            <w:tcBorders>
              <w:bottom w:val="single" w:sz="4" w:space="0" w:color="auto"/>
            </w:tcBorders>
          </w:tcPr>
          <w:p w:rsidR="00A15251" w:rsidRPr="00D467AB" w:rsidRDefault="00F76E08" w:rsidP="00F76E08">
            <w:pPr>
              <w:spacing w:after="0" w:line="240" w:lineRule="auto"/>
              <w:jc w:val="center"/>
              <w:rPr>
                <w:rFonts w:ascii="Times New Roman" w:hAnsi="Times New Roman" w:cs="Times New Roman"/>
                <w:b/>
                <w:sz w:val="18"/>
                <w:szCs w:val="18"/>
              </w:rPr>
            </w:pPr>
            <w:r>
              <w:rPr>
                <w:rFonts w:ascii="Times New Roman" w:hAnsi="Times New Roman" w:cs="Times New Roman"/>
                <w:b/>
                <w:sz w:val="20"/>
                <w:szCs w:val="20"/>
              </w:rPr>
              <w:t>2020</w:t>
            </w:r>
            <w:r w:rsidR="00A15251" w:rsidRPr="00D467AB">
              <w:rPr>
                <w:rFonts w:ascii="Times New Roman" w:hAnsi="Times New Roman" w:cs="Times New Roman"/>
                <w:b/>
                <w:sz w:val="20"/>
                <w:szCs w:val="20"/>
              </w:rPr>
              <w:t xml:space="preserve"> год, </w:t>
            </w:r>
          </w:p>
        </w:tc>
        <w:tc>
          <w:tcPr>
            <w:tcW w:w="2783" w:type="dxa"/>
            <w:gridSpan w:val="2"/>
            <w:tcBorders>
              <w:bottom w:val="single" w:sz="4" w:space="0" w:color="auto"/>
            </w:tcBorders>
          </w:tcPr>
          <w:p w:rsidR="00A15251" w:rsidRPr="00D467AB" w:rsidRDefault="00A15251" w:rsidP="00F76E08">
            <w:pPr>
              <w:spacing w:after="0" w:line="240" w:lineRule="auto"/>
              <w:jc w:val="center"/>
              <w:rPr>
                <w:rFonts w:ascii="Times New Roman" w:hAnsi="Times New Roman" w:cs="Times New Roman"/>
                <w:b/>
                <w:sz w:val="18"/>
                <w:szCs w:val="18"/>
              </w:rPr>
            </w:pPr>
            <w:r w:rsidRPr="00D467AB">
              <w:rPr>
                <w:rFonts w:ascii="Times New Roman" w:hAnsi="Times New Roman" w:cs="Times New Roman"/>
                <w:b/>
                <w:sz w:val="20"/>
                <w:szCs w:val="20"/>
              </w:rPr>
              <w:t>202</w:t>
            </w:r>
            <w:r w:rsidR="00F76E08">
              <w:rPr>
                <w:rFonts w:ascii="Times New Roman" w:hAnsi="Times New Roman" w:cs="Times New Roman"/>
                <w:b/>
                <w:sz w:val="20"/>
                <w:szCs w:val="20"/>
              </w:rPr>
              <w:t>1</w:t>
            </w:r>
            <w:r w:rsidRPr="00D467AB">
              <w:rPr>
                <w:rFonts w:ascii="Times New Roman" w:hAnsi="Times New Roman" w:cs="Times New Roman"/>
                <w:b/>
                <w:sz w:val="20"/>
                <w:szCs w:val="20"/>
              </w:rPr>
              <w:t xml:space="preserve"> год, </w:t>
            </w:r>
          </w:p>
        </w:tc>
      </w:tr>
      <w:tr w:rsidR="00A15251" w:rsidRPr="00D467AB" w:rsidTr="00A15251">
        <w:trPr>
          <w:trHeight w:val="801"/>
        </w:trPr>
        <w:tc>
          <w:tcPr>
            <w:tcW w:w="420" w:type="dxa"/>
            <w:vMerge/>
          </w:tcPr>
          <w:p w:rsidR="00A15251" w:rsidRPr="00D467AB" w:rsidRDefault="00A15251" w:rsidP="008D02F4">
            <w:pPr>
              <w:spacing w:after="0" w:line="240" w:lineRule="auto"/>
              <w:jc w:val="both"/>
              <w:rPr>
                <w:rFonts w:ascii="Times New Roman" w:hAnsi="Times New Roman" w:cs="Times New Roman"/>
                <w:sz w:val="20"/>
                <w:szCs w:val="20"/>
              </w:rPr>
            </w:pPr>
          </w:p>
        </w:tc>
        <w:tc>
          <w:tcPr>
            <w:tcW w:w="1973" w:type="dxa"/>
            <w:vMerge/>
          </w:tcPr>
          <w:p w:rsidR="00A15251" w:rsidRPr="00D467AB" w:rsidRDefault="00A15251" w:rsidP="008D02F4">
            <w:pPr>
              <w:spacing w:after="0" w:line="240" w:lineRule="auto"/>
              <w:rPr>
                <w:rFonts w:ascii="Times New Roman" w:hAnsi="Times New Roman" w:cs="Times New Roman"/>
                <w:b/>
                <w:sz w:val="20"/>
                <w:szCs w:val="20"/>
              </w:rPr>
            </w:pPr>
          </w:p>
        </w:tc>
        <w:tc>
          <w:tcPr>
            <w:tcW w:w="1257"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сумма,</w:t>
            </w:r>
          </w:p>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 xml:space="preserve"> в тыс.руб.</w:t>
            </w:r>
          </w:p>
        </w:tc>
        <w:tc>
          <w:tcPr>
            <w:tcW w:w="1101"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18"/>
                <w:szCs w:val="18"/>
              </w:rPr>
              <w:t>в % к общей сумме налоговых доходов</w:t>
            </w:r>
          </w:p>
        </w:tc>
        <w:tc>
          <w:tcPr>
            <w:tcW w:w="1344"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сумма,</w:t>
            </w:r>
          </w:p>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 xml:space="preserve"> в тыс.руб.</w:t>
            </w:r>
          </w:p>
        </w:tc>
        <w:tc>
          <w:tcPr>
            <w:tcW w:w="1153"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18"/>
                <w:szCs w:val="18"/>
              </w:rPr>
              <w:t>в % к общей сумме налоговых доходов</w:t>
            </w:r>
          </w:p>
        </w:tc>
        <w:tc>
          <w:tcPr>
            <w:tcW w:w="1541"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сумма,</w:t>
            </w:r>
          </w:p>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20"/>
                <w:szCs w:val="20"/>
              </w:rPr>
              <w:t xml:space="preserve"> в тыс.руб.</w:t>
            </w:r>
          </w:p>
        </w:tc>
        <w:tc>
          <w:tcPr>
            <w:tcW w:w="1242" w:type="dxa"/>
            <w:tcBorders>
              <w:top w:val="single" w:sz="4" w:space="0" w:color="auto"/>
            </w:tcBorders>
          </w:tcPr>
          <w:p w:rsidR="00A15251" w:rsidRPr="00D467AB" w:rsidRDefault="00A15251" w:rsidP="008D02F4">
            <w:pPr>
              <w:spacing w:after="0" w:line="240" w:lineRule="auto"/>
              <w:jc w:val="center"/>
              <w:rPr>
                <w:rFonts w:ascii="Times New Roman" w:hAnsi="Times New Roman" w:cs="Times New Roman"/>
                <w:b/>
                <w:sz w:val="20"/>
                <w:szCs w:val="20"/>
              </w:rPr>
            </w:pPr>
            <w:r w:rsidRPr="00D467AB">
              <w:rPr>
                <w:rFonts w:ascii="Times New Roman" w:hAnsi="Times New Roman" w:cs="Times New Roman"/>
                <w:b/>
                <w:sz w:val="18"/>
                <w:szCs w:val="18"/>
              </w:rPr>
              <w:t>в % к общей сумме налоговых доходов</w:t>
            </w:r>
          </w:p>
        </w:tc>
      </w:tr>
      <w:tr w:rsidR="00A15251" w:rsidRPr="00D467AB" w:rsidTr="00A15251">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1</w:t>
            </w:r>
          </w:p>
        </w:tc>
        <w:tc>
          <w:tcPr>
            <w:tcW w:w="1973" w:type="dxa"/>
          </w:tcPr>
          <w:p w:rsidR="00A15251" w:rsidRPr="008D02F4" w:rsidRDefault="00A15251" w:rsidP="008D02F4">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 xml:space="preserve">Налог на доходы физических лиц </w:t>
            </w:r>
          </w:p>
        </w:tc>
        <w:tc>
          <w:tcPr>
            <w:tcW w:w="1257" w:type="dxa"/>
          </w:tcPr>
          <w:p w:rsidR="00A15251" w:rsidRPr="008D02F4" w:rsidRDefault="00F76E08"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18030,0</w:t>
            </w:r>
          </w:p>
        </w:tc>
        <w:tc>
          <w:tcPr>
            <w:tcW w:w="1101"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57,9</w:t>
            </w:r>
          </w:p>
          <w:p w:rsidR="00A15251" w:rsidRPr="008D02F4" w:rsidRDefault="00A15251" w:rsidP="008D02F4">
            <w:pPr>
              <w:spacing w:after="0" w:line="240" w:lineRule="auto"/>
              <w:jc w:val="center"/>
              <w:rPr>
                <w:rFonts w:ascii="Times New Roman" w:hAnsi="Times New Roman" w:cs="Times New Roman"/>
                <w:sz w:val="24"/>
                <w:szCs w:val="24"/>
              </w:rPr>
            </w:pPr>
          </w:p>
        </w:tc>
        <w:tc>
          <w:tcPr>
            <w:tcW w:w="1344" w:type="dxa"/>
          </w:tcPr>
          <w:p w:rsidR="00A15251"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18400,0</w:t>
            </w:r>
          </w:p>
          <w:p w:rsidR="00476A81" w:rsidRPr="008D02F4" w:rsidRDefault="00476A81" w:rsidP="008D02F4">
            <w:pPr>
              <w:spacing w:after="0" w:line="240" w:lineRule="auto"/>
              <w:jc w:val="center"/>
              <w:rPr>
                <w:rFonts w:ascii="Times New Roman" w:hAnsi="Times New Roman" w:cs="Times New Roman"/>
                <w:sz w:val="24"/>
                <w:szCs w:val="24"/>
              </w:rPr>
            </w:pPr>
          </w:p>
        </w:tc>
        <w:tc>
          <w:tcPr>
            <w:tcW w:w="1153"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57,5</w:t>
            </w:r>
          </w:p>
        </w:tc>
        <w:tc>
          <w:tcPr>
            <w:tcW w:w="1541"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18750,0</w:t>
            </w:r>
          </w:p>
        </w:tc>
        <w:tc>
          <w:tcPr>
            <w:tcW w:w="1242"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57,0</w:t>
            </w:r>
          </w:p>
        </w:tc>
      </w:tr>
      <w:tr w:rsidR="00A15251" w:rsidRPr="00D467AB" w:rsidTr="00A15251">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2</w:t>
            </w:r>
          </w:p>
        </w:tc>
        <w:tc>
          <w:tcPr>
            <w:tcW w:w="1973" w:type="dxa"/>
          </w:tcPr>
          <w:p w:rsidR="00A15251" w:rsidRPr="008D02F4" w:rsidRDefault="00A15251" w:rsidP="008D02F4">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Акцизы на нефтепродукты</w:t>
            </w:r>
          </w:p>
        </w:tc>
        <w:tc>
          <w:tcPr>
            <w:tcW w:w="1257" w:type="dxa"/>
          </w:tcPr>
          <w:p w:rsidR="00A15251" w:rsidRPr="008D02F4" w:rsidRDefault="00F76E08"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4346,0</w:t>
            </w:r>
          </w:p>
        </w:tc>
        <w:tc>
          <w:tcPr>
            <w:tcW w:w="1101"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w:t>
            </w:r>
          </w:p>
        </w:tc>
        <w:tc>
          <w:tcPr>
            <w:tcW w:w="1344"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4511,0</w:t>
            </w:r>
          </w:p>
        </w:tc>
        <w:tc>
          <w:tcPr>
            <w:tcW w:w="1153"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14,1</w:t>
            </w:r>
          </w:p>
        </w:tc>
        <w:tc>
          <w:tcPr>
            <w:tcW w:w="1541"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4710,0</w:t>
            </w:r>
          </w:p>
        </w:tc>
        <w:tc>
          <w:tcPr>
            <w:tcW w:w="1242"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14,3</w:t>
            </w:r>
          </w:p>
        </w:tc>
      </w:tr>
      <w:tr w:rsidR="00A15251" w:rsidRPr="00D467AB" w:rsidTr="00A15251">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3</w:t>
            </w:r>
          </w:p>
        </w:tc>
        <w:tc>
          <w:tcPr>
            <w:tcW w:w="1973" w:type="dxa"/>
          </w:tcPr>
          <w:p w:rsidR="00A15251" w:rsidRPr="008D02F4" w:rsidRDefault="00A15251" w:rsidP="00B27A45">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Налоги н</w:t>
            </w:r>
            <w:r w:rsidR="0071540F">
              <w:rPr>
                <w:rFonts w:ascii="Times New Roman" w:hAnsi="Times New Roman" w:cs="Times New Roman"/>
                <w:sz w:val="24"/>
                <w:szCs w:val="24"/>
              </w:rPr>
              <w:t xml:space="preserve">а совокупный доход  </w:t>
            </w:r>
          </w:p>
        </w:tc>
        <w:tc>
          <w:tcPr>
            <w:tcW w:w="1257" w:type="dxa"/>
          </w:tcPr>
          <w:p w:rsidR="00A15251" w:rsidRPr="008D02F4" w:rsidRDefault="00F76E08"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3287,2</w:t>
            </w:r>
          </w:p>
        </w:tc>
        <w:tc>
          <w:tcPr>
            <w:tcW w:w="1101"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10,5</w:t>
            </w:r>
          </w:p>
        </w:tc>
        <w:tc>
          <w:tcPr>
            <w:tcW w:w="1344"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3412,0</w:t>
            </w:r>
          </w:p>
        </w:tc>
        <w:tc>
          <w:tcPr>
            <w:tcW w:w="1153"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1541"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3561,8</w:t>
            </w:r>
          </w:p>
        </w:tc>
        <w:tc>
          <w:tcPr>
            <w:tcW w:w="1242"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r>
      <w:tr w:rsidR="00A15251" w:rsidRPr="00D467AB" w:rsidTr="00A15251">
        <w:trPr>
          <w:trHeight w:val="417"/>
        </w:trPr>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4</w:t>
            </w:r>
          </w:p>
        </w:tc>
        <w:tc>
          <w:tcPr>
            <w:tcW w:w="1973" w:type="dxa"/>
          </w:tcPr>
          <w:p w:rsidR="00A15251" w:rsidRPr="008D02F4" w:rsidRDefault="00A15251" w:rsidP="008D02F4">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 xml:space="preserve">Транспортный налог                        </w:t>
            </w:r>
          </w:p>
        </w:tc>
        <w:tc>
          <w:tcPr>
            <w:tcW w:w="1257" w:type="dxa"/>
          </w:tcPr>
          <w:p w:rsidR="00A15251" w:rsidRPr="008D02F4" w:rsidRDefault="00F76E08"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4611,4</w:t>
            </w:r>
          </w:p>
        </w:tc>
        <w:tc>
          <w:tcPr>
            <w:tcW w:w="1101"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14,8</w:t>
            </w:r>
          </w:p>
        </w:tc>
        <w:tc>
          <w:tcPr>
            <w:tcW w:w="1344"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4786,6</w:t>
            </w:r>
          </w:p>
        </w:tc>
        <w:tc>
          <w:tcPr>
            <w:tcW w:w="1153"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c>
          <w:tcPr>
            <w:tcW w:w="1541"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4997,2</w:t>
            </w:r>
          </w:p>
        </w:tc>
        <w:tc>
          <w:tcPr>
            <w:tcW w:w="1242"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1</w:t>
            </w:r>
            <w:r w:rsidR="00476A81">
              <w:rPr>
                <w:rFonts w:ascii="Times New Roman" w:hAnsi="Times New Roman" w:cs="Times New Roman"/>
                <w:sz w:val="24"/>
                <w:szCs w:val="24"/>
              </w:rPr>
              <w:t>5,1</w:t>
            </w:r>
          </w:p>
        </w:tc>
      </w:tr>
      <w:tr w:rsidR="00A15251" w:rsidRPr="00D467AB" w:rsidTr="00A15251">
        <w:tc>
          <w:tcPr>
            <w:tcW w:w="420" w:type="dxa"/>
          </w:tcPr>
          <w:p w:rsidR="00A15251" w:rsidRPr="008D02F4" w:rsidRDefault="00A15251" w:rsidP="008D02F4">
            <w:pPr>
              <w:spacing w:after="0" w:line="240" w:lineRule="auto"/>
              <w:jc w:val="both"/>
              <w:rPr>
                <w:rFonts w:ascii="Times New Roman" w:hAnsi="Times New Roman" w:cs="Times New Roman"/>
                <w:sz w:val="24"/>
                <w:szCs w:val="24"/>
              </w:rPr>
            </w:pPr>
            <w:r w:rsidRPr="008D02F4">
              <w:rPr>
                <w:rFonts w:ascii="Times New Roman" w:hAnsi="Times New Roman" w:cs="Times New Roman"/>
                <w:sz w:val="24"/>
                <w:szCs w:val="24"/>
              </w:rPr>
              <w:t>5</w:t>
            </w:r>
          </w:p>
        </w:tc>
        <w:tc>
          <w:tcPr>
            <w:tcW w:w="1973" w:type="dxa"/>
          </w:tcPr>
          <w:p w:rsidR="00A15251" w:rsidRPr="008D02F4" w:rsidRDefault="00A15251" w:rsidP="008D02F4">
            <w:pPr>
              <w:spacing w:after="0" w:line="240" w:lineRule="auto"/>
              <w:rPr>
                <w:rFonts w:ascii="Times New Roman" w:hAnsi="Times New Roman" w:cs="Times New Roman"/>
                <w:sz w:val="24"/>
                <w:szCs w:val="24"/>
              </w:rPr>
            </w:pPr>
            <w:r w:rsidRPr="008D02F4">
              <w:rPr>
                <w:rFonts w:ascii="Times New Roman" w:hAnsi="Times New Roman" w:cs="Times New Roman"/>
                <w:sz w:val="24"/>
                <w:szCs w:val="24"/>
              </w:rPr>
              <w:t xml:space="preserve">Государственная пошлина                </w:t>
            </w:r>
          </w:p>
        </w:tc>
        <w:tc>
          <w:tcPr>
            <w:tcW w:w="1257" w:type="dxa"/>
          </w:tcPr>
          <w:p w:rsidR="00A15251" w:rsidRPr="008D02F4" w:rsidRDefault="00F76E08"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841,8</w:t>
            </w:r>
          </w:p>
        </w:tc>
        <w:tc>
          <w:tcPr>
            <w:tcW w:w="1101"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2,</w:t>
            </w:r>
            <w:r w:rsidR="00476A81">
              <w:rPr>
                <w:rFonts w:ascii="Times New Roman" w:hAnsi="Times New Roman" w:cs="Times New Roman"/>
                <w:sz w:val="24"/>
                <w:szCs w:val="24"/>
              </w:rPr>
              <w:t>8</w:t>
            </w:r>
          </w:p>
        </w:tc>
        <w:tc>
          <w:tcPr>
            <w:tcW w:w="1344"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873,8</w:t>
            </w:r>
          </w:p>
        </w:tc>
        <w:tc>
          <w:tcPr>
            <w:tcW w:w="1153"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2,</w:t>
            </w:r>
            <w:r w:rsidR="00476A81">
              <w:rPr>
                <w:rFonts w:ascii="Times New Roman" w:hAnsi="Times New Roman" w:cs="Times New Roman"/>
                <w:sz w:val="24"/>
                <w:szCs w:val="24"/>
              </w:rPr>
              <w:t>8</w:t>
            </w:r>
          </w:p>
        </w:tc>
        <w:tc>
          <w:tcPr>
            <w:tcW w:w="1541" w:type="dxa"/>
          </w:tcPr>
          <w:p w:rsidR="00A15251" w:rsidRPr="008D02F4" w:rsidRDefault="00476A81" w:rsidP="008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912,2</w:t>
            </w:r>
          </w:p>
        </w:tc>
        <w:tc>
          <w:tcPr>
            <w:tcW w:w="1242" w:type="dxa"/>
          </w:tcPr>
          <w:p w:rsidR="00A15251" w:rsidRPr="008D02F4" w:rsidRDefault="00A15251" w:rsidP="008D02F4">
            <w:pPr>
              <w:spacing w:after="0" w:line="240" w:lineRule="auto"/>
              <w:jc w:val="center"/>
              <w:rPr>
                <w:rFonts w:ascii="Times New Roman" w:hAnsi="Times New Roman" w:cs="Times New Roman"/>
                <w:sz w:val="24"/>
                <w:szCs w:val="24"/>
              </w:rPr>
            </w:pPr>
            <w:r w:rsidRPr="008D02F4">
              <w:rPr>
                <w:rFonts w:ascii="Times New Roman" w:hAnsi="Times New Roman" w:cs="Times New Roman"/>
                <w:sz w:val="24"/>
                <w:szCs w:val="24"/>
              </w:rPr>
              <w:t>2,</w:t>
            </w:r>
            <w:r w:rsidR="00476A81">
              <w:rPr>
                <w:rFonts w:ascii="Times New Roman" w:hAnsi="Times New Roman" w:cs="Times New Roman"/>
                <w:sz w:val="24"/>
                <w:szCs w:val="24"/>
              </w:rPr>
              <w:t>8</w:t>
            </w:r>
          </w:p>
        </w:tc>
      </w:tr>
      <w:tr w:rsidR="00A15251" w:rsidRPr="00D467AB" w:rsidTr="00A15251">
        <w:tc>
          <w:tcPr>
            <w:tcW w:w="2393" w:type="dxa"/>
            <w:gridSpan w:val="2"/>
          </w:tcPr>
          <w:p w:rsidR="00A15251" w:rsidRPr="008D02F4" w:rsidRDefault="00A15251" w:rsidP="008D02F4">
            <w:pPr>
              <w:spacing w:after="0" w:line="240" w:lineRule="auto"/>
              <w:jc w:val="right"/>
              <w:rPr>
                <w:rFonts w:ascii="Times New Roman" w:hAnsi="Times New Roman" w:cs="Times New Roman"/>
                <w:b/>
                <w:sz w:val="24"/>
                <w:szCs w:val="24"/>
              </w:rPr>
            </w:pPr>
            <w:r w:rsidRPr="008D02F4">
              <w:rPr>
                <w:rFonts w:ascii="Times New Roman" w:hAnsi="Times New Roman" w:cs="Times New Roman"/>
                <w:b/>
                <w:sz w:val="24"/>
                <w:szCs w:val="24"/>
              </w:rPr>
              <w:t>ИТОГО</w:t>
            </w:r>
          </w:p>
        </w:tc>
        <w:tc>
          <w:tcPr>
            <w:tcW w:w="1257" w:type="dxa"/>
          </w:tcPr>
          <w:p w:rsidR="00A15251" w:rsidRPr="008D02F4" w:rsidRDefault="00F76E08" w:rsidP="008D02F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31116,4</w:t>
            </w:r>
          </w:p>
        </w:tc>
        <w:tc>
          <w:tcPr>
            <w:tcW w:w="1101" w:type="dxa"/>
          </w:tcPr>
          <w:p w:rsidR="00A15251" w:rsidRPr="008D02F4" w:rsidRDefault="00A15251" w:rsidP="008D02F4">
            <w:pPr>
              <w:spacing w:after="0" w:line="240" w:lineRule="auto"/>
              <w:jc w:val="center"/>
              <w:rPr>
                <w:rFonts w:ascii="Times New Roman" w:hAnsi="Times New Roman" w:cs="Times New Roman"/>
                <w:b/>
                <w:sz w:val="24"/>
                <w:szCs w:val="24"/>
              </w:rPr>
            </w:pPr>
            <w:r w:rsidRPr="008D02F4">
              <w:rPr>
                <w:rFonts w:ascii="Times New Roman" w:hAnsi="Times New Roman" w:cs="Times New Roman"/>
                <w:b/>
                <w:sz w:val="24"/>
                <w:szCs w:val="24"/>
              </w:rPr>
              <w:t>100</w:t>
            </w:r>
          </w:p>
        </w:tc>
        <w:tc>
          <w:tcPr>
            <w:tcW w:w="1344" w:type="dxa"/>
          </w:tcPr>
          <w:p w:rsidR="00A15251" w:rsidRPr="008D02F4" w:rsidRDefault="00F76E08" w:rsidP="008D02F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31983,4</w:t>
            </w:r>
          </w:p>
        </w:tc>
        <w:tc>
          <w:tcPr>
            <w:tcW w:w="1153" w:type="dxa"/>
          </w:tcPr>
          <w:p w:rsidR="00A15251" w:rsidRPr="008D02F4" w:rsidRDefault="00A15251" w:rsidP="008D02F4">
            <w:pPr>
              <w:spacing w:after="0" w:line="240" w:lineRule="auto"/>
              <w:jc w:val="center"/>
              <w:rPr>
                <w:rFonts w:ascii="Times New Roman" w:hAnsi="Times New Roman" w:cs="Times New Roman"/>
                <w:b/>
                <w:sz w:val="24"/>
                <w:szCs w:val="24"/>
              </w:rPr>
            </w:pPr>
            <w:r w:rsidRPr="008D02F4">
              <w:rPr>
                <w:rFonts w:ascii="Times New Roman" w:hAnsi="Times New Roman" w:cs="Times New Roman"/>
                <w:b/>
                <w:sz w:val="24"/>
                <w:szCs w:val="24"/>
              </w:rPr>
              <w:t>100</w:t>
            </w:r>
          </w:p>
        </w:tc>
        <w:tc>
          <w:tcPr>
            <w:tcW w:w="1541" w:type="dxa"/>
          </w:tcPr>
          <w:p w:rsidR="00A15251" w:rsidRPr="008D02F4" w:rsidRDefault="00476A81" w:rsidP="008D02F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32931,2</w:t>
            </w:r>
          </w:p>
        </w:tc>
        <w:tc>
          <w:tcPr>
            <w:tcW w:w="1242" w:type="dxa"/>
          </w:tcPr>
          <w:p w:rsidR="00A15251" w:rsidRPr="008D02F4" w:rsidRDefault="00A15251" w:rsidP="008D02F4">
            <w:pPr>
              <w:spacing w:after="0" w:line="240" w:lineRule="auto"/>
              <w:jc w:val="center"/>
              <w:rPr>
                <w:rFonts w:ascii="Times New Roman" w:hAnsi="Times New Roman" w:cs="Times New Roman"/>
                <w:b/>
                <w:sz w:val="24"/>
                <w:szCs w:val="24"/>
              </w:rPr>
            </w:pPr>
            <w:r w:rsidRPr="008D02F4">
              <w:rPr>
                <w:rFonts w:ascii="Times New Roman" w:hAnsi="Times New Roman" w:cs="Times New Roman"/>
                <w:b/>
                <w:sz w:val="24"/>
                <w:szCs w:val="24"/>
              </w:rPr>
              <w:t>100</w:t>
            </w:r>
          </w:p>
        </w:tc>
      </w:tr>
    </w:tbl>
    <w:p w:rsidR="00877208" w:rsidRPr="00D467AB" w:rsidRDefault="00877208" w:rsidP="00D467AB">
      <w:pPr>
        <w:spacing w:after="0" w:line="240" w:lineRule="auto"/>
        <w:ind w:firstLine="709"/>
        <w:jc w:val="both"/>
        <w:rPr>
          <w:rFonts w:ascii="Times New Roman" w:hAnsi="Times New Roman" w:cs="Times New Roman"/>
          <w:sz w:val="24"/>
          <w:szCs w:val="24"/>
        </w:rPr>
      </w:pPr>
    </w:p>
    <w:p w:rsidR="007A1163" w:rsidRPr="00D467AB" w:rsidRDefault="00476A81" w:rsidP="00D467AB">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00E96A4B" w:rsidRPr="00D467AB">
        <w:rPr>
          <w:rFonts w:ascii="Times New Roman" w:hAnsi="Times New Roman" w:cs="Times New Roman"/>
          <w:sz w:val="24"/>
          <w:szCs w:val="24"/>
        </w:rPr>
        <w:t>.2.2</w:t>
      </w:r>
      <w:r w:rsidR="00877208" w:rsidRPr="00D467AB">
        <w:rPr>
          <w:rFonts w:ascii="Times New Roman" w:hAnsi="Times New Roman" w:cs="Times New Roman"/>
          <w:sz w:val="24"/>
          <w:szCs w:val="24"/>
        </w:rPr>
        <w:t xml:space="preserve">.  </w:t>
      </w:r>
      <w:r w:rsidR="007A1163" w:rsidRPr="00D467AB">
        <w:rPr>
          <w:rFonts w:ascii="Times New Roman" w:hAnsi="Times New Roman" w:cs="Times New Roman"/>
          <w:sz w:val="24"/>
          <w:szCs w:val="24"/>
        </w:rPr>
        <w:t>Р</w:t>
      </w:r>
      <w:r w:rsidR="00877208" w:rsidRPr="00D467AB">
        <w:rPr>
          <w:rFonts w:ascii="Times New Roman" w:hAnsi="Times New Roman" w:cs="Times New Roman"/>
          <w:sz w:val="24"/>
          <w:szCs w:val="24"/>
        </w:rPr>
        <w:t>асчет налоговых доходов на 201</w:t>
      </w:r>
      <w:r>
        <w:rPr>
          <w:rFonts w:ascii="Times New Roman" w:hAnsi="Times New Roman" w:cs="Times New Roman"/>
          <w:sz w:val="24"/>
          <w:szCs w:val="24"/>
        </w:rPr>
        <w:t>9</w:t>
      </w:r>
      <w:r w:rsidR="00877208" w:rsidRPr="00D467AB">
        <w:rPr>
          <w:rFonts w:ascii="Times New Roman" w:hAnsi="Times New Roman" w:cs="Times New Roman"/>
          <w:sz w:val="24"/>
          <w:szCs w:val="24"/>
        </w:rPr>
        <w:t xml:space="preserve"> год и плановый период 20</w:t>
      </w:r>
      <w:r>
        <w:rPr>
          <w:rFonts w:ascii="Times New Roman" w:hAnsi="Times New Roman" w:cs="Times New Roman"/>
          <w:sz w:val="24"/>
          <w:szCs w:val="24"/>
        </w:rPr>
        <w:t>20</w:t>
      </w:r>
      <w:r w:rsidR="00877208" w:rsidRPr="00D467AB">
        <w:rPr>
          <w:rFonts w:ascii="Times New Roman" w:hAnsi="Times New Roman" w:cs="Times New Roman"/>
          <w:sz w:val="24"/>
          <w:szCs w:val="24"/>
        </w:rPr>
        <w:t>-20</w:t>
      </w:r>
      <w:r w:rsidR="00A15251" w:rsidRPr="00D467AB">
        <w:rPr>
          <w:rFonts w:ascii="Times New Roman" w:hAnsi="Times New Roman" w:cs="Times New Roman"/>
          <w:sz w:val="24"/>
          <w:szCs w:val="24"/>
        </w:rPr>
        <w:t>2</w:t>
      </w:r>
      <w:r>
        <w:rPr>
          <w:rFonts w:ascii="Times New Roman" w:hAnsi="Times New Roman" w:cs="Times New Roman"/>
          <w:sz w:val="24"/>
          <w:szCs w:val="24"/>
        </w:rPr>
        <w:t>1</w:t>
      </w:r>
      <w:r w:rsidR="00877208" w:rsidRPr="00D467AB">
        <w:rPr>
          <w:rFonts w:ascii="Times New Roman" w:hAnsi="Times New Roman" w:cs="Times New Roman"/>
          <w:sz w:val="24"/>
          <w:szCs w:val="24"/>
        </w:rPr>
        <w:t xml:space="preserve"> годов</w:t>
      </w:r>
      <w:r w:rsidR="007A1163" w:rsidRPr="00D467AB">
        <w:rPr>
          <w:rFonts w:ascii="Times New Roman" w:hAnsi="Times New Roman" w:cs="Times New Roman"/>
          <w:sz w:val="24"/>
          <w:szCs w:val="24"/>
        </w:rPr>
        <w:t xml:space="preserve"> произведен</w:t>
      </w:r>
      <w:r w:rsidR="00877208" w:rsidRPr="00D467AB">
        <w:rPr>
          <w:rFonts w:ascii="Times New Roman" w:hAnsi="Times New Roman" w:cs="Times New Roman"/>
          <w:sz w:val="24"/>
          <w:szCs w:val="24"/>
        </w:rPr>
        <w:t xml:space="preserve"> </w:t>
      </w:r>
      <w:r w:rsidR="007A1163" w:rsidRPr="00D467AB">
        <w:rPr>
          <w:rFonts w:ascii="Times New Roman" w:hAnsi="Times New Roman" w:cs="Times New Roman"/>
          <w:sz w:val="24"/>
          <w:szCs w:val="24"/>
        </w:rPr>
        <w:t>на основе действующего бюджетного и налогового законодательства.</w:t>
      </w:r>
    </w:p>
    <w:p w:rsidR="00877208" w:rsidRPr="00D467AB" w:rsidRDefault="00D61884"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i/>
          <w:sz w:val="24"/>
          <w:szCs w:val="24"/>
        </w:rPr>
        <w:t>1)</w:t>
      </w:r>
      <w:r w:rsidR="00877208" w:rsidRPr="00D467AB">
        <w:rPr>
          <w:rFonts w:ascii="Times New Roman" w:hAnsi="Times New Roman" w:cs="Times New Roman"/>
          <w:b/>
          <w:i/>
          <w:sz w:val="24"/>
          <w:szCs w:val="24"/>
          <w:u w:val="single"/>
        </w:rPr>
        <w:t>Налог на доходы физических лиц</w:t>
      </w:r>
      <w:r w:rsidR="00877208" w:rsidRPr="00D467AB">
        <w:rPr>
          <w:rFonts w:ascii="Times New Roman" w:hAnsi="Times New Roman" w:cs="Times New Roman"/>
          <w:i/>
          <w:sz w:val="24"/>
          <w:szCs w:val="24"/>
        </w:rPr>
        <w:t xml:space="preserve"> </w:t>
      </w:r>
      <w:r w:rsidR="005A1CAC" w:rsidRPr="00D467AB">
        <w:rPr>
          <w:rFonts w:ascii="Times New Roman" w:hAnsi="Times New Roman" w:cs="Times New Roman"/>
          <w:i/>
          <w:sz w:val="24"/>
          <w:szCs w:val="24"/>
        </w:rPr>
        <w:t xml:space="preserve"> </w:t>
      </w:r>
      <w:r w:rsidR="00877208" w:rsidRPr="00D467AB">
        <w:rPr>
          <w:rFonts w:ascii="Times New Roman" w:hAnsi="Times New Roman" w:cs="Times New Roman"/>
          <w:sz w:val="24"/>
          <w:szCs w:val="24"/>
        </w:rPr>
        <w:t>в 201</w:t>
      </w:r>
      <w:r w:rsidR="007014F3">
        <w:rPr>
          <w:rFonts w:ascii="Times New Roman" w:hAnsi="Times New Roman" w:cs="Times New Roman"/>
          <w:sz w:val="24"/>
          <w:szCs w:val="24"/>
        </w:rPr>
        <w:t>9</w:t>
      </w:r>
      <w:r w:rsidR="00877208" w:rsidRPr="00D467AB">
        <w:rPr>
          <w:rFonts w:ascii="Times New Roman" w:hAnsi="Times New Roman" w:cs="Times New Roman"/>
          <w:sz w:val="24"/>
          <w:szCs w:val="24"/>
        </w:rPr>
        <w:t xml:space="preserve"> году</w:t>
      </w:r>
      <w:r w:rsidR="00877208" w:rsidRPr="00D467AB">
        <w:rPr>
          <w:rFonts w:ascii="Times New Roman" w:hAnsi="Times New Roman" w:cs="Times New Roman"/>
          <w:i/>
          <w:sz w:val="24"/>
          <w:szCs w:val="24"/>
        </w:rPr>
        <w:t xml:space="preserve"> </w:t>
      </w:r>
      <w:r w:rsidR="00877208" w:rsidRPr="00D467AB">
        <w:rPr>
          <w:rFonts w:ascii="Times New Roman" w:hAnsi="Times New Roman" w:cs="Times New Roman"/>
          <w:sz w:val="24"/>
          <w:szCs w:val="24"/>
        </w:rPr>
        <w:t xml:space="preserve">планируется в сумме </w:t>
      </w:r>
      <w:r w:rsidR="007014F3">
        <w:rPr>
          <w:rFonts w:ascii="Times New Roman" w:hAnsi="Times New Roman" w:cs="Times New Roman"/>
          <w:sz w:val="24"/>
          <w:szCs w:val="24"/>
        </w:rPr>
        <w:t>18030,0</w:t>
      </w:r>
      <w:r w:rsidR="00DE1550" w:rsidRPr="00D467AB">
        <w:rPr>
          <w:rFonts w:ascii="Times New Roman" w:hAnsi="Times New Roman" w:cs="Times New Roman"/>
          <w:sz w:val="24"/>
          <w:szCs w:val="24"/>
        </w:rPr>
        <w:t xml:space="preserve"> тыс.руб.</w:t>
      </w:r>
      <w:r w:rsidR="00877208" w:rsidRPr="00D467AB">
        <w:rPr>
          <w:rFonts w:ascii="Times New Roman" w:hAnsi="Times New Roman" w:cs="Times New Roman"/>
          <w:sz w:val="24"/>
          <w:szCs w:val="24"/>
        </w:rPr>
        <w:t>:</w:t>
      </w:r>
    </w:p>
    <w:p w:rsidR="00877208" w:rsidRPr="00D467AB" w:rsidRDefault="00877208" w:rsidP="00D467AB">
      <w:pPr>
        <w:numPr>
          <w:ilvl w:val="0"/>
          <w:numId w:val="24"/>
        </w:numPr>
        <w:tabs>
          <w:tab w:val="left" w:pos="993"/>
        </w:tabs>
        <w:spacing w:after="0" w:line="240" w:lineRule="auto"/>
        <w:ind w:left="0" w:firstLine="709"/>
        <w:rPr>
          <w:rFonts w:ascii="Times New Roman" w:hAnsi="Times New Roman" w:cs="Times New Roman"/>
          <w:sz w:val="24"/>
          <w:szCs w:val="24"/>
        </w:rPr>
      </w:pPr>
      <w:r w:rsidRPr="00D467AB">
        <w:rPr>
          <w:rFonts w:ascii="Times New Roman" w:hAnsi="Times New Roman" w:cs="Times New Roman"/>
          <w:sz w:val="24"/>
          <w:szCs w:val="24"/>
        </w:rPr>
        <w:t>К первоначальному бюджету 201</w:t>
      </w:r>
      <w:r w:rsidR="007014F3">
        <w:rPr>
          <w:rFonts w:ascii="Times New Roman" w:hAnsi="Times New Roman" w:cs="Times New Roman"/>
          <w:sz w:val="24"/>
          <w:szCs w:val="24"/>
        </w:rPr>
        <w:t>8</w:t>
      </w:r>
      <w:r w:rsidRPr="00D467AB">
        <w:rPr>
          <w:rFonts w:ascii="Times New Roman" w:hAnsi="Times New Roman" w:cs="Times New Roman"/>
          <w:sz w:val="24"/>
          <w:szCs w:val="24"/>
        </w:rPr>
        <w:t xml:space="preserve"> года – у</w:t>
      </w:r>
      <w:r w:rsidR="007014F3">
        <w:rPr>
          <w:rFonts w:ascii="Times New Roman" w:hAnsi="Times New Roman" w:cs="Times New Roman"/>
          <w:sz w:val="24"/>
          <w:szCs w:val="24"/>
        </w:rPr>
        <w:t>величение</w:t>
      </w:r>
      <w:r w:rsidRPr="00D467AB">
        <w:rPr>
          <w:rFonts w:ascii="Times New Roman" w:hAnsi="Times New Roman" w:cs="Times New Roman"/>
          <w:sz w:val="24"/>
          <w:szCs w:val="24"/>
        </w:rPr>
        <w:t xml:space="preserve">   на </w:t>
      </w:r>
      <w:r w:rsidR="00A15251" w:rsidRPr="00D467AB">
        <w:rPr>
          <w:rFonts w:ascii="Times New Roman" w:hAnsi="Times New Roman" w:cs="Times New Roman"/>
          <w:sz w:val="24"/>
          <w:szCs w:val="24"/>
        </w:rPr>
        <w:t>1</w:t>
      </w:r>
      <w:r w:rsidR="007014F3">
        <w:rPr>
          <w:rFonts w:ascii="Times New Roman" w:hAnsi="Times New Roman" w:cs="Times New Roman"/>
          <w:sz w:val="24"/>
          <w:szCs w:val="24"/>
        </w:rPr>
        <w:t>708,5</w:t>
      </w:r>
      <w:r w:rsidRPr="00D467AB">
        <w:rPr>
          <w:rFonts w:ascii="Times New Roman" w:hAnsi="Times New Roman" w:cs="Times New Roman"/>
          <w:sz w:val="24"/>
          <w:szCs w:val="24"/>
        </w:rPr>
        <w:t xml:space="preserve"> тыс.руб. (</w:t>
      </w:r>
      <w:r w:rsidR="007014F3">
        <w:rPr>
          <w:rFonts w:ascii="Times New Roman" w:hAnsi="Times New Roman" w:cs="Times New Roman"/>
          <w:sz w:val="24"/>
          <w:szCs w:val="24"/>
        </w:rPr>
        <w:t>10,5</w:t>
      </w:r>
      <w:r w:rsidRPr="00D467AB">
        <w:rPr>
          <w:rFonts w:ascii="Times New Roman" w:hAnsi="Times New Roman" w:cs="Times New Roman"/>
          <w:sz w:val="24"/>
          <w:szCs w:val="24"/>
        </w:rPr>
        <w:t>%);</w:t>
      </w:r>
    </w:p>
    <w:p w:rsidR="00877208" w:rsidRPr="007014F3" w:rsidRDefault="00877208" w:rsidP="007014F3">
      <w:pPr>
        <w:numPr>
          <w:ilvl w:val="0"/>
          <w:numId w:val="24"/>
        </w:numPr>
        <w:tabs>
          <w:tab w:val="left" w:pos="993"/>
        </w:tabs>
        <w:spacing w:after="0" w:line="240" w:lineRule="auto"/>
        <w:ind w:left="0" w:firstLine="709"/>
        <w:rPr>
          <w:rFonts w:ascii="Times New Roman" w:hAnsi="Times New Roman" w:cs="Times New Roman"/>
          <w:sz w:val="24"/>
          <w:szCs w:val="24"/>
        </w:rPr>
      </w:pPr>
      <w:r w:rsidRPr="00D467AB">
        <w:rPr>
          <w:rFonts w:ascii="Times New Roman" w:hAnsi="Times New Roman" w:cs="Times New Roman"/>
          <w:sz w:val="24"/>
          <w:szCs w:val="24"/>
        </w:rPr>
        <w:t>К ожидаемому исполнению бюджета 201</w:t>
      </w:r>
      <w:r w:rsidR="007014F3">
        <w:rPr>
          <w:rFonts w:ascii="Times New Roman" w:hAnsi="Times New Roman" w:cs="Times New Roman"/>
          <w:sz w:val="24"/>
          <w:szCs w:val="24"/>
        </w:rPr>
        <w:t>8</w:t>
      </w:r>
      <w:r w:rsidRPr="00D467AB">
        <w:rPr>
          <w:rFonts w:ascii="Times New Roman" w:hAnsi="Times New Roman" w:cs="Times New Roman"/>
          <w:sz w:val="24"/>
          <w:szCs w:val="24"/>
        </w:rPr>
        <w:t xml:space="preserve"> года – </w:t>
      </w:r>
      <w:r w:rsidR="007014F3" w:rsidRPr="00D467AB">
        <w:rPr>
          <w:rFonts w:ascii="Times New Roman" w:hAnsi="Times New Roman" w:cs="Times New Roman"/>
          <w:sz w:val="24"/>
          <w:szCs w:val="24"/>
        </w:rPr>
        <w:t>у</w:t>
      </w:r>
      <w:r w:rsidR="007014F3">
        <w:rPr>
          <w:rFonts w:ascii="Times New Roman" w:hAnsi="Times New Roman" w:cs="Times New Roman"/>
          <w:sz w:val="24"/>
          <w:szCs w:val="24"/>
        </w:rPr>
        <w:t>величение</w:t>
      </w:r>
      <w:r w:rsidR="007014F3" w:rsidRPr="00D467AB">
        <w:rPr>
          <w:rFonts w:ascii="Times New Roman" w:hAnsi="Times New Roman" w:cs="Times New Roman"/>
          <w:sz w:val="24"/>
          <w:szCs w:val="24"/>
        </w:rPr>
        <w:t xml:space="preserve">   на 1</w:t>
      </w:r>
      <w:r w:rsidR="007014F3">
        <w:rPr>
          <w:rFonts w:ascii="Times New Roman" w:hAnsi="Times New Roman" w:cs="Times New Roman"/>
          <w:sz w:val="24"/>
          <w:szCs w:val="24"/>
        </w:rPr>
        <w:t>708,5</w:t>
      </w:r>
      <w:r w:rsidR="007014F3" w:rsidRPr="00D467AB">
        <w:rPr>
          <w:rFonts w:ascii="Times New Roman" w:hAnsi="Times New Roman" w:cs="Times New Roman"/>
          <w:sz w:val="24"/>
          <w:szCs w:val="24"/>
        </w:rPr>
        <w:t xml:space="preserve"> тыс.руб. (</w:t>
      </w:r>
      <w:r w:rsidR="007014F3">
        <w:rPr>
          <w:rFonts w:ascii="Times New Roman" w:hAnsi="Times New Roman" w:cs="Times New Roman"/>
          <w:sz w:val="24"/>
          <w:szCs w:val="24"/>
        </w:rPr>
        <w:t>10,5</w:t>
      </w:r>
      <w:r w:rsidR="007014F3" w:rsidRPr="00D467AB">
        <w:rPr>
          <w:rFonts w:ascii="Times New Roman" w:hAnsi="Times New Roman" w:cs="Times New Roman"/>
          <w:sz w:val="24"/>
          <w:szCs w:val="24"/>
        </w:rPr>
        <w:t>%);</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Плановые назначения 20</w:t>
      </w:r>
      <w:r w:rsidR="007014F3">
        <w:rPr>
          <w:rFonts w:ascii="Times New Roman" w:hAnsi="Times New Roman" w:cs="Times New Roman"/>
          <w:sz w:val="24"/>
          <w:szCs w:val="24"/>
        </w:rPr>
        <w:t xml:space="preserve">20 </w:t>
      </w:r>
      <w:r w:rsidRPr="00D467AB">
        <w:rPr>
          <w:rFonts w:ascii="Times New Roman" w:hAnsi="Times New Roman" w:cs="Times New Roman"/>
          <w:sz w:val="24"/>
          <w:szCs w:val="24"/>
        </w:rPr>
        <w:t>г.-</w:t>
      </w:r>
      <w:r w:rsidR="00DE1550" w:rsidRPr="00D467AB">
        <w:rPr>
          <w:rFonts w:ascii="Times New Roman" w:hAnsi="Times New Roman" w:cs="Times New Roman"/>
          <w:sz w:val="24"/>
          <w:szCs w:val="24"/>
        </w:rPr>
        <w:t xml:space="preserve"> </w:t>
      </w:r>
      <w:r w:rsidR="001218E6" w:rsidRPr="00D467AB">
        <w:rPr>
          <w:rFonts w:ascii="Times New Roman" w:hAnsi="Times New Roman" w:cs="Times New Roman"/>
          <w:sz w:val="24"/>
          <w:szCs w:val="24"/>
        </w:rPr>
        <w:t>1</w:t>
      </w:r>
      <w:r w:rsidR="007014F3">
        <w:rPr>
          <w:rFonts w:ascii="Times New Roman" w:hAnsi="Times New Roman" w:cs="Times New Roman"/>
          <w:sz w:val="24"/>
          <w:szCs w:val="24"/>
        </w:rPr>
        <w:t>8400,0</w:t>
      </w:r>
      <w:r w:rsidRPr="00D467AB">
        <w:rPr>
          <w:rFonts w:ascii="Times New Roman" w:hAnsi="Times New Roman" w:cs="Times New Roman"/>
          <w:sz w:val="24"/>
          <w:szCs w:val="24"/>
        </w:rPr>
        <w:t xml:space="preserve"> т.р.; 20</w:t>
      </w:r>
      <w:r w:rsidR="0089509C">
        <w:rPr>
          <w:rFonts w:ascii="Times New Roman" w:hAnsi="Times New Roman" w:cs="Times New Roman"/>
          <w:sz w:val="24"/>
          <w:szCs w:val="24"/>
        </w:rPr>
        <w:t xml:space="preserve">21 </w:t>
      </w:r>
      <w:r w:rsidRPr="00D467AB">
        <w:rPr>
          <w:rFonts w:ascii="Times New Roman" w:hAnsi="Times New Roman" w:cs="Times New Roman"/>
          <w:sz w:val="24"/>
          <w:szCs w:val="24"/>
        </w:rPr>
        <w:t>г.-</w:t>
      </w:r>
      <w:r w:rsidR="0089509C">
        <w:rPr>
          <w:rFonts w:ascii="Times New Roman" w:hAnsi="Times New Roman" w:cs="Times New Roman"/>
          <w:sz w:val="24"/>
          <w:szCs w:val="24"/>
        </w:rPr>
        <w:t xml:space="preserve"> 18750,0</w:t>
      </w:r>
      <w:r w:rsidRPr="00D467AB">
        <w:rPr>
          <w:rFonts w:ascii="Times New Roman" w:hAnsi="Times New Roman" w:cs="Times New Roman"/>
          <w:sz w:val="24"/>
          <w:szCs w:val="24"/>
        </w:rPr>
        <w:t xml:space="preserve"> т.р.</w:t>
      </w:r>
    </w:p>
    <w:p w:rsidR="00D61884" w:rsidRPr="00D467AB" w:rsidRDefault="00D61884" w:rsidP="00D467AB">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Расчет прогноза НДФЛ произведен из ожидаемой оценки поступления налога в 201</w:t>
      </w:r>
      <w:r w:rsidR="0089509C">
        <w:rPr>
          <w:rFonts w:ascii="Times New Roman" w:hAnsi="Times New Roman" w:cs="Times New Roman"/>
          <w:sz w:val="24"/>
          <w:szCs w:val="24"/>
        </w:rPr>
        <w:t>8</w:t>
      </w:r>
      <w:r w:rsidRPr="00D467AB">
        <w:rPr>
          <w:rFonts w:ascii="Times New Roman" w:hAnsi="Times New Roman" w:cs="Times New Roman"/>
          <w:sz w:val="24"/>
          <w:szCs w:val="24"/>
        </w:rPr>
        <w:t xml:space="preserve"> году (</w:t>
      </w:r>
      <w:r w:rsidR="0089509C">
        <w:rPr>
          <w:rFonts w:ascii="Times New Roman" w:hAnsi="Times New Roman" w:cs="Times New Roman"/>
          <w:sz w:val="24"/>
          <w:szCs w:val="24"/>
        </w:rPr>
        <w:t>16321,5</w:t>
      </w:r>
      <w:r w:rsidRPr="00D467AB">
        <w:rPr>
          <w:rFonts w:ascii="Times New Roman" w:hAnsi="Times New Roman" w:cs="Times New Roman"/>
          <w:sz w:val="24"/>
          <w:szCs w:val="24"/>
        </w:rPr>
        <w:t xml:space="preserve"> т</w:t>
      </w:r>
      <w:r w:rsidR="0089509C">
        <w:rPr>
          <w:rFonts w:ascii="Times New Roman" w:hAnsi="Times New Roman" w:cs="Times New Roman"/>
          <w:sz w:val="24"/>
          <w:szCs w:val="24"/>
        </w:rPr>
        <w:t>ыс</w:t>
      </w:r>
      <w:r w:rsidRPr="00D467AB">
        <w:rPr>
          <w:rFonts w:ascii="Times New Roman" w:hAnsi="Times New Roman" w:cs="Times New Roman"/>
          <w:sz w:val="24"/>
          <w:szCs w:val="24"/>
        </w:rPr>
        <w:t>.руб.) с учетом индекса прогнозируемого роста фонда заработной платы для НДФЛ с доходов, источником которого является налоговый агент, с доходов, полученных физическими лицами в соответствии со статьей 228 Налогового Кодекса Российской Федерации и с доходов, полученных от осуществления деятельности физическими лицами, зарегистрированными в качестве индивидуальных предпринимателей (частных нотариусов, адвокатов).</w:t>
      </w:r>
    </w:p>
    <w:p w:rsidR="00877208" w:rsidRPr="0089509C" w:rsidRDefault="0093424B" w:rsidP="00D467AB">
      <w:pPr>
        <w:tabs>
          <w:tab w:val="left" w:pos="993"/>
        </w:tabs>
        <w:spacing w:after="0" w:line="240" w:lineRule="auto"/>
        <w:ind w:firstLine="709"/>
        <w:jc w:val="both"/>
        <w:rPr>
          <w:rFonts w:ascii="Times New Roman" w:hAnsi="Times New Roman" w:cs="Times New Roman"/>
          <w:i/>
          <w:sz w:val="24"/>
          <w:szCs w:val="24"/>
          <w:u w:val="single"/>
        </w:rPr>
      </w:pPr>
      <w:r w:rsidRPr="0093424B">
        <w:rPr>
          <w:rFonts w:ascii="Times New Roman" w:hAnsi="Times New Roman" w:cs="Times New Roman"/>
          <w:b/>
          <w:i/>
          <w:sz w:val="24"/>
          <w:szCs w:val="24"/>
          <w:u w:val="single"/>
        </w:rPr>
        <w:t>Замечание:</w:t>
      </w:r>
      <w:r>
        <w:rPr>
          <w:rFonts w:ascii="Times New Roman" w:hAnsi="Times New Roman" w:cs="Times New Roman"/>
          <w:b/>
          <w:i/>
          <w:sz w:val="24"/>
          <w:szCs w:val="24"/>
          <w:u w:val="single"/>
        </w:rPr>
        <w:t xml:space="preserve"> </w:t>
      </w:r>
      <w:r w:rsidR="00877208" w:rsidRPr="0089509C">
        <w:rPr>
          <w:rFonts w:ascii="Times New Roman" w:hAnsi="Times New Roman" w:cs="Times New Roman"/>
          <w:i/>
          <w:sz w:val="24"/>
          <w:szCs w:val="24"/>
          <w:u w:val="single"/>
        </w:rPr>
        <w:t>Тем</w:t>
      </w:r>
      <w:r w:rsidR="00D61884" w:rsidRPr="0089509C">
        <w:rPr>
          <w:rFonts w:ascii="Times New Roman" w:hAnsi="Times New Roman" w:cs="Times New Roman"/>
          <w:i/>
          <w:sz w:val="24"/>
          <w:szCs w:val="24"/>
          <w:u w:val="single"/>
        </w:rPr>
        <w:t>п</w:t>
      </w:r>
      <w:r w:rsidR="00877208" w:rsidRPr="0089509C">
        <w:rPr>
          <w:rFonts w:ascii="Times New Roman" w:hAnsi="Times New Roman" w:cs="Times New Roman"/>
          <w:i/>
          <w:sz w:val="24"/>
          <w:szCs w:val="24"/>
          <w:u w:val="single"/>
        </w:rPr>
        <w:t xml:space="preserve"> роста НДФЛ на 201</w:t>
      </w:r>
      <w:r w:rsidR="0089509C" w:rsidRPr="0089509C">
        <w:rPr>
          <w:rFonts w:ascii="Times New Roman" w:hAnsi="Times New Roman" w:cs="Times New Roman"/>
          <w:i/>
          <w:sz w:val="24"/>
          <w:szCs w:val="24"/>
          <w:u w:val="single"/>
        </w:rPr>
        <w:t>9</w:t>
      </w:r>
      <w:r w:rsidR="00877208" w:rsidRPr="0089509C">
        <w:rPr>
          <w:rFonts w:ascii="Times New Roman" w:hAnsi="Times New Roman" w:cs="Times New Roman"/>
          <w:i/>
          <w:sz w:val="24"/>
          <w:szCs w:val="24"/>
          <w:u w:val="single"/>
        </w:rPr>
        <w:t xml:space="preserve"> год и плановый период 20</w:t>
      </w:r>
      <w:r w:rsidR="0089509C" w:rsidRPr="0089509C">
        <w:rPr>
          <w:rFonts w:ascii="Times New Roman" w:hAnsi="Times New Roman" w:cs="Times New Roman"/>
          <w:i/>
          <w:sz w:val="24"/>
          <w:szCs w:val="24"/>
          <w:u w:val="single"/>
        </w:rPr>
        <w:t>20</w:t>
      </w:r>
      <w:r w:rsidR="00877208" w:rsidRPr="0089509C">
        <w:rPr>
          <w:rFonts w:ascii="Times New Roman" w:hAnsi="Times New Roman" w:cs="Times New Roman"/>
          <w:i/>
          <w:sz w:val="24"/>
          <w:szCs w:val="24"/>
          <w:u w:val="single"/>
        </w:rPr>
        <w:t>-20</w:t>
      </w:r>
      <w:r w:rsidR="00866F23" w:rsidRPr="0089509C">
        <w:rPr>
          <w:rFonts w:ascii="Times New Roman" w:hAnsi="Times New Roman" w:cs="Times New Roman"/>
          <w:i/>
          <w:sz w:val="24"/>
          <w:szCs w:val="24"/>
          <w:u w:val="single"/>
        </w:rPr>
        <w:t>2</w:t>
      </w:r>
      <w:r w:rsidR="0089509C" w:rsidRPr="0089509C">
        <w:rPr>
          <w:rFonts w:ascii="Times New Roman" w:hAnsi="Times New Roman" w:cs="Times New Roman"/>
          <w:i/>
          <w:sz w:val="24"/>
          <w:szCs w:val="24"/>
          <w:u w:val="single"/>
        </w:rPr>
        <w:t>1</w:t>
      </w:r>
      <w:r w:rsidR="001218E6" w:rsidRPr="0089509C">
        <w:rPr>
          <w:rFonts w:ascii="Times New Roman" w:hAnsi="Times New Roman" w:cs="Times New Roman"/>
          <w:i/>
          <w:sz w:val="24"/>
          <w:szCs w:val="24"/>
          <w:u w:val="single"/>
        </w:rPr>
        <w:t xml:space="preserve"> </w:t>
      </w:r>
      <w:r w:rsidR="00877208" w:rsidRPr="0089509C">
        <w:rPr>
          <w:rFonts w:ascii="Times New Roman" w:hAnsi="Times New Roman" w:cs="Times New Roman"/>
          <w:i/>
          <w:sz w:val="24"/>
          <w:szCs w:val="24"/>
          <w:u w:val="single"/>
        </w:rPr>
        <w:t xml:space="preserve">г. </w:t>
      </w:r>
      <w:r w:rsidR="001218E6" w:rsidRPr="0089509C">
        <w:rPr>
          <w:rFonts w:ascii="Times New Roman" w:hAnsi="Times New Roman" w:cs="Times New Roman"/>
          <w:b/>
          <w:i/>
          <w:sz w:val="24"/>
          <w:szCs w:val="24"/>
          <w:u w:val="single"/>
        </w:rPr>
        <w:t xml:space="preserve">не </w:t>
      </w:r>
      <w:r w:rsidR="00877208" w:rsidRPr="0089509C">
        <w:rPr>
          <w:rFonts w:ascii="Times New Roman" w:hAnsi="Times New Roman" w:cs="Times New Roman"/>
          <w:b/>
          <w:i/>
          <w:sz w:val="24"/>
          <w:szCs w:val="24"/>
          <w:u w:val="single"/>
        </w:rPr>
        <w:t>соответствует</w:t>
      </w:r>
      <w:r w:rsidR="00877208" w:rsidRPr="0089509C">
        <w:rPr>
          <w:rFonts w:ascii="Times New Roman" w:hAnsi="Times New Roman" w:cs="Times New Roman"/>
          <w:i/>
          <w:sz w:val="24"/>
          <w:szCs w:val="24"/>
          <w:u w:val="single"/>
        </w:rPr>
        <w:t xml:space="preserve"> темпу роста Фонда оплаты труда в Прогнозе </w:t>
      </w:r>
      <w:r>
        <w:rPr>
          <w:rFonts w:ascii="Times New Roman" w:hAnsi="Times New Roman" w:cs="Times New Roman"/>
          <w:i/>
          <w:sz w:val="24"/>
          <w:szCs w:val="24"/>
          <w:u w:val="single"/>
        </w:rPr>
        <w:t>СЭР</w:t>
      </w:r>
      <w:r w:rsidR="00877208" w:rsidRPr="0089509C">
        <w:rPr>
          <w:rFonts w:ascii="Times New Roman" w:hAnsi="Times New Roman" w:cs="Times New Roman"/>
          <w:i/>
          <w:sz w:val="24"/>
          <w:szCs w:val="24"/>
          <w:u w:val="single"/>
        </w:rPr>
        <w:t xml:space="preserve"> </w:t>
      </w:r>
      <w:r w:rsidR="001218E6" w:rsidRPr="0089509C">
        <w:rPr>
          <w:rFonts w:ascii="Times New Roman" w:hAnsi="Times New Roman" w:cs="Times New Roman"/>
          <w:i/>
          <w:sz w:val="24"/>
          <w:szCs w:val="24"/>
          <w:u w:val="single"/>
        </w:rPr>
        <w:t>Еловского</w:t>
      </w:r>
      <w:r w:rsidR="00877208" w:rsidRPr="0089509C">
        <w:rPr>
          <w:rFonts w:ascii="Times New Roman" w:hAnsi="Times New Roman" w:cs="Times New Roman"/>
          <w:i/>
          <w:sz w:val="24"/>
          <w:szCs w:val="24"/>
          <w:u w:val="single"/>
        </w:rPr>
        <w:t xml:space="preserve"> муниципального района</w:t>
      </w:r>
      <w:r w:rsidR="001218E6" w:rsidRPr="0089509C">
        <w:rPr>
          <w:rFonts w:ascii="Times New Roman" w:hAnsi="Times New Roman" w:cs="Times New Roman"/>
          <w:i/>
          <w:sz w:val="24"/>
          <w:szCs w:val="24"/>
          <w:u w:val="single"/>
        </w:rPr>
        <w:t xml:space="preserve"> (фонд заработной платы по Прогнозу к ожидаемому исполнению бюджета 201</w:t>
      </w:r>
      <w:r w:rsidR="0089509C" w:rsidRPr="0089509C">
        <w:rPr>
          <w:rFonts w:ascii="Times New Roman" w:hAnsi="Times New Roman" w:cs="Times New Roman"/>
          <w:i/>
          <w:sz w:val="24"/>
          <w:szCs w:val="24"/>
          <w:u w:val="single"/>
        </w:rPr>
        <w:t>8</w:t>
      </w:r>
      <w:r w:rsidR="001218E6" w:rsidRPr="0089509C">
        <w:rPr>
          <w:rFonts w:ascii="Times New Roman" w:hAnsi="Times New Roman" w:cs="Times New Roman"/>
          <w:i/>
          <w:sz w:val="24"/>
          <w:szCs w:val="24"/>
          <w:u w:val="single"/>
        </w:rPr>
        <w:t xml:space="preserve"> года в 201</w:t>
      </w:r>
      <w:r w:rsidR="0089509C" w:rsidRPr="0089509C">
        <w:rPr>
          <w:rFonts w:ascii="Times New Roman" w:hAnsi="Times New Roman" w:cs="Times New Roman"/>
          <w:i/>
          <w:sz w:val="24"/>
          <w:szCs w:val="24"/>
          <w:u w:val="single"/>
        </w:rPr>
        <w:t>9</w:t>
      </w:r>
      <w:r w:rsidR="001218E6" w:rsidRPr="0089509C">
        <w:rPr>
          <w:rFonts w:ascii="Times New Roman" w:hAnsi="Times New Roman" w:cs="Times New Roman"/>
          <w:i/>
          <w:sz w:val="24"/>
          <w:szCs w:val="24"/>
          <w:u w:val="single"/>
        </w:rPr>
        <w:t xml:space="preserve"> году </w:t>
      </w:r>
      <w:r w:rsidR="0089509C" w:rsidRPr="0089509C">
        <w:rPr>
          <w:rFonts w:ascii="Times New Roman" w:hAnsi="Times New Roman" w:cs="Times New Roman"/>
          <w:i/>
          <w:sz w:val="24"/>
          <w:szCs w:val="24"/>
          <w:u w:val="single"/>
        </w:rPr>
        <w:t>возрастает</w:t>
      </w:r>
      <w:r w:rsidR="001218E6" w:rsidRPr="0089509C">
        <w:rPr>
          <w:rFonts w:ascii="Times New Roman" w:hAnsi="Times New Roman" w:cs="Times New Roman"/>
          <w:i/>
          <w:sz w:val="24"/>
          <w:szCs w:val="24"/>
          <w:u w:val="single"/>
        </w:rPr>
        <w:t xml:space="preserve"> на </w:t>
      </w:r>
      <w:r w:rsidR="0089509C" w:rsidRPr="0089509C">
        <w:rPr>
          <w:rFonts w:ascii="Times New Roman" w:hAnsi="Times New Roman" w:cs="Times New Roman"/>
          <w:i/>
          <w:sz w:val="24"/>
          <w:szCs w:val="24"/>
          <w:u w:val="single"/>
        </w:rPr>
        <w:t>7,1</w:t>
      </w:r>
      <w:r w:rsidR="00866F23" w:rsidRPr="0089509C">
        <w:rPr>
          <w:rFonts w:ascii="Times New Roman" w:hAnsi="Times New Roman" w:cs="Times New Roman"/>
          <w:i/>
          <w:sz w:val="24"/>
          <w:szCs w:val="24"/>
          <w:u w:val="single"/>
        </w:rPr>
        <w:t>%, в 20</w:t>
      </w:r>
      <w:r w:rsidR="0089509C" w:rsidRPr="0089509C">
        <w:rPr>
          <w:rFonts w:ascii="Times New Roman" w:hAnsi="Times New Roman" w:cs="Times New Roman"/>
          <w:i/>
          <w:sz w:val="24"/>
          <w:szCs w:val="24"/>
          <w:u w:val="single"/>
        </w:rPr>
        <w:t>20</w:t>
      </w:r>
      <w:r w:rsidR="001218E6" w:rsidRPr="0089509C">
        <w:rPr>
          <w:rFonts w:ascii="Times New Roman" w:hAnsi="Times New Roman" w:cs="Times New Roman"/>
          <w:i/>
          <w:sz w:val="24"/>
          <w:szCs w:val="24"/>
          <w:u w:val="single"/>
        </w:rPr>
        <w:t xml:space="preserve">г. </w:t>
      </w:r>
      <w:r w:rsidR="00D61884" w:rsidRPr="0089509C">
        <w:rPr>
          <w:rFonts w:ascii="Times New Roman" w:hAnsi="Times New Roman" w:cs="Times New Roman"/>
          <w:i/>
          <w:sz w:val="24"/>
          <w:szCs w:val="24"/>
          <w:u w:val="single"/>
        </w:rPr>
        <w:t>к 201</w:t>
      </w:r>
      <w:r w:rsidR="0089509C" w:rsidRPr="0089509C">
        <w:rPr>
          <w:rFonts w:ascii="Times New Roman" w:hAnsi="Times New Roman" w:cs="Times New Roman"/>
          <w:i/>
          <w:sz w:val="24"/>
          <w:szCs w:val="24"/>
          <w:u w:val="single"/>
        </w:rPr>
        <w:t>9</w:t>
      </w:r>
      <w:r w:rsidR="00D61884" w:rsidRPr="0089509C">
        <w:rPr>
          <w:rFonts w:ascii="Times New Roman" w:hAnsi="Times New Roman" w:cs="Times New Roman"/>
          <w:i/>
          <w:sz w:val="24"/>
          <w:szCs w:val="24"/>
          <w:u w:val="single"/>
        </w:rPr>
        <w:t xml:space="preserve">г. </w:t>
      </w:r>
      <w:r w:rsidR="00866F23" w:rsidRPr="0089509C">
        <w:rPr>
          <w:rFonts w:ascii="Times New Roman" w:hAnsi="Times New Roman" w:cs="Times New Roman"/>
          <w:i/>
          <w:sz w:val="24"/>
          <w:szCs w:val="24"/>
          <w:u w:val="single"/>
        </w:rPr>
        <w:t xml:space="preserve">возрастает </w:t>
      </w:r>
      <w:r w:rsidR="001218E6" w:rsidRPr="0089509C">
        <w:rPr>
          <w:rFonts w:ascii="Times New Roman" w:hAnsi="Times New Roman" w:cs="Times New Roman"/>
          <w:i/>
          <w:sz w:val="24"/>
          <w:szCs w:val="24"/>
          <w:u w:val="single"/>
        </w:rPr>
        <w:t>на 7,</w:t>
      </w:r>
      <w:r w:rsidR="0089509C" w:rsidRPr="0089509C">
        <w:rPr>
          <w:rFonts w:ascii="Times New Roman" w:hAnsi="Times New Roman" w:cs="Times New Roman"/>
          <w:i/>
          <w:sz w:val="24"/>
          <w:szCs w:val="24"/>
          <w:u w:val="single"/>
        </w:rPr>
        <w:t>3</w:t>
      </w:r>
      <w:r w:rsidR="001218E6" w:rsidRPr="0089509C">
        <w:rPr>
          <w:rFonts w:ascii="Times New Roman" w:hAnsi="Times New Roman" w:cs="Times New Roman"/>
          <w:i/>
          <w:sz w:val="24"/>
          <w:szCs w:val="24"/>
          <w:u w:val="single"/>
        </w:rPr>
        <w:t>%, в 20</w:t>
      </w:r>
      <w:r w:rsidR="00866F23" w:rsidRPr="0089509C">
        <w:rPr>
          <w:rFonts w:ascii="Times New Roman" w:hAnsi="Times New Roman" w:cs="Times New Roman"/>
          <w:i/>
          <w:sz w:val="24"/>
          <w:szCs w:val="24"/>
          <w:u w:val="single"/>
        </w:rPr>
        <w:t>2</w:t>
      </w:r>
      <w:r w:rsidR="0089509C" w:rsidRPr="0089509C">
        <w:rPr>
          <w:rFonts w:ascii="Times New Roman" w:hAnsi="Times New Roman" w:cs="Times New Roman"/>
          <w:i/>
          <w:sz w:val="24"/>
          <w:szCs w:val="24"/>
          <w:u w:val="single"/>
        </w:rPr>
        <w:t>1</w:t>
      </w:r>
      <w:r w:rsidR="001218E6" w:rsidRPr="0089509C">
        <w:rPr>
          <w:rFonts w:ascii="Times New Roman" w:hAnsi="Times New Roman" w:cs="Times New Roman"/>
          <w:i/>
          <w:sz w:val="24"/>
          <w:szCs w:val="24"/>
          <w:u w:val="single"/>
        </w:rPr>
        <w:t>г.</w:t>
      </w:r>
      <w:r w:rsidR="00D61884" w:rsidRPr="0089509C">
        <w:rPr>
          <w:rFonts w:ascii="Times New Roman" w:hAnsi="Times New Roman" w:cs="Times New Roman"/>
          <w:i/>
          <w:sz w:val="24"/>
          <w:szCs w:val="24"/>
          <w:u w:val="single"/>
        </w:rPr>
        <w:t xml:space="preserve"> к 20</w:t>
      </w:r>
      <w:r w:rsidR="0089509C" w:rsidRPr="0089509C">
        <w:rPr>
          <w:rFonts w:ascii="Times New Roman" w:hAnsi="Times New Roman" w:cs="Times New Roman"/>
          <w:i/>
          <w:sz w:val="24"/>
          <w:szCs w:val="24"/>
          <w:u w:val="single"/>
        </w:rPr>
        <w:t>20</w:t>
      </w:r>
      <w:r w:rsidR="00D61884" w:rsidRPr="0089509C">
        <w:rPr>
          <w:rFonts w:ascii="Times New Roman" w:hAnsi="Times New Roman" w:cs="Times New Roman"/>
          <w:i/>
          <w:sz w:val="24"/>
          <w:szCs w:val="24"/>
          <w:u w:val="single"/>
        </w:rPr>
        <w:t>г.</w:t>
      </w:r>
      <w:r w:rsidR="001218E6" w:rsidRPr="0089509C">
        <w:rPr>
          <w:rFonts w:ascii="Times New Roman" w:hAnsi="Times New Roman" w:cs="Times New Roman"/>
          <w:i/>
          <w:sz w:val="24"/>
          <w:szCs w:val="24"/>
          <w:u w:val="single"/>
        </w:rPr>
        <w:t xml:space="preserve"> на </w:t>
      </w:r>
      <w:r w:rsidR="0089509C" w:rsidRPr="0089509C">
        <w:rPr>
          <w:rFonts w:ascii="Times New Roman" w:hAnsi="Times New Roman" w:cs="Times New Roman"/>
          <w:i/>
          <w:sz w:val="24"/>
          <w:szCs w:val="24"/>
          <w:u w:val="single"/>
        </w:rPr>
        <w:t>6,7</w:t>
      </w:r>
      <w:r w:rsidR="001218E6" w:rsidRPr="0089509C">
        <w:rPr>
          <w:rFonts w:ascii="Times New Roman" w:hAnsi="Times New Roman" w:cs="Times New Roman"/>
          <w:i/>
          <w:sz w:val="24"/>
          <w:szCs w:val="24"/>
          <w:u w:val="single"/>
        </w:rPr>
        <w:t>%).</w:t>
      </w:r>
    </w:p>
    <w:p w:rsidR="00B27A45" w:rsidRPr="00B27A45" w:rsidRDefault="00D61884" w:rsidP="00B27A45">
      <w:pPr>
        <w:suppressAutoHyphens/>
        <w:autoSpaceDE w:val="0"/>
        <w:autoSpaceDN w:val="0"/>
        <w:adjustRightInd w:val="0"/>
        <w:spacing w:after="0" w:line="240" w:lineRule="auto"/>
        <w:ind w:firstLine="709"/>
        <w:jc w:val="both"/>
        <w:rPr>
          <w:rFonts w:ascii="Times New Roman" w:hAnsi="Times New Roman" w:cs="Times New Roman"/>
          <w:color w:val="FF0000"/>
          <w:sz w:val="24"/>
          <w:szCs w:val="24"/>
        </w:rPr>
      </w:pPr>
      <w:r w:rsidRPr="00B27A45">
        <w:rPr>
          <w:rFonts w:ascii="Times New Roman" w:hAnsi="Times New Roman" w:cs="Times New Roman"/>
          <w:i/>
          <w:sz w:val="24"/>
          <w:szCs w:val="24"/>
        </w:rPr>
        <w:t>2)</w:t>
      </w:r>
      <w:r w:rsidR="00B6726B">
        <w:rPr>
          <w:rFonts w:ascii="Times New Roman" w:hAnsi="Times New Roman" w:cs="Times New Roman"/>
          <w:i/>
          <w:sz w:val="24"/>
          <w:szCs w:val="24"/>
        </w:rPr>
        <w:t xml:space="preserve"> </w:t>
      </w:r>
      <w:r w:rsidR="005A1CAC" w:rsidRPr="00B27A45">
        <w:rPr>
          <w:rFonts w:ascii="Times New Roman" w:hAnsi="Times New Roman" w:cs="Times New Roman"/>
          <w:b/>
          <w:i/>
          <w:sz w:val="24"/>
          <w:szCs w:val="24"/>
          <w:u w:val="single"/>
        </w:rPr>
        <w:t>Акцизы на нефтепродукты</w:t>
      </w:r>
      <w:r w:rsidR="005A1CAC" w:rsidRPr="00B27A45">
        <w:rPr>
          <w:rFonts w:ascii="Times New Roman" w:hAnsi="Times New Roman" w:cs="Times New Roman"/>
          <w:b/>
          <w:i/>
          <w:sz w:val="24"/>
          <w:szCs w:val="24"/>
        </w:rPr>
        <w:t xml:space="preserve"> </w:t>
      </w:r>
      <w:r w:rsidR="00866F23" w:rsidRPr="00B27A45">
        <w:rPr>
          <w:rFonts w:ascii="Times New Roman" w:hAnsi="Times New Roman" w:cs="Times New Roman"/>
          <w:sz w:val="24"/>
          <w:szCs w:val="24"/>
        </w:rPr>
        <w:t>в проекте бюджета 201</w:t>
      </w:r>
      <w:r w:rsidR="0089509C" w:rsidRPr="00B27A45">
        <w:rPr>
          <w:rFonts w:ascii="Times New Roman" w:hAnsi="Times New Roman" w:cs="Times New Roman"/>
          <w:sz w:val="24"/>
          <w:szCs w:val="24"/>
        </w:rPr>
        <w:t>9</w:t>
      </w:r>
      <w:r w:rsidR="005A1CAC" w:rsidRPr="00B27A45">
        <w:rPr>
          <w:rFonts w:ascii="Times New Roman" w:hAnsi="Times New Roman" w:cs="Times New Roman"/>
          <w:sz w:val="24"/>
          <w:szCs w:val="24"/>
        </w:rPr>
        <w:t xml:space="preserve"> г. предусмотрены в сумме </w:t>
      </w:r>
      <w:r w:rsidR="0089509C" w:rsidRPr="00B27A45">
        <w:rPr>
          <w:rFonts w:ascii="Times New Roman" w:hAnsi="Times New Roman" w:cs="Times New Roman"/>
          <w:sz w:val="24"/>
          <w:szCs w:val="24"/>
        </w:rPr>
        <w:t>4346,0</w:t>
      </w:r>
      <w:r w:rsidR="005A1CAC" w:rsidRPr="00B27A45">
        <w:rPr>
          <w:rFonts w:ascii="Times New Roman" w:hAnsi="Times New Roman" w:cs="Times New Roman"/>
          <w:sz w:val="24"/>
          <w:szCs w:val="24"/>
        </w:rPr>
        <w:t xml:space="preserve">  тыс.руб. в размере </w:t>
      </w:r>
      <w:r w:rsidR="0089509C" w:rsidRPr="00B27A45">
        <w:rPr>
          <w:rFonts w:ascii="Times New Roman" w:hAnsi="Times New Roman" w:cs="Times New Roman"/>
          <w:sz w:val="24"/>
          <w:szCs w:val="24"/>
        </w:rPr>
        <w:t>108,2</w:t>
      </w:r>
      <w:r w:rsidR="005A1CAC" w:rsidRPr="00B27A45">
        <w:rPr>
          <w:rFonts w:ascii="Times New Roman" w:hAnsi="Times New Roman" w:cs="Times New Roman"/>
          <w:sz w:val="24"/>
          <w:szCs w:val="24"/>
        </w:rPr>
        <w:t xml:space="preserve">% </w:t>
      </w:r>
      <w:r w:rsidR="00866F23" w:rsidRPr="00B27A45">
        <w:rPr>
          <w:rFonts w:ascii="Times New Roman" w:hAnsi="Times New Roman" w:cs="Times New Roman"/>
          <w:sz w:val="24"/>
          <w:szCs w:val="24"/>
        </w:rPr>
        <w:t xml:space="preserve">от </w:t>
      </w:r>
      <w:r w:rsidR="005A1CAC" w:rsidRPr="00B27A45">
        <w:rPr>
          <w:rFonts w:ascii="Times New Roman" w:hAnsi="Times New Roman" w:cs="Times New Roman"/>
          <w:sz w:val="24"/>
          <w:szCs w:val="24"/>
        </w:rPr>
        <w:t>ожидаемого поступления 201</w:t>
      </w:r>
      <w:r w:rsidR="0089509C" w:rsidRPr="00B27A45">
        <w:rPr>
          <w:rFonts w:ascii="Times New Roman" w:hAnsi="Times New Roman" w:cs="Times New Roman"/>
          <w:sz w:val="24"/>
          <w:szCs w:val="24"/>
        </w:rPr>
        <w:t>8</w:t>
      </w:r>
      <w:r w:rsidR="005A1CAC" w:rsidRPr="00B27A45">
        <w:rPr>
          <w:rFonts w:ascii="Times New Roman" w:hAnsi="Times New Roman" w:cs="Times New Roman"/>
          <w:sz w:val="24"/>
          <w:szCs w:val="24"/>
        </w:rPr>
        <w:t xml:space="preserve"> года; К первоначальному бюджету 201</w:t>
      </w:r>
      <w:r w:rsidR="0089509C" w:rsidRPr="00B27A45">
        <w:rPr>
          <w:rFonts w:ascii="Times New Roman" w:hAnsi="Times New Roman" w:cs="Times New Roman"/>
          <w:sz w:val="24"/>
          <w:szCs w:val="24"/>
        </w:rPr>
        <w:t>8</w:t>
      </w:r>
      <w:r w:rsidR="005A1CAC" w:rsidRPr="00B27A45">
        <w:rPr>
          <w:rFonts w:ascii="Times New Roman" w:hAnsi="Times New Roman" w:cs="Times New Roman"/>
          <w:sz w:val="24"/>
          <w:szCs w:val="24"/>
        </w:rPr>
        <w:t xml:space="preserve"> года</w:t>
      </w:r>
      <w:r w:rsidR="00A74625" w:rsidRPr="00B27A45">
        <w:rPr>
          <w:rFonts w:ascii="Times New Roman" w:hAnsi="Times New Roman" w:cs="Times New Roman"/>
          <w:sz w:val="24"/>
          <w:szCs w:val="24"/>
        </w:rPr>
        <w:t xml:space="preserve"> 10</w:t>
      </w:r>
      <w:r w:rsidR="0089509C" w:rsidRPr="00B27A45">
        <w:rPr>
          <w:rFonts w:ascii="Times New Roman" w:hAnsi="Times New Roman" w:cs="Times New Roman"/>
          <w:sz w:val="24"/>
          <w:szCs w:val="24"/>
        </w:rPr>
        <w:t>0,6%. Плановые назначения  2020</w:t>
      </w:r>
      <w:r w:rsidR="00B27A45">
        <w:rPr>
          <w:rFonts w:ascii="Times New Roman" w:hAnsi="Times New Roman" w:cs="Times New Roman"/>
          <w:sz w:val="24"/>
          <w:szCs w:val="24"/>
        </w:rPr>
        <w:t xml:space="preserve"> </w:t>
      </w:r>
      <w:r w:rsidR="005A1CAC" w:rsidRPr="00B27A45">
        <w:rPr>
          <w:rFonts w:ascii="Times New Roman" w:hAnsi="Times New Roman" w:cs="Times New Roman"/>
          <w:sz w:val="24"/>
          <w:szCs w:val="24"/>
        </w:rPr>
        <w:t>г.-</w:t>
      </w:r>
      <w:r w:rsidR="0089509C" w:rsidRPr="00B27A45">
        <w:rPr>
          <w:rFonts w:ascii="Times New Roman" w:hAnsi="Times New Roman" w:cs="Times New Roman"/>
          <w:sz w:val="24"/>
          <w:szCs w:val="24"/>
        </w:rPr>
        <w:t xml:space="preserve"> 4511</w:t>
      </w:r>
      <w:r w:rsidR="00866F23" w:rsidRPr="00B27A45">
        <w:rPr>
          <w:rFonts w:ascii="Times New Roman" w:hAnsi="Times New Roman" w:cs="Times New Roman"/>
          <w:sz w:val="24"/>
          <w:szCs w:val="24"/>
        </w:rPr>
        <w:t>,0</w:t>
      </w:r>
      <w:r w:rsidR="005A1CAC" w:rsidRPr="00B27A45">
        <w:rPr>
          <w:rFonts w:ascii="Times New Roman" w:hAnsi="Times New Roman" w:cs="Times New Roman"/>
          <w:sz w:val="24"/>
          <w:szCs w:val="24"/>
        </w:rPr>
        <w:t xml:space="preserve"> тыс.руб.; 20</w:t>
      </w:r>
      <w:r w:rsidR="00866F23" w:rsidRPr="00B27A45">
        <w:rPr>
          <w:rFonts w:ascii="Times New Roman" w:hAnsi="Times New Roman" w:cs="Times New Roman"/>
          <w:sz w:val="24"/>
          <w:szCs w:val="24"/>
        </w:rPr>
        <w:t>2</w:t>
      </w:r>
      <w:r w:rsidR="0089509C" w:rsidRPr="00B27A45">
        <w:rPr>
          <w:rFonts w:ascii="Times New Roman" w:hAnsi="Times New Roman" w:cs="Times New Roman"/>
          <w:sz w:val="24"/>
          <w:szCs w:val="24"/>
        </w:rPr>
        <w:t xml:space="preserve">1 </w:t>
      </w:r>
      <w:r w:rsidR="00866F23" w:rsidRPr="00B27A45">
        <w:rPr>
          <w:rFonts w:ascii="Times New Roman" w:hAnsi="Times New Roman" w:cs="Times New Roman"/>
          <w:sz w:val="24"/>
          <w:szCs w:val="24"/>
        </w:rPr>
        <w:t>г.- 4</w:t>
      </w:r>
      <w:r w:rsidR="0089509C" w:rsidRPr="00B27A45">
        <w:rPr>
          <w:rFonts w:ascii="Times New Roman" w:hAnsi="Times New Roman" w:cs="Times New Roman"/>
          <w:sz w:val="24"/>
          <w:szCs w:val="24"/>
        </w:rPr>
        <w:t>71</w:t>
      </w:r>
      <w:r w:rsidR="00866F23" w:rsidRPr="00B27A45">
        <w:rPr>
          <w:rFonts w:ascii="Times New Roman" w:hAnsi="Times New Roman" w:cs="Times New Roman"/>
          <w:sz w:val="24"/>
          <w:szCs w:val="24"/>
        </w:rPr>
        <w:t>0,0</w:t>
      </w:r>
      <w:r w:rsidR="00A74625" w:rsidRPr="00B27A45">
        <w:rPr>
          <w:rFonts w:ascii="Times New Roman" w:hAnsi="Times New Roman" w:cs="Times New Roman"/>
          <w:sz w:val="24"/>
          <w:szCs w:val="24"/>
        </w:rPr>
        <w:t xml:space="preserve"> </w:t>
      </w:r>
      <w:r w:rsidR="005A1CAC" w:rsidRPr="00B27A45">
        <w:rPr>
          <w:rFonts w:ascii="Times New Roman" w:hAnsi="Times New Roman" w:cs="Times New Roman"/>
          <w:sz w:val="24"/>
          <w:szCs w:val="24"/>
        </w:rPr>
        <w:t>тыс.руб.</w:t>
      </w:r>
      <w:r w:rsidR="00A74625" w:rsidRPr="00B27A45">
        <w:rPr>
          <w:rFonts w:ascii="Times New Roman" w:hAnsi="Times New Roman" w:cs="Times New Roman"/>
          <w:sz w:val="24"/>
          <w:szCs w:val="24"/>
        </w:rPr>
        <w:t xml:space="preserve"> </w:t>
      </w:r>
      <w:r w:rsidR="00B27A45" w:rsidRPr="00B27A45">
        <w:rPr>
          <w:rFonts w:ascii="Times New Roman" w:hAnsi="Times New Roman" w:cs="Times New Roman"/>
          <w:sz w:val="24"/>
          <w:szCs w:val="24"/>
        </w:rPr>
        <w:t>Прогноз произведен на основе прогнозируемого объема реализации подакцизной продукции на территории Российской Федерации, роста ставок акцизов, установленных статьей 193 Налогового кодекса Российской Федерации на 2019-2021 годы.</w:t>
      </w:r>
    </w:p>
    <w:p w:rsidR="00877208" w:rsidRPr="00B27A45" w:rsidRDefault="00877208" w:rsidP="00B27A45">
      <w:pPr>
        <w:pStyle w:val="a6"/>
        <w:numPr>
          <w:ilvl w:val="0"/>
          <w:numId w:val="35"/>
        </w:numPr>
        <w:tabs>
          <w:tab w:val="left" w:pos="993"/>
        </w:tabs>
        <w:spacing w:after="0" w:line="240" w:lineRule="auto"/>
        <w:ind w:left="0" w:firstLine="709"/>
        <w:jc w:val="both"/>
        <w:rPr>
          <w:rFonts w:ascii="Times New Roman" w:hAnsi="Times New Roman" w:cs="Times New Roman"/>
          <w:b/>
          <w:i/>
          <w:sz w:val="24"/>
          <w:szCs w:val="24"/>
          <w:u w:val="single"/>
        </w:rPr>
      </w:pPr>
      <w:r w:rsidRPr="00B27A45">
        <w:rPr>
          <w:rFonts w:ascii="Times New Roman" w:hAnsi="Times New Roman" w:cs="Times New Roman"/>
          <w:b/>
          <w:i/>
          <w:sz w:val="24"/>
          <w:szCs w:val="24"/>
          <w:u w:val="single"/>
        </w:rPr>
        <w:t>Налог</w:t>
      </w:r>
      <w:r w:rsidR="00B27A45">
        <w:rPr>
          <w:rFonts w:ascii="Times New Roman" w:hAnsi="Times New Roman" w:cs="Times New Roman"/>
          <w:b/>
          <w:i/>
          <w:sz w:val="24"/>
          <w:szCs w:val="24"/>
          <w:u w:val="single"/>
        </w:rPr>
        <w:t>и</w:t>
      </w:r>
      <w:r w:rsidRPr="00B27A45">
        <w:rPr>
          <w:rFonts w:ascii="Times New Roman" w:hAnsi="Times New Roman" w:cs="Times New Roman"/>
          <w:b/>
          <w:i/>
          <w:sz w:val="24"/>
          <w:szCs w:val="24"/>
          <w:u w:val="single"/>
        </w:rPr>
        <w:t xml:space="preserve"> на совокупный доход</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В бюджет </w:t>
      </w:r>
      <w:r w:rsidR="001218E6"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поступа</w:t>
      </w:r>
      <w:r w:rsidR="009B580C" w:rsidRPr="00D467AB">
        <w:rPr>
          <w:rFonts w:ascii="Times New Roman" w:hAnsi="Times New Roman" w:cs="Times New Roman"/>
          <w:sz w:val="24"/>
          <w:szCs w:val="24"/>
        </w:rPr>
        <w:t>е</w:t>
      </w:r>
      <w:r w:rsidRPr="00D467AB">
        <w:rPr>
          <w:rFonts w:ascii="Times New Roman" w:hAnsi="Times New Roman" w:cs="Times New Roman"/>
          <w:sz w:val="24"/>
          <w:szCs w:val="24"/>
        </w:rPr>
        <w:t xml:space="preserve">т </w:t>
      </w:r>
      <w:r w:rsidR="00DA7E11">
        <w:rPr>
          <w:rFonts w:ascii="Times New Roman" w:hAnsi="Times New Roman" w:cs="Times New Roman"/>
          <w:sz w:val="24"/>
          <w:szCs w:val="24"/>
        </w:rPr>
        <w:t>два</w:t>
      </w:r>
      <w:r w:rsidRPr="00D467AB">
        <w:rPr>
          <w:rFonts w:ascii="Times New Roman" w:hAnsi="Times New Roman" w:cs="Times New Roman"/>
          <w:sz w:val="24"/>
          <w:szCs w:val="24"/>
        </w:rPr>
        <w:t xml:space="preserve"> вид</w:t>
      </w:r>
      <w:r w:rsidR="00DA7E11">
        <w:rPr>
          <w:rFonts w:ascii="Times New Roman" w:hAnsi="Times New Roman" w:cs="Times New Roman"/>
          <w:sz w:val="24"/>
          <w:szCs w:val="24"/>
        </w:rPr>
        <w:t>а</w:t>
      </w:r>
      <w:r w:rsidRPr="00D467AB">
        <w:rPr>
          <w:rFonts w:ascii="Times New Roman" w:hAnsi="Times New Roman" w:cs="Times New Roman"/>
          <w:sz w:val="24"/>
          <w:szCs w:val="24"/>
        </w:rPr>
        <w:t xml:space="preserve"> налог</w:t>
      </w:r>
      <w:r w:rsidR="00DA7E11">
        <w:rPr>
          <w:rFonts w:ascii="Times New Roman" w:hAnsi="Times New Roman" w:cs="Times New Roman"/>
          <w:sz w:val="24"/>
          <w:szCs w:val="24"/>
        </w:rPr>
        <w:t>ов</w:t>
      </w:r>
      <w:r w:rsidRPr="00D467AB">
        <w:rPr>
          <w:rFonts w:ascii="Times New Roman" w:hAnsi="Times New Roman" w:cs="Times New Roman"/>
          <w:sz w:val="24"/>
          <w:szCs w:val="24"/>
        </w:rPr>
        <w:t xml:space="preserve"> на совокупный доход:</w:t>
      </w:r>
    </w:p>
    <w:p w:rsidR="00DA7E11" w:rsidRPr="00DA7E11" w:rsidRDefault="00877208" w:rsidP="00B27A45">
      <w:pPr>
        <w:numPr>
          <w:ilvl w:val="0"/>
          <w:numId w:val="22"/>
        </w:numPr>
        <w:tabs>
          <w:tab w:val="left" w:pos="993"/>
        </w:tabs>
        <w:spacing w:after="0" w:line="240" w:lineRule="auto"/>
        <w:ind w:left="0" w:firstLine="709"/>
        <w:jc w:val="both"/>
        <w:rPr>
          <w:rFonts w:ascii="Times New Roman" w:hAnsi="Times New Roman" w:cs="Times New Roman"/>
          <w:color w:val="000000"/>
          <w:sz w:val="24"/>
          <w:szCs w:val="24"/>
        </w:rPr>
      </w:pPr>
      <w:r w:rsidRPr="00DA7E11">
        <w:rPr>
          <w:rFonts w:ascii="Times New Roman" w:hAnsi="Times New Roman" w:cs="Times New Roman"/>
          <w:i/>
          <w:sz w:val="24"/>
          <w:szCs w:val="24"/>
          <w:u w:val="single"/>
        </w:rPr>
        <w:t xml:space="preserve">Единый налог на вмененный доход - </w:t>
      </w:r>
      <w:r w:rsidRPr="00DA7E11">
        <w:rPr>
          <w:rFonts w:ascii="Times New Roman" w:hAnsi="Times New Roman" w:cs="Times New Roman"/>
          <w:sz w:val="24"/>
          <w:szCs w:val="24"/>
        </w:rPr>
        <w:t>в проекте бюджета  на 201</w:t>
      </w:r>
      <w:r w:rsidR="00DA7E11" w:rsidRPr="00DA7E11">
        <w:rPr>
          <w:rFonts w:ascii="Times New Roman" w:hAnsi="Times New Roman" w:cs="Times New Roman"/>
          <w:sz w:val="24"/>
          <w:szCs w:val="24"/>
        </w:rPr>
        <w:t xml:space="preserve">9 </w:t>
      </w:r>
      <w:r w:rsidR="009B580C" w:rsidRPr="00DA7E11">
        <w:rPr>
          <w:rFonts w:ascii="Times New Roman" w:hAnsi="Times New Roman" w:cs="Times New Roman"/>
          <w:sz w:val="24"/>
          <w:szCs w:val="24"/>
        </w:rPr>
        <w:t>г.</w:t>
      </w:r>
      <w:r w:rsidRPr="00DA7E11">
        <w:rPr>
          <w:rFonts w:ascii="Times New Roman" w:hAnsi="Times New Roman" w:cs="Times New Roman"/>
          <w:sz w:val="24"/>
          <w:szCs w:val="24"/>
        </w:rPr>
        <w:t xml:space="preserve"> предусмотрен в сумме </w:t>
      </w:r>
      <w:r w:rsidR="00DA7E11" w:rsidRPr="00DA7E11">
        <w:rPr>
          <w:rFonts w:ascii="Times New Roman" w:hAnsi="Times New Roman" w:cs="Times New Roman"/>
          <w:sz w:val="24"/>
          <w:szCs w:val="24"/>
        </w:rPr>
        <w:t>3160,0</w:t>
      </w:r>
      <w:r w:rsidRPr="00DA7E11">
        <w:rPr>
          <w:rFonts w:ascii="Times New Roman" w:hAnsi="Times New Roman" w:cs="Times New Roman"/>
          <w:sz w:val="24"/>
          <w:szCs w:val="24"/>
        </w:rPr>
        <w:t xml:space="preserve"> тыс.рублей</w:t>
      </w:r>
      <w:r w:rsidR="005A1CAC" w:rsidRPr="00DA7E11">
        <w:rPr>
          <w:rFonts w:ascii="Times New Roman" w:hAnsi="Times New Roman" w:cs="Times New Roman"/>
          <w:sz w:val="24"/>
          <w:szCs w:val="24"/>
        </w:rPr>
        <w:t>,</w:t>
      </w:r>
      <w:r w:rsidRPr="00DA7E11">
        <w:rPr>
          <w:rFonts w:ascii="Times New Roman" w:hAnsi="Times New Roman" w:cs="Times New Roman"/>
          <w:sz w:val="24"/>
          <w:szCs w:val="24"/>
        </w:rPr>
        <w:t xml:space="preserve"> </w:t>
      </w:r>
      <w:r w:rsidR="005A1CAC" w:rsidRPr="00DA7E11">
        <w:rPr>
          <w:rFonts w:ascii="Times New Roman" w:hAnsi="Times New Roman" w:cs="Times New Roman"/>
          <w:sz w:val="24"/>
          <w:szCs w:val="24"/>
        </w:rPr>
        <w:t>на</w:t>
      </w:r>
      <w:r w:rsidR="00DA7E11" w:rsidRPr="00DA7E11">
        <w:rPr>
          <w:rFonts w:ascii="Times New Roman" w:hAnsi="Times New Roman" w:cs="Times New Roman"/>
          <w:sz w:val="24"/>
          <w:szCs w:val="24"/>
        </w:rPr>
        <w:t xml:space="preserve"> 2020</w:t>
      </w:r>
      <w:r w:rsidRPr="00DA7E11">
        <w:rPr>
          <w:rFonts w:ascii="Times New Roman" w:hAnsi="Times New Roman" w:cs="Times New Roman"/>
          <w:sz w:val="24"/>
          <w:szCs w:val="24"/>
        </w:rPr>
        <w:t xml:space="preserve"> г.</w:t>
      </w:r>
      <w:r w:rsidR="00662B4C" w:rsidRPr="00DA7E11">
        <w:rPr>
          <w:rFonts w:ascii="Times New Roman" w:hAnsi="Times New Roman" w:cs="Times New Roman"/>
          <w:sz w:val="24"/>
          <w:szCs w:val="24"/>
        </w:rPr>
        <w:t>- 3</w:t>
      </w:r>
      <w:r w:rsidR="00DA7E11" w:rsidRPr="00DA7E11">
        <w:rPr>
          <w:rFonts w:ascii="Times New Roman" w:hAnsi="Times New Roman" w:cs="Times New Roman"/>
          <w:sz w:val="24"/>
          <w:szCs w:val="24"/>
        </w:rPr>
        <w:t xml:space="preserve">280,0 </w:t>
      </w:r>
      <w:r w:rsidR="00662B4C" w:rsidRPr="00DA7E11">
        <w:rPr>
          <w:rFonts w:ascii="Times New Roman" w:hAnsi="Times New Roman" w:cs="Times New Roman"/>
          <w:sz w:val="24"/>
          <w:szCs w:val="24"/>
        </w:rPr>
        <w:t>т.р.</w:t>
      </w:r>
      <w:r w:rsidRPr="00DA7E11">
        <w:rPr>
          <w:rFonts w:ascii="Times New Roman" w:hAnsi="Times New Roman" w:cs="Times New Roman"/>
          <w:sz w:val="24"/>
          <w:szCs w:val="24"/>
        </w:rPr>
        <w:t xml:space="preserve"> </w:t>
      </w:r>
      <w:r w:rsidR="009B580C" w:rsidRPr="00DA7E11">
        <w:rPr>
          <w:rFonts w:ascii="Times New Roman" w:hAnsi="Times New Roman" w:cs="Times New Roman"/>
          <w:sz w:val="24"/>
          <w:szCs w:val="24"/>
        </w:rPr>
        <w:t xml:space="preserve">и </w:t>
      </w:r>
      <w:r w:rsidR="00662B4C" w:rsidRPr="00DA7E11">
        <w:rPr>
          <w:rFonts w:ascii="Times New Roman" w:hAnsi="Times New Roman" w:cs="Times New Roman"/>
          <w:sz w:val="24"/>
          <w:szCs w:val="24"/>
        </w:rPr>
        <w:t>на 202</w:t>
      </w:r>
      <w:r w:rsidR="00DA7E11" w:rsidRPr="00DA7E11">
        <w:rPr>
          <w:rFonts w:ascii="Times New Roman" w:hAnsi="Times New Roman" w:cs="Times New Roman"/>
          <w:sz w:val="24"/>
          <w:szCs w:val="24"/>
        </w:rPr>
        <w:t xml:space="preserve">1 </w:t>
      </w:r>
      <w:r w:rsidR="00662B4C" w:rsidRPr="00DA7E11">
        <w:rPr>
          <w:rFonts w:ascii="Times New Roman" w:hAnsi="Times New Roman" w:cs="Times New Roman"/>
          <w:sz w:val="24"/>
          <w:szCs w:val="24"/>
        </w:rPr>
        <w:t>г. в сумме 3</w:t>
      </w:r>
      <w:r w:rsidR="00DA7E11" w:rsidRPr="00DA7E11">
        <w:rPr>
          <w:rFonts w:ascii="Times New Roman" w:hAnsi="Times New Roman" w:cs="Times New Roman"/>
          <w:sz w:val="24"/>
          <w:szCs w:val="24"/>
        </w:rPr>
        <w:t>424</w:t>
      </w:r>
      <w:r w:rsidR="00662B4C" w:rsidRPr="00DA7E11">
        <w:rPr>
          <w:rFonts w:ascii="Times New Roman" w:hAnsi="Times New Roman" w:cs="Times New Roman"/>
          <w:sz w:val="24"/>
          <w:szCs w:val="24"/>
        </w:rPr>
        <w:t>,</w:t>
      </w:r>
      <w:r w:rsidR="00DA7E11" w:rsidRPr="00DA7E11">
        <w:rPr>
          <w:rFonts w:ascii="Times New Roman" w:hAnsi="Times New Roman" w:cs="Times New Roman"/>
          <w:sz w:val="24"/>
          <w:szCs w:val="24"/>
        </w:rPr>
        <w:t xml:space="preserve">0 </w:t>
      </w:r>
      <w:r w:rsidR="009B580C" w:rsidRPr="00DA7E11">
        <w:rPr>
          <w:rFonts w:ascii="Times New Roman" w:hAnsi="Times New Roman" w:cs="Times New Roman"/>
          <w:sz w:val="24"/>
          <w:szCs w:val="24"/>
        </w:rPr>
        <w:t xml:space="preserve">т.р. </w:t>
      </w:r>
      <w:r w:rsidRPr="00DA7E11">
        <w:rPr>
          <w:rFonts w:ascii="Times New Roman" w:hAnsi="Times New Roman" w:cs="Times New Roman"/>
          <w:sz w:val="24"/>
          <w:szCs w:val="24"/>
        </w:rPr>
        <w:t>К первоначальному бюджету 201</w:t>
      </w:r>
      <w:r w:rsidR="00DA7E11" w:rsidRPr="00DA7E11">
        <w:rPr>
          <w:rFonts w:ascii="Times New Roman" w:hAnsi="Times New Roman" w:cs="Times New Roman"/>
          <w:sz w:val="24"/>
          <w:szCs w:val="24"/>
        </w:rPr>
        <w:t>8</w:t>
      </w:r>
      <w:r w:rsidRPr="00DA7E11">
        <w:rPr>
          <w:rFonts w:ascii="Times New Roman" w:hAnsi="Times New Roman" w:cs="Times New Roman"/>
          <w:sz w:val="24"/>
          <w:szCs w:val="24"/>
        </w:rPr>
        <w:t xml:space="preserve"> года в 201</w:t>
      </w:r>
      <w:r w:rsidR="00DA7E11" w:rsidRPr="00DA7E11">
        <w:rPr>
          <w:rFonts w:ascii="Times New Roman" w:hAnsi="Times New Roman" w:cs="Times New Roman"/>
          <w:sz w:val="24"/>
          <w:szCs w:val="24"/>
        </w:rPr>
        <w:t>9</w:t>
      </w:r>
      <w:r w:rsidRPr="00DA7E11">
        <w:rPr>
          <w:rFonts w:ascii="Times New Roman" w:hAnsi="Times New Roman" w:cs="Times New Roman"/>
          <w:sz w:val="24"/>
          <w:szCs w:val="24"/>
        </w:rPr>
        <w:t>-20</w:t>
      </w:r>
      <w:r w:rsidR="00662B4C" w:rsidRPr="00DA7E11">
        <w:rPr>
          <w:rFonts w:ascii="Times New Roman" w:hAnsi="Times New Roman" w:cs="Times New Roman"/>
          <w:sz w:val="24"/>
          <w:szCs w:val="24"/>
        </w:rPr>
        <w:t>2</w:t>
      </w:r>
      <w:r w:rsidR="00DA7E11" w:rsidRPr="00DA7E11">
        <w:rPr>
          <w:rFonts w:ascii="Times New Roman" w:hAnsi="Times New Roman" w:cs="Times New Roman"/>
          <w:sz w:val="24"/>
          <w:szCs w:val="24"/>
        </w:rPr>
        <w:t>0</w:t>
      </w:r>
      <w:r w:rsidRPr="00DA7E11">
        <w:rPr>
          <w:rFonts w:ascii="Times New Roman" w:hAnsi="Times New Roman" w:cs="Times New Roman"/>
          <w:sz w:val="24"/>
          <w:szCs w:val="24"/>
        </w:rPr>
        <w:t xml:space="preserve"> г.г. </w:t>
      </w:r>
      <w:r w:rsidR="005A1CAC" w:rsidRPr="00DA7E11">
        <w:rPr>
          <w:rFonts w:ascii="Times New Roman" w:hAnsi="Times New Roman" w:cs="Times New Roman"/>
          <w:sz w:val="24"/>
          <w:szCs w:val="24"/>
        </w:rPr>
        <w:t xml:space="preserve">прогнозируется </w:t>
      </w:r>
      <w:r w:rsidR="009B580C" w:rsidRPr="00DA7E11">
        <w:rPr>
          <w:rFonts w:ascii="Times New Roman" w:hAnsi="Times New Roman" w:cs="Times New Roman"/>
          <w:sz w:val="24"/>
          <w:szCs w:val="24"/>
        </w:rPr>
        <w:t>снижение</w:t>
      </w:r>
      <w:r w:rsidRPr="00DA7E11">
        <w:rPr>
          <w:rFonts w:ascii="Times New Roman" w:hAnsi="Times New Roman" w:cs="Times New Roman"/>
          <w:sz w:val="24"/>
          <w:szCs w:val="24"/>
        </w:rPr>
        <w:t xml:space="preserve"> </w:t>
      </w:r>
      <w:r w:rsidR="005A1CAC" w:rsidRPr="00DA7E11">
        <w:rPr>
          <w:rFonts w:ascii="Times New Roman" w:hAnsi="Times New Roman" w:cs="Times New Roman"/>
          <w:sz w:val="24"/>
          <w:szCs w:val="24"/>
        </w:rPr>
        <w:t xml:space="preserve">данного налога </w:t>
      </w:r>
      <w:r w:rsidRPr="00DA7E11">
        <w:rPr>
          <w:rFonts w:ascii="Times New Roman" w:hAnsi="Times New Roman" w:cs="Times New Roman"/>
          <w:sz w:val="24"/>
          <w:szCs w:val="24"/>
        </w:rPr>
        <w:t xml:space="preserve">на </w:t>
      </w:r>
      <w:r w:rsidR="009B580C" w:rsidRPr="00DA7E11">
        <w:rPr>
          <w:rFonts w:ascii="Times New Roman" w:hAnsi="Times New Roman" w:cs="Times New Roman"/>
          <w:sz w:val="24"/>
          <w:szCs w:val="24"/>
        </w:rPr>
        <w:t xml:space="preserve"> </w:t>
      </w:r>
      <w:r w:rsidR="00DA7E11" w:rsidRPr="00DA7E11">
        <w:rPr>
          <w:rFonts w:ascii="Times New Roman" w:hAnsi="Times New Roman" w:cs="Times New Roman"/>
          <w:sz w:val="24"/>
          <w:szCs w:val="24"/>
        </w:rPr>
        <w:t xml:space="preserve">271,5 </w:t>
      </w:r>
      <w:r w:rsidRPr="00DA7E11">
        <w:rPr>
          <w:rFonts w:ascii="Times New Roman" w:hAnsi="Times New Roman" w:cs="Times New Roman"/>
          <w:sz w:val="24"/>
          <w:szCs w:val="24"/>
        </w:rPr>
        <w:t>тыс.руб. (</w:t>
      </w:r>
      <w:r w:rsidR="00DA7E11" w:rsidRPr="00DA7E11">
        <w:rPr>
          <w:rFonts w:ascii="Times New Roman" w:hAnsi="Times New Roman" w:cs="Times New Roman"/>
          <w:sz w:val="24"/>
          <w:szCs w:val="24"/>
        </w:rPr>
        <w:t>-7,6</w:t>
      </w:r>
      <w:r w:rsidRPr="00DA7E11">
        <w:rPr>
          <w:rFonts w:ascii="Times New Roman" w:hAnsi="Times New Roman" w:cs="Times New Roman"/>
          <w:sz w:val="24"/>
          <w:szCs w:val="24"/>
        </w:rPr>
        <w:t>%)</w:t>
      </w:r>
      <w:r w:rsidR="009B580C" w:rsidRPr="00DA7E11">
        <w:rPr>
          <w:rFonts w:ascii="Times New Roman" w:hAnsi="Times New Roman" w:cs="Times New Roman"/>
          <w:sz w:val="24"/>
          <w:szCs w:val="24"/>
        </w:rPr>
        <w:t xml:space="preserve"> и </w:t>
      </w:r>
      <w:r w:rsidR="005A1CAC" w:rsidRPr="00DA7E11">
        <w:rPr>
          <w:rFonts w:ascii="Times New Roman" w:hAnsi="Times New Roman" w:cs="Times New Roman"/>
          <w:sz w:val="24"/>
          <w:szCs w:val="24"/>
        </w:rPr>
        <w:t xml:space="preserve">на </w:t>
      </w:r>
      <w:r w:rsidR="00DA7E11" w:rsidRPr="00DA7E11">
        <w:rPr>
          <w:rFonts w:ascii="Times New Roman" w:hAnsi="Times New Roman" w:cs="Times New Roman"/>
          <w:sz w:val="24"/>
          <w:szCs w:val="24"/>
        </w:rPr>
        <w:t>146,7</w:t>
      </w:r>
      <w:r w:rsidR="005A1CAC" w:rsidRPr="00DA7E11">
        <w:rPr>
          <w:rFonts w:ascii="Times New Roman" w:hAnsi="Times New Roman" w:cs="Times New Roman"/>
          <w:sz w:val="24"/>
          <w:szCs w:val="24"/>
        </w:rPr>
        <w:t xml:space="preserve"> тыс.руб.(-</w:t>
      </w:r>
      <w:r w:rsidR="00DA7E11" w:rsidRPr="00DA7E11">
        <w:rPr>
          <w:rFonts w:ascii="Times New Roman" w:hAnsi="Times New Roman" w:cs="Times New Roman"/>
          <w:sz w:val="24"/>
          <w:szCs w:val="24"/>
        </w:rPr>
        <w:t xml:space="preserve"> 4,1</w:t>
      </w:r>
      <w:r w:rsidR="005A1CAC" w:rsidRPr="00DA7E11">
        <w:rPr>
          <w:rFonts w:ascii="Times New Roman" w:hAnsi="Times New Roman" w:cs="Times New Roman"/>
          <w:sz w:val="24"/>
          <w:szCs w:val="24"/>
        </w:rPr>
        <w:t xml:space="preserve">%). </w:t>
      </w:r>
    </w:p>
    <w:p w:rsidR="00DA7E11" w:rsidRPr="00DA7E11" w:rsidRDefault="00DA7E11" w:rsidP="00D27206">
      <w:pPr>
        <w:tabs>
          <w:tab w:val="left" w:pos="993"/>
        </w:tabs>
        <w:spacing w:after="0" w:line="240" w:lineRule="auto"/>
        <w:ind w:firstLine="709"/>
        <w:jc w:val="both"/>
        <w:rPr>
          <w:rFonts w:ascii="Times New Roman" w:hAnsi="Times New Roman" w:cs="Times New Roman"/>
          <w:color w:val="000000"/>
          <w:sz w:val="24"/>
          <w:szCs w:val="24"/>
        </w:rPr>
      </w:pPr>
      <w:r w:rsidRPr="00DA7E11">
        <w:rPr>
          <w:rFonts w:ascii="Times New Roman" w:hAnsi="Times New Roman" w:cs="Times New Roman"/>
          <w:color w:val="000000"/>
          <w:sz w:val="24"/>
          <w:szCs w:val="24"/>
        </w:rPr>
        <w:t xml:space="preserve">Расчет выполнен по Методике прогнозирования доходов методом усреднения фактического поступления налога за 2018 год и </w:t>
      </w:r>
      <w:r>
        <w:rPr>
          <w:rFonts w:ascii="Times New Roman" w:hAnsi="Times New Roman" w:cs="Times New Roman"/>
          <w:color w:val="000000"/>
          <w:sz w:val="24"/>
          <w:szCs w:val="24"/>
        </w:rPr>
        <w:t xml:space="preserve">использован </w:t>
      </w:r>
      <w:r w:rsidRPr="00DA7E11">
        <w:rPr>
          <w:rFonts w:ascii="Times New Roman" w:hAnsi="Times New Roman" w:cs="Times New Roman"/>
          <w:color w:val="000000"/>
          <w:sz w:val="24"/>
          <w:szCs w:val="24"/>
        </w:rPr>
        <w:t xml:space="preserve">метод индексации. </w:t>
      </w:r>
    </w:p>
    <w:p w:rsidR="00D27206" w:rsidRDefault="00B27A45" w:rsidP="00B27A45">
      <w:pPr>
        <w:numPr>
          <w:ilvl w:val="0"/>
          <w:numId w:val="22"/>
        </w:numPr>
        <w:tabs>
          <w:tab w:val="left" w:pos="993"/>
        </w:tabs>
        <w:spacing w:after="0" w:line="240" w:lineRule="auto"/>
        <w:ind w:left="0" w:firstLine="709"/>
        <w:jc w:val="both"/>
        <w:rPr>
          <w:rFonts w:ascii="Times New Roman" w:hAnsi="Times New Roman" w:cs="Times New Roman"/>
          <w:color w:val="000000"/>
          <w:sz w:val="24"/>
          <w:szCs w:val="24"/>
        </w:rPr>
      </w:pPr>
      <w:r w:rsidRPr="00DA7E11">
        <w:rPr>
          <w:rFonts w:ascii="Times New Roman" w:hAnsi="Times New Roman" w:cs="Times New Roman"/>
          <w:i/>
          <w:color w:val="000000"/>
          <w:sz w:val="24"/>
          <w:szCs w:val="24"/>
          <w:u w:val="single"/>
        </w:rPr>
        <w:t>Налог, взимаемый  в связи с применением патентной системы налогообложения</w:t>
      </w:r>
      <w:r w:rsidRPr="00DA7E11">
        <w:rPr>
          <w:rFonts w:ascii="Times New Roman" w:hAnsi="Times New Roman" w:cs="Times New Roman"/>
          <w:color w:val="000000"/>
          <w:sz w:val="24"/>
          <w:szCs w:val="24"/>
        </w:rPr>
        <w:t xml:space="preserve"> в проекте бюджета  на 201</w:t>
      </w:r>
      <w:r w:rsidR="00DA7E11">
        <w:rPr>
          <w:rFonts w:ascii="Times New Roman" w:hAnsi="Times New Roman" w:cs="Times New Roman"/>
          <w:color w:val="000000"/>
          <w:sz w:val="24"/>
          <w:szCs w:val="24"/>
        </w:rPr>
        <w:t>9</w:t>
      </w:r>
      <w:r w:rsidRPr="00DA7E11">
        <w:rPr>
          <w:rFonts w:ascii="Times New Roman" w:hAnsi="Times New Roman" w:cs="Times New Roman"/>
          <w:color w:val="000000"/>
          <w:sz w:val="24"/>
          <w:szCs w:val="24"/>
        </w:rPr>
        <w:t xml:space="preserve"> – 202</w:t>
      </w:r>
      <w:r w:rsidR="00DA7E11">
        <w:rPr>
          <w:rFonts w:ascii="Times New Roman" w:hAnsi="Times New Roman" w:cs="Times New Roman"/>
          <w:color w:val="000000"/>
          <w:sz w:val="24"/>
          <w:szCs w:val="24"/>
        </w:rPr>
        <w:t>1</w:t>
      </w:r>
      <w:r w:rsidRPr="00DA7E11">
        <w:rPr>
          <w:rFonts w:ascii="Times New Roman" w:hAnsi="Times New Roman" w:cs="Times New Roman"/>
          <w:color w:val="000000"/>
          <w:sz w:val="24"/>
          <w:szCs w:val="24"/>
        </w:rPr>
        <w:t xml:space="preserve"> </w:t>
      </w:r>
      <w:r w:rsidR="00DA7E11">
        <w:rPr>
          <w:rFonts w:ascii="Times New Roman" w:hAnsi="Times New Roman" w:cs="Times New Roman"/>
          <w:color w:val="000000"/>
          <w:sz w:val="24"/>
          <w:szCs w:val="24"/>
        </w:rPr>
        <w:t>г.</w:t>
      </w:r>
      <w:r w:rsidRPr="00DA7E11">
        <w:rPr>
          <w:rFonts w:ascii="Times New Roman" w:hAnsi="Times New Roman" w:cs="Times New Roman"/>
          <w:color w:val="000000"/>
          <w:sz w:val="24"/>
          <w:szCs w:val="24"/>
        </w:rPr>
        <w:t xml:space="preserve">г. предусмотрен в сумме </w:t>
      </w:r>
      <w:r w:rsidR="00D27206">
        <w:rPr>
          <w:rFonts w:ascii="Times New Roman" w:hAnsi="Times New Roman" w:cs="Times New Roman"/>
          <w:color w:val="000000"/>
          <w:sz w:val="24"/>
          <w:szCs w:val="24"/>
        </w:rPr>
        <w:t>127,0 тыс.руб., 132,0 тыс.руб., 137,8 тыс.руб., соответственно по годам</w:t>
      </w:r>
    </w:p>
    <w:p w:rsidR="00D27206" w:rsidRPr="00D27206" w:rsidRDefault="00D27206" w:rsidP="00D27206">
      <w:pPr>
        <w:tabs>
          <w:tab w:val="left" w:pos="709"/>
        </w:tabs>
        <w:spacing w:after="0" w:line="240" w:lineRule="auto"/>
        <w:ind w:firstLine="709"/>
        <w:jc w:val="both"/>
        <w:rPr>
          <w:rFonts w:ascii="Times New Roman" w:hAnsi="Times New Roman" w:cs="Times New Roman"/>
          <w:color w:val="000000"/>
          <w:sz w:val="24"/>
          <w:szCs w:val="24"/>
        </w:rPr>
      </w:pPr>
      <w:r w:rsidRPr="00D27206">
        <w:rPr>
          <w:rFonts w:ascii="Times New Roman" w:hAnsi="Times New Roman" w:cs="Times New Roman"/>
          <w:color w:val="000000"/>
          <w:sz w:val="24"/>
          <w:szCs w:val="24"/>
        </w:rPr>
        <w:t xml:space="preserve">Расчет выполнен по Методике прогнозирования доходов методом усреднения фактического поступления налога за 2018 год и использован метод индексации. </w:t>
      </w:r>
    </w:p>
    <w:p w:rsidR="00B27A45" w:rsidRDefault="00B27A45" w:rsidP="00B27A45">
      <w:pPr>
        <w:tabs>
          <w:tab w:val="left" w:pos="993"/>
        </w:tabs>
        <w:spacing w:after="0" w:line="240" w:lineRule="auto"/>
        <w:ind w:firstLine="709"/>
        <w:jc w:val="both"/>
        <w:rPr>
          <w:rFonts w:ascii="Times New Roman" w:hAnsi="Times New Roman" w:cs="Times New Roman"/>
          <w:i/>
          <w:sz w:val="24"/>
          <w:szCs w:val="24"/>
          <w:u w:val="single"/>
        </w:rPr>
      </w:pPr>
      <w:r w:rsidRPr="00B27A45">
        <w:rPr>
          <w:rFonts w:ascii="Times New Roman" w:hAnsi="Times New Roman" w:cs="Times New Roman"/>
          <w:b/>
          <w:i/>
          <w:sz w:val="24"/>
          <w:szCs w:val="24"/>
          <w:u w:val="single"/>
        </w:rPr>
        <w:t>Замечание:</w:t>
      </w:r>
      <w:r>
        <w:rPr>
          <w:rFonts w:ascii="Times New Roman" w:hAnsi="Times New Roman" w:cs="Times New Roman"/>
          <w:b/>
          <w:i/>
          <w:sz w:val="24"/>
          <w:szCs w:val="24"/>
        </w:rPr>
        <w:t xml:space="preserve"> </w:t>
      </w:r>
      <w:r w:rsidRPr="00B27A45">
        <w:rPr>
          <w:rFonts w:ascii="Times New Roman" w:hAnsi="Times New Roman" w:cs="Times New Roman"/>
          <w:i/>
          <w:sz w:val="24"/>
          <w:szCs w:val="24"/>
        </w:rPr>
        <w:t xml:space="preserve">В пояснительной записке к Проекту никаких разъяснений про </w:t>
      </w:r>
      <w:r w:rsidRPr="00B27A45">
        <w:rPr>
          <w:rFonts w:ascii="Times New Roman" w:hAnsi="Times New Roman" w:cs="Times New Roman"/>
          <w:i/>
          <w:sz w:val="24"/>
          <w:szCs w:val="24"/>
          <w:u w:val="single"/>
        </w:rPr>
        <w:t>Налоги на совокупный доход</w:t>
      </w:r>
      <w:r>
        <w:rPr>
          <w:rFonts w:ascii="Times New Roman" w:hAnsi="Times New Roman" w:cs="Times New Roman"/>
          <w:i/>
          <w:sz w:val="24"/>
          <w:szCs w:val="24"/>
          <w:u w:val="single"/>
        </w:rPr>
        <w:t xml:space="preserve"> нет (данное замечание указывалось в заключение от 15.11.2017 № 14).</w:t>
      </w:r>
    </w:p>
    <w:p w:rsidR="00D27206" w:rsidRPr="00B27A45" w:rsidRDefault="00D27206" w:rsidP="00B27A45">
      <w:pPr>
        <w:tabs>
          <w:tab w:val="left" w:pos="993"/>
        </w:tabs>
        <w:spacing w:after="0" w:line="240" w:lineRule="auto"/>
        <w:ind w:firstLine="709"/>
        <w:jc w:val="both"/>
        <w:rPr>
          <w:rFonts w:ascii="Times New Roman" w:hAnsi="Times New Roman" w:cs="Times New Roman"/>
          <w:color w:val="000000"/>
          <w:sz w:val="24"/>
          <w:szCs w:val="24"/>
        </w:rPr>
      </w:pPr>
    </w:p>
    <w:p w:rsidR="00877208" w:rsidRPr="00D467AB" w:rsidRDefault="00877208" w:rsidP="00D467AB">
      <w:pPr>
        <w:pStyle w:val="a6"/>
        <w:numPr>
          <w:ilvl w:val="0"/>
          <w:numId w:val="35"/>
        </w:numPr>
        <w:tabs>
          <w:tab w:val="left" w:pos="993"/>
        </w:tabs>
        <w:spacing w:after="0" w:line="240" w:lineRule="auto"/>
        <w:ind w:left="0" w:firstLine="709"/>
        <w:jc w:val="both"/>
        <w:rPr>
          <w:rFonts w:ascii="Times New Roman" w:hAnsi="Times New Roman" w:cs="Times New Roman"/>
          <w:b/>
          <w:i/>
          <w:sz w:val="24"/>
          <w:szCs w:val="24"/>
          <w:u w:val="single"/>
        </w:rPr>
      </w:pPr>
      <w:r w:rsidRPr="00D467AB">
        <w:rPr>
          <w:rFonts w:ascii="Times New Roman" w:hAnsi="Times New Roman" w:cs="Times New Roman"/>
          <w:b/>
          <w:i/>
          <w:sz w:val="24"/>
          <w:szCs w:val="24"/>
          <w:u w:val="single"/>
        </w:rPr>
        <w:t>Налоги на имущество.</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В бюджет </w:t>
      </w:r>
      <w:r w:rsidR="00A74625" w:rsidRPr="00D467AB">
        <w:rPr>
          <w:rFonts w:ascii="Times New Roman" w:hAnsi="Times New Roman" w:cs="Times New Roman"/>
          <w:sz w:val="24"/>
          <w:szCs w:val="24"/>
        </w:rPr>
        <w:t>Еловского</w:t>
      </w:r>
      <w:r w:rsidRPr="00D467AB">
        <w:rPr>
          <w:rFonts w:ascii="Times New Roman" w:hAnsi="Times New Roman" w:cs="Times New Roman"/>
          <w:sz w:val="24"/>
          <w:szCs w:val="24"/>
        </w:rPr>
        <w:t xml:space="preserve"> муниципального района поступает один вид налог</w:t>
      </w:r>
      <w:r w:rsidR="004F27D4" w:rsidRPr="00D467AB">
        <w:rPr>
          <w:rFonts w:ascii="Times New Roman" w:hAnsi="Times New Roman" w:cs="Times New Roman"/>
          <w:sz w:val="24"/>
          <w:szCs w:val="24"/>
        </w:rPr>
        <w:t>а</w:t>
      </w:r>
      <w:r w:rsidRPr="00D467AB">
        <w:rPr>
          <w:rFonts w:ascii="Times New Roman" w:hAnsi="Times New Roman" w:cs="Times New Roman"/>
          <w:sz w:val="24"/>
          <w:szCs w:val="24"/>
        </w:rPr>
        <w:t xml:space="preserve"> на имущество:</w:t>
      </w:r>
    </w:p>
    <w:p w:rsidR="00877208" w:rsidRPr="00D467AB" w:rsidRDefault="00877208" w:rsidP="00D467AB">
      <w:pPr>
        <w:numPr>
          <w:ilvl w:val="0"/>
          <w:numId w:val="27"/>
        </w:numPr>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i/>
          <w:sz w:val="24"/>
          <w:szCs w:val="24"/>
          <w:u w:val="single"/>
        </w:rPr>
        <w:t>Транспортный налог</w:t>
      </w:r>
      <w:r w:rsidRPr="00D467AB">
        <w:rPr>
          <w:rFonts w:ascii="Times New Roman" w:hAnsi="Times New Roman" w:cs="Times New Roman"/>
          <w:sz w:val="24"/>
          <w:szCs w:val="24"/>
        </w:rPr>
        <w:t xml:space="preserve"> в проекте бюджета 201</w:t>
      </w:r>
      <w:r w:rsidR="00D27206">
        <w:rPr>
          <w:rFonts w:ascii="Times New Roman" w:hAnsi="Times New Roman" w:cs="Times New Roman"/>
          <w:sz w:val="24"/>
          <w:szCs w:val="24"/>
        </w:rPr>
        <w:t>9</w:t>
      </w:r>
      <w:r w:rsidRPr="00D467AB">
        <w:rPr>
          <w:rFonts w:ascii="Times New Roman" w:hAnsi="Times New Roman" w:cs="Times New Roman"/>
          <w:sz w:val="24"/>
          <w:szCs w:val="24"/>
        </w:rPr>
        <w:t xml:space="preserve"> года предусмотрен в сумме </w:t>
      </w:r>
      <w:r w:rsidR="00D27206">
        <w:rPr>
          <w:rFonts w:ascii="Times New Roman" w:hAnsi="Times New Roman" w:cs="Times New Roman"/>
          <w:sz w:val="24"/>
          <w:szCs w:val="24"/>
        </w:rPr>
        <w:t xml:space="preserve">4611,4 </w:t>
      </w:r>
      <w:r w:rsidRPr="00D467AB">
        <w:rPr>
          <w:rFonts w:ascii="Times New Roman" w:hAnsi="Times New Roman" w:cs="Times New Roman"/>
          <w:sz w:val="24"/>
          <w:szCs w:val="24"/>
        </w:rPr>
        <w:t xml:space="preserve">тыс.руб., в размере </w:t>
      </w:r>
      <w:r w:rsidR="00D27206">
        <w:rPr>
          <w:rFonts w:ascii="Times New Roman" w:hAnsi="Times New Roman" w:cs="Times New Roman"/>
          <w:sz w:val="24"/>
          <w:szCs w:val="24"/>
        </w:rPr>
        <w:t>104,9</w:t>
      </w:r>
      <w:r w:rsidRPr="00D467AB">
        <w:rPr>
          <w:rFonts w:ascii="Times New Roman" w:hAnsi="Times New Roman" w:cs="Times New Roman"/>
          <w:sz w:val="24"/>
          <w:szCs w:val="24"/>
        </w:rPr>
        <w:t>% к первоначальному бюджету 201</w:t>
      </w:r>
      <w:r w:rsidR="00D27206">
        <w:rPr>
          <w:rFonts w:ascii="Times New Roman" w:hAnsi="Times New Roman" w:cs="Times New Roman"/>
          <w:sz w:val="24"/>
          <w:szCs w:val="24"/>
        </w:rPr>
        <w:t xml:space="preserve">8 </w:t>
      </w:r>
      <w:r w:rsidRPr="00D467AB">
        <w:rPr>
          <w:rFonts w:ascii="Times New Roman" w:hAnsi="Times New Roman" w:cs="Times New Roman"/>
          <w:sz w:val="24"/>
          <w:szCs w:val="24"/>
        </w:rPr>
        <w:t xml:space="preserve">г. и </w:t>
      </w:r>
      <w:r w:rsidR="00D27206">
        <w:rPr>
          <w:rFonts w:ascii="Times New Roman" w:hAnsi="Times New Roman" w:cs="Times New Roman"/>
          <w:sz w:val="24"/>
          <w:szCs w:val="24"/>
        </w:rPr>
        <w:t>104,9</w:t>
      </w:r>
      <w:r w:rsidRPr="00D467AB">
        <w:rPr>
          <w:rFonts w:ascii="Times New Roman" w:hAnsi="Times New Roman" w:cs="Times New Roman"/>
          <w:sz w:val="24"/>
          <w:szCs w:val="24"/>
        </w:rPr>
        <w:t xml:space="preserve">% </w:t>
      </w:r>
      <w:r w:rsidR="00D27206">
        <w:rPr>
          <w:rFonts w:ascii="Times New Roman" w:hAnsi="Times New Roman" w:cs="Times New Roman"/>
          <w:sz w:val="24"/>
          <w:szCs w:val="24"/>
        </w:rPr>
        <w:t xml:space="preserve">от </w:t>
      </w:r>
      <w:r w:rsidRPr="00D467AB">
        <w:rPr>
          <w:rFonts w:ascii="Times New Roman" w:hAnsi="Times New Roman" w:cs="Times New Roman"/>
          <w:sz w:val="24"/>
          <w:szCs w:val="24"/>
        </w:rPr>
        <w:t>ожидаемого поступления 201</w:t>
      </w:r>
      <w:r w:rsidR="00D27206">
        <w:rPr>
          <w:rFonts w:ascii="Times New Roman" w:hAnsi="Times New Roman" w:cs="Times New Roman"/>
          <w:sz w:val="24"/>
          <w:szCs w:val="24"/>
        </w:rPr>
        <w:t>8</w:t>
      </w:r>
      <w:r w:rsidRPr="00D467AB">
        <w:rPr>
          <w:rFonts w:ascii="Times New Roman" w:hAnsi="Times New Roman" w:cs="Times New Roman"/>
          <w:sz w:val="24"/>
          <w:szCs w:val="24"/>
        </w:rPr>
        <w:t xml:space="preserve"> года; Плановые назначения 20</w:t>
      </w:r>
      <w:r w:rsidR="00D27206">
        <w:rPr>
          <w:rFonts w:ascii="Times New Roman" w:hAnsi="Times New Roman" w:cs="Times New Roman"/>
          <w:sz w:val="24"/>
          <w:szCs w:val="24"/>
        </w:rPr>
        <w:t xml:space="preserve">20 </w:t>
      </w:r>
      <w:r w:rsidRPr="00D467AB">
        <w:rPr>
          <w:rFonts w:ascii="Times New Roman" w:hAnsi="Times New Roman" w:cs="Times New Roman"/>
          <w:sz w:val="24"/>
          <w:szCs w:val="24"/>
        </w:rPr>
        <w:t>г.-</w:t>
      </w:r>
      <w:r w:rsidR="00A74625" w:rsidRPr="00D467AB">
        <w:rPr>
          <w:rFonts w:ascii="Times New Roman" w:hAnsi="Times New Roman" w:cs="Times New Roman"/>
          <w:sz w:val="24"/>
          <w:szCs w:val="24"/>
        </w:rPr>
        <w:t xml:space="preserve"> </w:t>
      </w:r>
      <w:r w:rsidR="00D27206">
        <w:rPr>
          <w:rFonts w:ascii="Times New Roman" w:hAnsi="Times New Roman" w:cs="Times New Roman"/>
          <w:sz w:val="24"/>
          <w:szCs w:val="24"/>
        </w:rPr>
        <w:t>4786,6</w:t>
      </w:r>
      <w:r w:rsidRPr="00D467AB">
        <w:rPr>
          <w:rFonts w:ascii="Times New Roman" w:hAnsi="Times New Roman" w:cs="Times New Roman"/>
          <w:sz w:val="24"/>
          <w:szCs w:val="24"/>
        </w:rPr>
        <w:t xml:space="preserve"> т.р. 20</w:t>
      </w:r>
      <w:r w:rsidR="00662B4C" w:rsidRPr="00D467AB">
        <w:rPr>
          <w:rFonts w:ascii="Times New Roman" w:hAnsi="Times New Roman" w:cs="Times New Roman"/>
          <w:sz w:val="24"/>
          <w:szCs w:val="24"/>
        </w:rPr>
        <w:t>2</w:t>
      </w:r>
      <w:r w:rsidR="00D27206">
        <w:rPr>
          <w:rFonts w:ascii="Times New Roman" w:hAnsi="Times New Roman" w:cs="Times New Roman"/>
          <w:sz w:val="24"/>
          <w:szCs w:val="24"/>
        </w:rPr>
        <w:t>1</w:t>
      </w:r>
      <w:r w:rsidR="00662B4C" w:rsidRPr="00D467AB">
        <w:rPr>
          <w:rFonts w:ascii="Times New Roman" w:hAnsi="Times New Roman" w:cs="Times New Roman"/>
          <w:sz w:val="24"/>
          <w:szCs w:val="24"/>
        </w:rPr>
        <w:t xml:space="preserve"> г.- </w:t>
      </w:r>
      <w:r w:rsidR="00D27206">
        <w:rPr>
          <w:rFonts w:ascii="Times New Roman" w:hAnsi="Times New Roman" w:cs="Times New Roman"/>
          <w:sz w:val="24"/>
          <w:szCs w:val="24"/>
        </w:rPr>
        <w:t>4997,2</w:t>
      </w:r>
      <w:r w:rsidRPr="00D467AB">
        <w:rPr>
          <w:rFonts w:ascii="Times New Roman" w:hAnsi="Times New Roman" w:cs="Times New Roman"/>
          <w:sz w:val="24"/>
          <w:szCs w:val="24"/>
        </w:rPr>
        <w:t xml:space="preserve"> т.р.</w:t>
      </w:r>
    </w:p>
    <w:p w:rsidR="005F5137"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Данный вид налога рассчитан по Методике формирования доходов. При расчете использованы данные налоговой отчетности по начислению транспортного налога за 201</w:t>
      </w:r>
      <w:r w:rsidR="00D27206">
        <w:rPr>
          <w:rFonts w:ascii="Times New Roman" w:hAnsi="Times New Roman" w:cs="Times New Roman"/>
          <w:sz w:val="24"/>
          <w:szCs w:val="24"/>
        </w:rPr>
        <w:t>7</w:t>
      </w:r>
      <w:r w:rsidRPr="00D467AB">
        <w:rPr>
          <w:rFonts w:ascii="Times New Roman" w:hAnsi="Times New Roman" w:cs="Times New Roman"/>
          <w:sz w:val="24"/>
          <w:szCs w:val="24"/>
        </w:rPr>
        <w:t xml:space="preserve"> год, применены индексы дефляторы сценарных условий экономического развития Пермского края</w:t>
      </w:r>
      <w:r w:rsidR="005F5137">
        <w:rPr>
          <w:rFonts w:ascii="Times New Roman" w:hAnsi="Times New Roman" w:cs="Times New Roman"/>
          <w:sz w:val="24"/>
          <w:szCs w:val="24"/>
        </w:rPr>
        <w:t>.</w:t>
      </w:r>
      <w:r w:rsidRPr="00D467AB">
        <w:rPr>
          <w:rFonts w:ascii="Times New Roman" w:hAnsi="Times New Roman" w:cs="Times New Roman"/>
          <w:sz w:val="24"/>
          <w:szCs w:val="24"/>
        </w:rPr>
        <w:t xml:space="preserve"> </w:t>
      </w:r>
    </w:p>
    <w:p w:rsidR="00C42C9F" w:rsidRDefault="00D27206" w:rsidP="00D467AB">
      <w:pPr>
        <w:tabs>
          <w:tab w:val="left" w:pos="993"/>
        </w:tabs>
        <w:spacing w:after="0" w:line="240" w:lineRule="auto"/>
        <w:ind w:firstLine="709"/>
        <w:jc w:val="both"/>
        <w:rPr>
          <w:rFonts w:ascii="Times New Roman" w:hAnsi="Times New Roman" w:cs="Times New Roman"/>
          <w:i/>
          <w:sz w:val="24"/>
          <w:szCs w:val="24"/>
          <w:u w:val="single"/>
        </w:rPr>
      </w:pPr>
      <w:r w:rsidRPr="00B27A45">
        <w:rPr>
          <w:rFonts w:ascii="Times New Roman" w:hAnsi="Times New Roman" w:cs="Times New Roman"/>
          <w:b/>
          <w:i/>
          <w:sz w:val="24"/>
          <w:szCs w:val="24"/>
          <w:u w:val="single"/>
        </w:rPr>
        <w:t>Замечание:</w:t>
      </w:r>
      <w:r>
        <w:rPr>
          <w:rFonts w:ascii="Times New Roman" w:hAnsi="Times New Roman" w:cs="Times New Roman"/>
          <w:b/>
          <w:i/>
          <w:sz w:val="24"/>
          <w:szCs w:val="24"/>
          <w:u w:val="single"/>
        </w:rPr>
        <w:t xml:space="preserve"> </w:t>
      </w:r>
      <w:r w:rsidR="00C42C9F" w:rsidRPr="00D27206">
        <w:rPr>
          <w:rFonts w:ascii="Times New Roman" w:hAnsi="Times New Roman" w:cs="Times New Roman"/>
          <w:i/>
          <w:sz w:val="24"/>
          <w:szCs w:val="24"/>
        </w:rPr>
        <w:t>В пояснительной записке к Проекту бюджета нет информации по прогнозированию транспортного налога</w:t>
      </w:r>
      <w:r w:rsidRPr="00D27206">
        <w:rPr>
          <w:rFonts w:ascii="Times New Roman" w:hAnsi="Times New Roman" w:cs="Times New Roman"/>
          <w:i/>
          <w:sz w:val="24"/>
          <w:szCs w:val="24"/>
          <w:u w:val="single"/>
        </w:rPr>
        <w:t xml:space="preserve"> </w:t>
      </w:r>
      <w:r>
        <w:rPr>
          <w:rFonts w:ascii="Times New Roman" w:hAnsi="Times New Roman" w:cs="Times New Roman"/>
          <w:i/>
          <w:sz w:val="24"/>
          <w:szCs w:val="24"/>
          <w:u w:val="single"/>
        </w:rPr>
        <w:t>(данное за</w:t>
      </w:r>
      <w:r w:rsidR="0093424B">
        <w:rPr>
          <w:rFonts w:ascii="Times New Roman" w:hAnsi="Times New Roman" w:cs="Times New Roman"/>
          <w:i/>
          <w:sz w:val="24"/>
          <w:szCs w:val="24"/>
          <w:u w:val="single"/>
        </w:rPr>
        <w:t>мечание указывалось в заключении</w:t>
      </w:r>
      <w:r>
        <w:rPr>
          <w:rFonts w:ascii="Times New Roman" w:hAnsi="Times New Roman" w:cs="Times New Roman"/>
          <w:i/>
          <w:sz w:val="24"/>
          <w:szCs w:val="24"/>
          <w:u w:val="single"/>
        </w:rPr>
        <w:t xml:space="preserve"> от 15.11.2017 № 14).</w:t>
      </w:r>
    </w:p>
    <w:p w:rsidR="00D27206" w:rsidRPr="00D27206" w:rsidRDefault="00D27206" w:rsidP="00D467AB">
      <w:pPr>
        <w:tabs>
          <w:tab w:val="left" w:pos="993"/>
        </w:tabs>
        <w:spacing w:after="0" w:line="240" w:lineRule="auto"/>
        <w:ind w:firstLine="709"/>
        <w:jc w:val="both"/>
        <w:rPr>
          <w:rFonts w:ascii="Times New Roman" w:hAnsi="Times New Roman" w:cs="Times New Roman"/>
          <w:i/>
          <w:sz w:val="24"/>
          <w:szCs w:val="24"/>
        </w:rPr>
      </w:pPr>
    </w:p>
    <w:p w:rsidR="00877208" w:rsidRPr="00D467AB" w:rsidRDefault="00877208" w:rsidP="00D467AB">
      <w:pPr>
        <w:pStyle w:val="a6"/>
        <w:widowControl w:val="0"/>
        <w:numPr>
          <w:ilvl w:val="0"/>
          <w:numId w:val="35"/>
        </w:numPr>
        <w:tabs>
          <w:tab w:val="left" w:pos="993"/>
        </w:tabs>
        <w:suppressAutoHyphens/>
        <w:autoSpaceDE w:val="0"/>
        <w:autoSpaceDN w:val="0"/>
        <w:adjustRightInd w:val="0"/>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b/>
          <w:i/>
          <w:sz w:val="24"/>
          <w:szCs w:val="24"/>
          <w:u w:val="single"/>
        </w:rPr>
        <w:lastRenderedPageBreak/>
        <w:t>Государственная пошлина</w:t>
      </w:r>
      <w:r w:rsidR="004F27D4" w:rsidRPr="00D467AB">
        <w:rPr>
          <w:rFonts w:ascii="Times New Roman" w:hAnsi="Times New Roman" w:cs="Times New Roman"/>
          <w:b/>
          <w:i/>
          <w:sz w:val="24"/>
          <w:szCs w:val="24"/>
        </w:rPr>
        <w:t xml:space="preserve"> </w:t>
      </w:r>
      <w:r w:rsidRPr="00D467AB">
        <w:rPr>
          <w:rFonts w:ascii="Times New Roman" w:hAnsi="Times New Roman" w:cs="Times New Roman"/>
          <w:b/>
          <w:i/>
          <w:sz w:val="24"/>
          <w:szCs w:val="24"/>
        </w:rPr>
        <w:t xml:space="preserve">- </w:t>
      </w:r>
      <w:r w:rsidRPr="00D467AB">
        <w:rPr>
          <w:rFonts w:ascii="Times New Roman" w:hAnsi="Times New Roman" w:cs="Times New Roman"/>
          <w:sz w:val="24"/>
          <w:szCs w:val="24"/>
        </w:rPr>
        <w:t>в проекте бюджета 201</w:t>
      </w:r>
      <w:r w:rsidR="00D27206">
        <w:rPr>
          <w:rFonts w:ascii="Times New Roman" w:hAnsi="Times New Roman" w:cs="Times New Roman"/>
          <w:sz w:val="24"/>
          <w:szCs w:val="24"/>
        </w:rPr>
        <w:t>9</w:t>
      </w:r>
      <w:r w:rsidRPr="00D467AB">
        <w:rPr>
          <w:rFonts w:ascii="Times New Roman" w:hAnsi="Times New Roman" w:cs="Times New Roman"/>
          <w:sz w:val="24"/>
          <w:szCs w:val="24"/>
        </w:rPr>
        <w:t>г. (20</w:t>
      </w:r>
      <w:r w:rsidR="00D27206">
        <w:rPr>
          <w:rFonts w:ascii="Times New Roman" w:hAnsi="Times New Roman" w:cs="Times New Roman"/>
          <w:sz w:val="24"/>
          <w:szCs w:val="24"/>
        </w:rPr>
        <w:t>20</w:t>
      </w:r>
      <w:r w:rsidRPr="00D467AB">
        <w:rPr>
          <w:rFonts w:ascii="Times New Roman" w:hAnsi="Times New Roman" w:cs="Times New Roman"/>
          <w:sz w:val="24"/>
          <w:szCs w:val="24"/>
        </w:rPr>
        <w:t xml:space="preserve"> и 20</w:t>
      </w:r>
      <w:r w:rsidR="00662B4C" w:rsidRPr="00D467AB">
        <w:rPr>
          <w:rFonts w:ascii="Times New Roman" w:hAnsi="Times New Roman" w:cs="Times New Roman"/>
          <w:sz w:val="24"/>
          <w:szCs w:val="24"/>
        </w:rPr>
        <w:t>2</w:t>
      </w:r>
      <w:r w:rsidR="00D27206">
        <w:rPr>
          <w:rFonts w:ascii="Times New Roman" w:hAnsi="Times New Roman" w:cs="Times New Roman"/>
          <w:sz w:val="24"/>
          <w:szCs w:val="24"/>
        </w:rPr>
        <w:t>1</w:t>
      </w:r>
      <w:r w:rsidRPr="00D467AB">
        <w:rPr>
          <w:rFonts w:ascii="Times New Roman" w:hAnsi="Times New Roman" w:cs="Times New Roman"/>
          <w:sz w:val="24"/>
          <w:szCs w:val="24"/>
        </w:rPr>
        <w:t xml:space="preserve">г.г.) предусмотрена в сумме </w:t>
      </w:r>
      <w:r w:rsidR="00D27206">
        <w:rPr>
          <w:rFonts w:ascii="Times New Roman" w:hAnsi="Times New Roman" w:cs="Times New Roman"/>
          <w:sz w:val="24"/>
          <w:szCs w:val="24"/>
        </w:rPr>
        <w:t>841,8</w:t>
      </w:r>
      <w:r w:rsidRPr="00D467AB">
        <w:rPr>
          <w:rFonts w:ascii="Times New Roman" w:hAnsi="Times New Roman" w:cs="Times New Roman"/>
          <w:sz w:val="24"/>
          <w:szCs w:val="24"/>
        </w:rPr>
        <w:t xml:space="preserve"> тыс.руб. </w:t>
      </w:r>
      <w:r w:rsidR="00D27206">
        <w:rPr>
          <w:rFonts w:ascii="Times New Roman" w:hAnsi="Times New Roman" w:cs="Times New Roman"/>
          <w:sz w:val="24"/>
          <w:szCs w:val="24"/>
        </w:rPr>
        <w:t xml:space="preserve">(873,8 т.р. и 912,2 </w:t>
      </w:r>
      <w:r w:rsidR="00662B4C" w:rsidRPr="00D467AB">
        <w:rPr>
          <w:rFonts w:ascii="Times New Roman" w:hAnsi="Times New Roman" w:cs="Times New Roman"/>
          <w:sz w:val="24"/>
          <w:szCs w:val="24"/>
        </w:rPr>
        <w:t xml:space="preserve">т.р.) </w:t>
      </w:r>
      <w:r w:rsidRPr="00D467AB">
        <w:rPr>
          <w:rFonts w:ascii="Times New Roman" w:hAnsi="Times New Roman" w:cs="Times New Roman"/>
          <w:sz w:val="24"/>
          <w:szCs w:val="24"/>
        </w:rPr>
        <w:t>в размере 10</w:t>
      </w:r>
      <w:r w:rsidR="00662B4C" w:rsidRPr="00D467AB">
        <w:rPr>
          <w:rFonts w:ascii="Times New Roman" w:hAnsi="Times New Roman" w:cs="Times New Roman"/>
          <w:sz w:val="24"/>
          <w:szCs w:val="24"/>
        </w:rPr>
        <w:t>5</w:t>
      </w:r>
      <w:r w:rsidR="00B6726B">
        <w:rPr>
          <w:rFonts w:ascii="Times New Roman" w:hAnsi="Times New Roman" w:cs="Times New Roman"/>
          <w:sz w:val="24"/>
          <w:szCs w:val="24"/>
        </w:rPr>
        <w:t>,7</w:t>
      </w:r>
      <w:r w:rsidRPr="00D467AB">
        <w:rPr>
          <w:rFonts w:ascii="Times New Roman" w:hAnsi="Times New Roman" w:cs="Times New Roman"/>
          <w:sz w:val="24"/>
          <w:szCs w:val="24"/>
        </w:rPr>
        <w:t>% ожидаемого по</w:t>
      </w:r>
      <w:r w:rsidR="004F27D4" w:rsidRPr="00D467AB">
        <w:rPr>
          <w:rFonts w:ascii="Times New Roman" w:hAnsi="Times New Roman" w:cs="Times New Roman"/>
          <w:sz w:val="24"/>
          <w:szCs w:val="24"/>
        </w:rPr>
        <w:t>ступления 201</w:t>
      </w:r>
      <w:r w:rsidR="00B6726B">
        <w:rPr>
          <w:rFonts w:ascii="Times New Roman" w:hAnsi="Times New Roman" w:cs="Times New Roman"/>
          <w:sz w:val="24"/>
          <w:szCs w:val="24"/>
        </w:rPr>
        <w:t>8</w:t>
      </w:r>
      <w:r w:rsidRPr="00D467AB">
        <w:rPr>
          <w:rFonts w:ascii="Times New Roman" w:hAnsi="Times New Roman" w:cs="Times New Roman"/>
          <w:sz w:val="24"/>
          <w:szCs w:val="24"/>
        </w:rPr>
        <w:t xml:space="preserve"> года; К первоначальному бюджету 201</w:t>
      </w:r>
      <w:r w:rsidR="00B6726B">
        <w:rPr>
          <w:rFonts w:ascii="Times New Roman" w:hAnsi="Times New Roman" w:cs="Times New Roman"/>
          <w:sz w:val="24"/>
          <w:szCs w:val="24"/>
        </w:rPr>
        <w:t>8</w:t>
      </w:r>
      <w:r w:rsidRPr="00D467AB">
        <w:rPr>
          <w:rFonts w:ascii="Times New Roman" w:hAnsi="Times New Roman" w:cs="Times New Roman"/>
          <w:sz w:val="24"/>
          <w:szCs w:val="24"/>
        </w:rPr>
        <w:t xml:space="preserve"> года</w:t>
      </w:r>
      <w:r w:rsidR="004F27D4"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 увеличение на </w:t>
      </w:r>
      <w:r w:rsidR="00B6726B">
        <w:rPr>
          <w:rFonts w:ascii="Times New Roman" w:hAnsi="Times New Roman" w:cs="Times New Roman"/>
          <w:sz w:val="24"/>
          <w:szCs w:val="24"/>
        </w:rPr>
        <w:t xml:space="preserve">45,8 </w:t>
      </w:r>
      <w:r w:rsidRPr="00D467AB">
        <w:rPr>
          <w:rFonts w:ascii="Times New Roman" w:hAnsi="Times New Roman" w:cs="Times New Roman"/>
          <w:sz w:val="24"/>
          <w:szCs w:val="24"/>
        </w:rPr>
        <w:t>тыс.руб. (+</w:t>
      </w:r>
      <w:r w:rsidR="00B6726B">
        <w:rPr>
          <w:rFonts w:ascii="Times New Roman" w:hAnsi="Times New Roman" w:cs="Times New Roman"/>
          <w:sz w:val="24"/>
          <w:szCs w:val="24"/>
        </w:rPr>
        <w:t>5,7</w:t>
      </w:r>
      <w:r w:rsidRPr="00D467AB">
        <w:rPr>
          <w:rFonts w:ascii="Times New Roman" w:hAnsi="Times New Roman" w:cs="Times New Roman"/>
          <w:sz w:val="24"/>
          <w:szCs w:val="24"/>
        </w:rPr>
        <w:t>%).</w:t>
      </w:r>
      <w:r w:rsidR="005318B3" w:rsidRPr="00D467AB">
        <w:rPr>
          <w:rFonts w:ascii="Times New Roman" w:hAnsi="Times New Roman" w:cs="Times New Roman"/>
          <w:sz w:val="24"/>
          <w:szCs w:val="24"/>
        </w:rPr>
        <w:t xml:space="preserve"> </w:t>
      </w:r>
      <w:r w:rsidRPr="00D467AB">
        <w:rPr>
          <w:rFonts w:ascii="Times New Roman" w:hAnsi="Times New Roman" w:cs="Times New Roman"/>
          <w:sz w:val="24"/>
          <w:szCs w:val="24"/>
        </w:rPr>
        <w:t>Расчет выполнен по Методике формирования доходов</w:t>
      </w:r>
      <w:r w:rsidR="00C42C9F" w:rsidRPr="00D467AB">
        <w:rPr>
          <w:rFonts w:ascii="Times New Roman" w:hAnsi="Times New Roman" w:cs="Times New Roman"/>
          <w:sz w:val="24"/>
          <w:szCs w:val="24"/>
        </w:rPr>
        <w:t>, от ожидаемой оценки поступлений государственной пошлины в 201</w:t>
      </w:r>
      <w:r w:rsidR="00D27206">
        <w:rPr>
          <w:rFonts w:ascii="Times New Roman" w:hAnsi="Times New Roman" w:cs="Times New Roman"/>
          <w:sz w:val="24"/>
          <w:szCs w:val="24"/>
        </w:rPr>
        <w:t>8</w:t>
      </w:r>
      <w:r w:rsidR="00C42C9F" w:rsidRPr="00D467AB">
        <w:rPr>
          <w:rFonts w:ascii="Times New Roman" w:hAnsi="Times New Roman" w:cs="Times New Roman"/>
          <w:sz w:val="24"/>
          <w:szCs w:val="24"/>
        </w:rPr>
        <w:t xml:space="preserve"> году (</w:t>
      </w:r>
      <w:r w:rsidR="00D27206">
        <w:rPr>
          <w:rFonts w:ascii="Times New Roman" w:hAnsi="Times New Roman" w:cs="Times New Roman"/>
          <w:sz w:val="24"/>
          <w:szCs w:val="24"/>
        </w:rPr>
        <w:t xml:space="preserve">808,6 </w:t>
      </w:r>
      <w:r w:rsidR="00C42C9F" w:rsidRPr="00D467AB">
        <w:rPr>
          <w:rFonts w:ascii="Times New Roman" w:hAnsi="Times New Roman" w:cs="Times New Roman"/>
          <w:sz w:val="24"/>
          <w:szCs w:val="24"/>
        </w:rPr>
        <w:t>т</w:t>
      </w:r>
      <w:r w:rsidR="00D27206">
        <w:rPr>
          <w:rFonts w:ascii="Times New Roman" w:hAnsi="Times New Roman" w:cs="Times New Roman"/>
          <w:sz w:val="24"/>
          <w:szCs w:val="24"/>
        </w:rPr>
        <w:t>ыс</w:t>
      </w:r>
      <w:r w:rsidR="00C42C9F" w:rsidRPr="00D467AB">
        <w:rPr>
          <w:rFonts w:ascii="Times New Roman" w:hAnsi="Times New Roman" w:cs="Times New Roman"/>
          <w:sz w:val="24"/>
          <w:szCs w:val="24"/>
        </w:rPr>
        <w:t>.руб.) и применены индексы дефляторы сценарных условий экономического развития Пермского края.</w:t>
      </w:r>
    </w:p>
    <w:p w:rsidR="00662B4C" w:rsidRPr="00D467AB" w:rsidRDefault="00662B4C" w:rsidP="00D467AB">
      <w:pPr>
        <w:pStyle w:val="a6"/>
        <w:widowControl w:val="0"/>
        <w:tabs>
          <w:tab w:val="left" w:pos="993"/>
        </w:tabs>
        <w:suppressAutoHyphens/>
        <w:autoSpaceDE w:val="0"/>
        <w:autoSpaceDN w:val="0"/>
        <w:adjustRightInd w:val="0"/>
        <w:spacing w:after="0" w:line="240" w:lineRule="auto"/>
        <w:ind w:left="0" w:firstLine="709"/>
        <w:jc w:val="both"/>
        <w:rPr>
          <w:rFonts w:ascii="Times New Roman" w:hAnsi="Times New Roman" w:cs="Times New Roman"/>
          <w:sz w:val="24"/>
          <w:szCs w:val="24"/>
        </w:rPr>
      </w:pPr>
    </w:p>
    <w:p w:rsidR="00877208" w:rsidRDefault="00B6726B" w:rsidP="00B6726B">
      <w:pPr>
        <w:pStyle w:val="a6"/>
        <w:numPr>
          <w:ilvl w:val="1"/>
          <w:numId w:val="46"/>
        </w:numPr>
        <w:tabs>
          <w:tab w:val="left" w:pos="993"/>
        </w:tabs>
        <w:spacing w:after="0" w:line="240" w:lineRule="auto"/>
        <w:ind w:left="0" w:firstLine="709"/>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4D75D0" w:rsidRPr="00B6726B">
        <w:rPr>
          <w:rFonts w:ascii="Times New Roman" w:hAnsi="Times New Roman" w:cs="Times New Roman"/>
          <w:b/>
          <w:i/>
          <w:sz w:val="24"/>
          <w:szCs w:val="24"/>
        </w:rPr>
        <w:t xml:space="preserve"> </w:t>
      </w:r>
      <w:r w:rsidR="00877208" w:rsidRPr="00B6726B">
        <w:rPr>
          <w:rFonts w:ascii="Times New Roman" w:hAnsi="Times New Roman" w:cs="Times New Roman"/>
          <w:b/>
          <w:i/>
          <w:sz w:val="24"/>
          <w:szCs w:val="24"/>
        </w:rPr>
        <w:t>Анализ неналоговых доходов</w:t>
      </w:r>
    </w:p>
    <w:p w:rsidR="00B6726B" w:rsidRPr="00B6726B" w:rsidRDefault="00B6726B" w:rsidP="00B6726B">
      <w:pPr>
        <w:spacing w:after="0" w:line="240" w:lineRule="auto"/>
        <w:ind w:firstLine="709"/>
        <w:jc w:val="both"/>
        <w:rPr>
          <w:rFonts w:ascii="Times New Roman" w:hAnsi="Times New Roman" w:cs="Times New Roman"/>
          <w:b/>
          <w:i/>
          <w:sz w:val="24"/>
          <w:szCs w:val="24"/>
        </w:rPr>
      </w:pPr>
      <w:r w:rsidRPr="00B6726B">
        <w:rPr>
          <w:rFonts w:ascii="Times New Roman" w:hAnsi="Times New Roman" w:cs="Times New Roman"/>
          <w:sz w:val="24"/>
          <w:szCs w:val="24"/>
        </w:rPr>
        <w:t>Прогнозирование неналоговых доходов бюджета МО «Еловский муниципальный район» на 2019-2021 гг. осуществлялось главными администраторами доходов в соответствии с утвержденными методиками прогнозирования поступлений доходов в бюджет (КИО от 17.10.2016 №130, Администрация от 17.10.2016 № 342-п, Финуправление от 14.09.2016 № 33, Отдел образования от 14.09.2016 № 141).</w:t>
      </w:r>
    </w:p>
    <w:p w:rsidR="00877208" w:rsidRPr="00D467AB" w:rsidRDefault="00B6726B" w:rsidP="00D467AB">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96A4B" w:rsidRPr="00D467AB">
        <w:rPr>
          <w:rFonts w:ascii="Times New Roman" w:hAnsi="Times New Roman" w:cs="Times New Roman"/>
          <w:b/>
          <w:sz w:val="24"/>
          <w:szCs w:val="24"/>
        </w:rPr>
        <w:t>.3</w:t>
      </w:r>
      <w:r w:rsidR="00877208" w:rsidRPr="00D467AB">
        <w:rPr>
          <w:rFonts w:ascii="Times New Roman" w:hAnsi="Times New Roman" w:cs="Times New Roman"/>
          <w:b/>
          <w:sz w:val="24"/>
          <w:szCs w:val="24"/>
        </w:rPr>
        <w:t>.1.</w:t>
      </w:r>
      <w:r w:rsidR="00877208" w:rsidRPr="00D467AB">
        <w:rPr>
          <w:rFonts w:ascii="Times New Roman" w:hAnsi="Times New Roman" w:cs="Times New Roman"/>
          <w:sz w:val="24"/>
          <w:szCs w:val="24"/>
        </w:rPr>
        <w:t xml:space="preserve"> Согласно Методике планирование неналоговых доходов производится на</w:t>
      </w:r>
      <w:r w:rsidR="00877208" w:rsidRPr="00D467AB">
        <w:rPr>
          <w:rFonts w:ascii="Times New Roman" w:hAnsi="Times New Roman" w:cs="Times New Roman"/>
          <w:i/>
          <w:sz w:val="24"/>
          <w:szCs w:val="24"/>
        </w:rPr>
        <w:t xml:space="preserve"> </w:t>
      </w:r>
      <w:r w:rsidR="00877208" w:rsidRPr="00D467AB">
        <w:rPr>
          <w:rFonts w:ascii="Times New Roman" w:hAnsi="Times New Roman" w:cs="Times New Roman"/>
          <w:sz w:val="24"/>
          <w:szCs w:val="24"/>
        </w:rPr>
        <w:t xml:space="preserve">основании расчета администраторов конкретного вида платежа. </w:t>
      </w:r>
    </w:p>
    <w:p w:rsidR="00877208" w:rsidRPr="00D467AB" w:rsidRDefault="00877208" w:rsidP="00D467AB">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Неналоговые доходы в структуре доходов проекта бюджета района на 201</w:t>
      </w:r>
      <w:r w:rsidR="00B6726B">
        <w:rPr>
          <w:rFonts w:ascii="Times New Roman" w:hAnsi="Times New Roman" w:cs="Times New Roman"/>
          <w:sz w:val="24"/>
          <w:szCs w:val="24"/>
        </w:rPr>
        <w:t>9</w:t>
      </w:r>
      <w:r w:rsidRPr="00D467AB">
        <w:rPr>
          <w:rFonts w:ascii="Times New Roman" w:hAnsi="Times New Roman" w:cs="Times New Roman"/>
          <w:sz w:val="24"/>
          <w:szCs w:val="24"/>
        </w:rPr>
        <w:t xml:space="preserve"> год составляют </w:t>
      </w:r>
      <w:r w:rsidR="00B6726B">
        <w:rPr>
          <w:rFonts w:ascii="Times New Roman" w:hAnsi="Times New Roman" w:cs="Times New Roman"/>
          <w:sz w:val="24"/>
          <w:szCs w:val="24"/>
        </w:rPr>
        <w:t>6,0</w:t>
      </w:r>
      <w:r w:rsidRPr="00D467AB">
        <w:rPr>
          <w:rFonts w:ascii="Times New Roman" w:hAnsi="Times New Roman" w:cs="Times New Roman"/>
          <w:sz w:val="24"/>
          <w:szCs w:val="24"/>
        </w:rPr>
        <w:t xml:space="preserve"> % или </w:t>
      </w:r>
      <w:r w:rsidR="00B6726B">
        <w:rPr>
          <w:rFonts w:ascii="Times New Roman" w:hAnsi="Times New Roman" w:cs="Times New Roman"/>
          <w:sz w:val="24"/>
          <w:szCs w:val="24"/>
        </w:rPr>
        <w:t>7994,5</w:t>
      </w:r>
      <w:r w:rsidRPr="00D467AB">
        <w:rPr>
          <w:rFonts w:ascii="Times New Roman" w:hAnsi="Times New Roman" w:cs="Times New Roman"/>
          <w:sz w:val="24"/>
          <w:szCs w:val="24"/>
        </w:rPr>
        <w:t xml:space="preserve"> тыс. руб. По сравнению с ожидаемым исполнением бюджета в 201</w:t>
      </w:r>
      <w:r w:rsidR="00B6726B">
        <w:rPr>
          <w:rFonts w:ascii="Times New Roman" w:hAnsi="Times New Roman" w:cs="Times New Roman"/>
          <w:sz w:val="24"/>
          <w:szCs w:val="24"/>
        </w:rPr>
        <w:t>8</w:t>
      </w:r>
      <w:r w:rsidRPr="00D467AB">
        <w:rPr>
          <w:rFonts w:ascii="Times New Roman" w:hAnsi="Times New Roman" w:cs="Times New Roman"/>
          <w:sz w:val="24"/>
          <w:szCs w:val="24"/>
        </w:rPr>
        <w:t xml:space="preserve"> году, неналоговые доходы на 201</w:t>
      </w:r>
      <w:r w:rsidR="00B6726B">
        <w:rPr>
          <w:rFonts w:ascii="Times New Roman" w:hAnsi="Times New Roman" w:cs="Times New Roman"/>
          <w:sz w:val="24"/>
          <w:szCs w:val="24"/>
        </w:rPr>
        <w:t>9</w:t>
      </w:r>
      <w:r w:rsidRPr="00D467AB">
        <w:rPr>
          <w:rFonts w:ascii="Times New Roman" w:hAnsi="Times New Roman" w:cs="Times New Roman"/>
          <w:sz w:val="24"/>
          <w:szCs w:val="24"/>
        </w:rPr>
        <w:t xml:space="preserve"> год </w:t>
      </w:r>
      <w:r w:rsidR="005318B3" w:rsidRPr="00D467AB">
        <w:rPr>
          <w:rFonts w:ascii="Times New Roman" w:hAnsi="Times New Roman" w:cs="Times New Roman"/>
          <w:sz w:val="24"/>
          <w:szCs w:val="24"/>
        </w:rPr>
        <w:t>уменьшаются</w:t>
      </w:r>
      <w:r w:rsidRPr="00D467AB">
        <w:rPr>
          <w:rFonts w:ascii="Times New Roman" w:hAnsi="Times New Roman" w:cs="Times New Roman"/>
          <w:sz w:val="24"/>
          <w:szCs w:val="24"/>
        </w:rPr>
        <w:t xml:space="preserve"> на </w:t>
      </w:r>
      <w:r w:rsidR="00B6726B">
        <w:rPr>
          <w:rFonts w:ascii="Times New Roman" w:hAnsi="Times New Roman" w:cs="Times New Roman"/>
          <w:sz w:val="24"/>
          <w:szCs w:val="24"/>
        </w:rPr>
        <w:t>3278,3</w:t>
      </w:r>
      <w:r w:rsidRPr="00D467AB">
        <w:rPr>
          <w:rFonts w:ascii="Times New Roman" w:hAnsi="Times New Roman" w:cs="Times New Roman"/>
          <w:sz w:val="24"/>
          <w:szCs w:val="24"/>
        </w:rPr>
        <w:t xml:space="preserve"> тыс. руб. или на </w:t>
      </w:r>
      <w:r w:rsidR="004879B1" w:rsidRPr="00D467AB">
        <w:rPr>
          <w:rFonts w:ascii="Times New Roman" w:hAnsi="Times New Roman" w:cs="Times New Roman"/>
          <w:sz w:val="24"/>
          <w:szCs w:val="24"/>
        </w:rPr>
        <w:t>2</w:t>
      </w:r>
      <w:r w:rsidR="00B6726B">
        <w:rPr>
          <w:rFonts w:ascii="Times New Roman" w:hAnsi="Times New Roman" w:cs="Times New Roman"/>
          <w:sz w:val="24"/>
          <w:szCs w:val="24"/>
        </w:rPr>
        <w:t>9,0</w:t>
      </w:r>
      <w:r w:rsidRPr="00D467AB">
        <w:rPr>
          <w:rFonts w:ascii="Times New Roman" w:hAnsi="Times New Roman" w:cs="Times New Roman"/>
          <w:sz w:val="24"/>
          <w:szCs w:val="24"/>
        </w:rPr>
        <w:t>%. На 20</w:t>
      </w:r>
      <w:r w:rsidR="00B6726B">
        <w:rPr>
          <w:rFonts w:ascii="Times New Roman" w:hAnsi="Times New Roman" w:cs="Times New Roman"/>
          <w:sz w:val="24"/>
          <w:szCs w:val="24"/>
        </w:rPr>
        <w:t>20</w:t>
      </w:r>
      <w:r w:rsidRPr="00D467AB">
        <w:rPr>
          <w:rFonts w:ascii="Times New Roman" w:hAnsi="Times New Roman" w:cs="Times New Roman"/>
          <w:sz w:val="24"/>
          <w:szCs w:val="24"/>
        </w:rPr>
        <w:t>-20</w:t>
      </w:r>
      <w:r w:rsidR="004879B1" w:rsidRPr="00D467AB">
        <w:rPr>
          <w:rFonts w:ascii="Times New Roman" w:hAnsi="Times New Roman" w:cs="Times New Roman"/>
          <w:sz w:val="24"/>
          <w:szCs w:val="24"/>
        </w:rPr>
        <w:t>2</w:t>
      </w:r>
      <w:r w:rsidR="00B6726B">
        <w:rPr>
          <w:rFonts w:ascii="Times New Roman" w:hAnsi="Times New Roman" w:cs="Times New Roman"/>
          <w:sz w:val="24"/>
          <w:szCs w:val="24"/>
        </w:rPr>
        <w:t>1</w:t>
      </w:r>
      <w:r w:rsidRPr="00D467AB">
        <w:rPr>
          <w:rFonts w:ascii="Times New Roman" w:hAnsi="Times New Roman" w:cs="Times New Roman"/>
          <w:sz w:val="24"/>
          <w:szCs w:val="24"/>
        </w:rPr>
        <w:t xml:space="preserve"> годы объем неналоговых доходов прогнозируется в размере </w:t>
      </w:r>
      <w:r w:rsidR="00B6726B">
        <w:rPr>
          <w:rFonts w:ascii="Times New Roman" w:hAnsi="Times New Roman" w:cs="Times New Roman"/>
          <w:sz w:val="24"/>
          <w:szCs w:val="24"/>
        </w:rPr>
        <w:t>8863,5</w:t>
      </w:r>
      <w:r w:rsidRPr="00D467AB">
        <w:rPr>
          <w:rFonts w:ascii="Times New Roman" w:hAnsi="Times New Roman" w:cs="Times New Roman"/>
          <w:sz w:val="24"/>
          <w:szCs w:val="24"/>
        </w:rPr>
        <w:t xml:space="preserve"> тыс. руб. и </w:t>
      </w:r>
      <w:r w:rsidR="00B6726B">
        <w:rPr>
          <w:rFonts w:ascii="Times New Roman" w:hAnsi="Times New Roman" w:cs="Times New Roman"/>
          <w:sz w:val="24"/>
          <w:szCs w:val="24"/>
        </w:rPr>
        <w:t>8627,0</w:t>
      </w:r>
      <w:r w:rsidRPr="00D467AB">
        <w:rPr>
          <w:rFonts w:ascii="Times New Roman" w:hAnsi="Times New Roman" w:cs="Times New Roman"/>
          <w:sz w:val="24"/>
          <w:szCs w:val="24"/>
        </w:rPr>
        <w:t xml:space="preserve"> тыс. руб. соответственно.</w:t>
      </w:r>
    </w:p>
    <w:p w:rsidR="00877208" w:rsidRPr="00D467AB" w:rsidRDefault="00B6726B" w:rsidP="00D467AB">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E96A4B" w:rsidRPr="00D467AB">
        <w:rPr>
          <w:rFonts w:ascii="Times New Roman" w:hAnsi="Times New Roman" w:cs="Times New Roman"/>
          <w:b/>
          <w:sz w:val="24"/>
          <w:szCs w:val="24"/>
        </w:rPr>
        <w:t>.3.</w:t>
      </w:r>
      <w:r w:rsidR="00877208" w:rsidRPr="00D467AB">
        <w:rPr>
          <w:rFonts w:ascii="Times New Roman" w:hAnsi="Times New Roman" w:cs="Times New Roman"/>
          <w:b/>
          <w:sz w:val="24"/>
          <w:szCs w:val="24"/>
        </w:rPr>
        <w:t>2.</w:t>
      </w:r>
      <w:r w:rsidR="00877208" w:rsidRPr="00D467AB">
        <w:rPr>
          <w:rFonts w:ascii="Times New Roman" w:hAnsi="Times New Roman" w:cs="Times New Roman"/>
          <w:sz w:val="24"/>
          <w:szCs w:val="24"/>
        </w:rPr>
        <w:t xml:space="preserve"> В проекте доходной части бюджета на 201</w:t>
      </w:r>
      <w:r>
        <w:rPr>
          <w:rFonts w:ascii="Times New Roman" w:hAnsi="Times New Roman" w:cs="Times New Roman"/>
          <w:sz w:val="24"/>
          <w:szCs w:val="24"/>
        </w:rPr>
        <w:t>9</w:t>
      </w:r>
      <w:r w:rsidR="00877208" w:rsidRPr="00D467AB">
        <w:rPr>
          <w:rFonts w:ascii="Times New Roman" w:hAnsi="Times New Roman" w:cs="Times New Roman"/>
          <w:sz w:val="24"/>
          <w:szCs w:val="24"/>
        </w:rPr>
        <w:t xml:space="preserve"> год предусмотрены следующие виды неналоговых доходов:</w:t>
      </w:r>
    </w:p>
    <w:p w:rsidR="00877208" w:rsidRPr="00D467AB" w:rsidRDefault="00877208" w:rsidP="00D467AB">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Доходы от использования имущества </w:t>
      </w:r>
      <w:r w:rsidR="004879B1" w:rsidRPr="00D467AB">
        <w:rPr>
          <w:rFonts w:ascii="Times New Roman" w:hAnsi="Times New Roman" w:cs="Times New Roman"/>
          <w:sz w:val="24"/>
          <w:szCs w:val="24"/>
        </w:rPr>
        <w:t>–</w:t>
      </w:r>
      <w:r w:rsidR="005318B3" w:rsidRPr="00D467AB">
        <w:rPr>
          <w:rFonts w:ascii="Times New Roman" w:hAnsi="Times New Roman" w:cs="Times New Roman"/>
          <w:sz w:val="24"/>
          <w:szCs w:val="24"/>
        </w:rPr>
        <w:t xml:space="preserve"> 8</w:t>
      </w:r>
      <w:r w:rsidR="00B6726B">
        <w:rPr>
          <w:rFonts w:ascii="Times New Roman" w:hAnsi="Times New Roman" w:cs="Times New Roman"/>
          <w:sz w:val="24"/>
          <w:szCs w:val="24"/>
        </w:rPr>
        <w:t>8,2</w:t>
      </w:r>
      <w:r w:rsidRPr="00D467AB">
        <w:rPr>
          <w:rFonts w:ascii="Times New Roman" w:hAnsi="Times New Roman" w:cs="Times New Roman"/>
          <w:sz w:val="24"/>
          <w:szCs w:val="24"/>
        </w:rPr>
        <w:t xml:space="preserve">%  </w:t>
      </w:r>
      <w:r w:rsidR="004879B1" w:rsidRPr="00D467AB">
        <w:rPr>
          <w:rFonts w:ascii="Times New Roman" w:hAnsi="Times New Roman" w:cs="Times New Roman"/>
          <w:sz w:val="24"/>
          <w:szCs w:val="24"/>
        </w:rPr>
        <w:t xml:space="preserve">всех </w:t>
      </w:r>
      <w:r w:rsidRPr="00D467AB">
        <w:rPr>
          <w:rFonts w:ascii="Times New Roman" w:hAnsi="Times New Roman" w:cs="Times New Roman"/>
          <w:sz w:val="24"/>
          <w:szCs w:val="24"/>
        </w:rPr>
        <w:t>неналоговых доходов;</w:t>
      </w:r>
    </w:p>
    <w:p w:rsidR="00877208" w:rsidRPr="008D02F4" w:rsidRDefault="00877208" w:rsidP="00D467AB">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sz w:val="24"/>
          <w:szCs w:val="24"/>
        </w:rPr>
        <w:t>Доходы от продажи материальных и нематериальных активов</w:t>
      </w:r>
      <w:r w:rsidR="005318B3" w:rsidRPr="008D02F4">
        <w:rPr>
          <w:rFonts w:ascii="Times New Roman" w:hAnsi="Times New Roman" w:cs="Times New Roman"/>
          <w:sz w:val="24"/>
          <w:szCs w:val="24"/>
        </w:rPr>
        <w:t xml:space="preserve"> </w:t>
      </w:r>
      <w:r w:rsidR="004879B1" w:rsidRPr="008D02F4">
        <w:rPr>
          <w:rFonts w:ascii="Times New Roman" w:hAnsi="Times New Roman" w:cs="Times New Roman"/>
          <w:sz w:val="24"/>
          <w:szCs w:val="24"/>
        </w:rPr>
        <w:t>–</w:t>
      </w:r>
      <w:r w:rsidR="005318B3" w:rsidRPr="008D02F4">
        <w:rPr>
          <w:rFonts w:ascii="Times New Roman" w:hAnsi="Times New Roman" w:cs="Times New Roman"/>
          <w:sz w:val="24"/>
          <w:szCs w:val="24"/>
        </w:rPr>
        <w:t xml:space="preserve"> </w:t>
      </w:r>
      <w:r w:rsidR="00B6726B">
        <w:rPr>
          <w:rFonts w:ascii="Times New Roman" w:hAnsi="Times New Roman" w:cs="Times New Roman"/>
          <w:sz w:val="24"/>
          <w:szCs w:val="24"/>
        </w:rPr>
        <w:t>1,1</w:t>
      </w:r>
      <w:r w:rsidRPr="008D02F4">
        <w:rPr>
          <w:rFonts w:ascii="Times New Roman" w:hAnsi="Times New Roman" w:cs="Times New Roman"/>
          <w:sz w:val="24"/>
          <w:szCs w:val="24"/>
        </w:rPr>
        <w:t xml:space="preserve">% </w:t>
      </w:r>
      <w:r w:rsidR="004879B1" w:rsidRPr="008D02F4">
        <w:rPr>
          <w:rFonts w:ascii="Times New Roman" w:hAnsi="Times New Roman" w:cs="Times New Roman"/>
          <w:sz w:val="24"/>
          <w:szCs w:val="24"/>
        </w:rPr>
        <w:t xml:space="preserve">всех </w:t>
      </w:r>
      <w:r w:rsidRPr="008D02F4">
        <w:rPr>
          <w:rFonts w:ascii="Times New Roman" w:hAnsi="Times New Roman" w:cs="Times New Roman"/>
          <w:sz w:val="24"/>
          <w:szCs w:val="24"/>
        </w:rPr>
        <w:t>неналоговых доходов;</w:t>
      </w:r>
    </w:p>
    <w:p w:rsidR="00877208" w:rsidRPr="008D02F4" w:rsidRDefault="00877208" w:rsidP="00D467AB">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sz w:val="24"/>
          <w:szCs w:val="24"/>
        </w:rPr>
        <w:t>Штрафы, санкции, возмещение ущерба</w:t>
      </w:r>
      <w:r w:rsidR="005318B3" w:rsidRPr="008D02F4">
        <w:rPr>
          <w:rFonts w:ascii="Times New Roman" w:hAnsi="Times New Roman" w:cs="Times New Roman"/>
          <w:sz w:val="24"/>
          <w:szCs w:val="24"/>
        </w:rPr>
        <w:t xml:space="preserve"> – </w:t>
      </w:r>
      <w:r w:rsidR="00E0228D">
        <w:rPr>
          <w:rFonts w:ascii="Times New Roman" w:hAnsi="Times New Roman" w:cs="Times New Roman"/>
          <w:sz w:val="24"/>
          <w:szCs w:val="24"/>
        </w:rPr>
        <w:t>8,6</w:t>
      </w:r>
      <w:r w:rsidRPr="008D02F4">
        <w:rPr>
          <w:rFonts w:ascii="Times New Roman" w:hAnsi="Times New Roman" w:cs="Times New Roman"/>
          <w:sz w:val="24"/>
          <w:szCs w:val="24"/>
        </w:rPr>
        <w:t>%  неналоговых доходов.</w:t>
      </w:r>
    </w:p>
    <w:p w:rsidR="00877208" w:rsidRPr="00E0228D" w:rsidRDefault="00877208" w:rsidP="00E0228D">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E0228D">
        <w:rPr>
          <w:rFonts w:ascii="Times New Roman" w:hAnsi="Times New Roman" w:cs="Times New Roman"/>
          <w:sz w:val="24"/>
          <w:szCs w:val="24"/>
        </w:rPr>
        <w:t>Платежи за пользование природными ресурсами</w:t>
      </w:r>
      <w:r w:rsidR="005318B3" w:rsidRPr="00E0228D">
        <w:rPr>
          <w:rFonts w:ascii="Times New Roman" w:hAnsi="Times New Roman" w:cs="Times New Roman"/>
          <w:sz w:val="24"/>
          <w:szCs w:val="24"/>
        </w:rPr>
        <w:t xml:space="preserve"> – </w:t>
      </w:r>
      <w:r w:rsidR="00E0228D" w:rsidRPr="00E0228D">
        <w:rPr>
          <w:rFonts w:ascii="Times New Roman" w:hAnsi="Times New Roman" w:cs="Times New Roman"/>
          <w:sz w:val="24"/>
          <w:szCs w:val="24"/>
        </w:rPr>
        <w:t>0,6</w:t>
      </w:r>
      <w:r w:rsidRPr="00E0228D">
        <w:rPr>
          <w:rFonts w:ascii="Times New Roman" w:hAnsi="Times New Roman" w:cs="Times New Roman"/>
          <w:sz w:val="24"/>
          <w:szCs w:val="24"/>
        </w:rPr>
        <w:t>% неналоговых доходов;</w:t>
      </w:r>
    </w:p>
    <w:p w:rsidR="00E0228D" w:rsidRPr="00E0228D" w:rsidRDefault="00E0228D" w:rsidP="00E0228D">
      <w:pPr>
        <w:numPr>
          <w:ilvl w:val="0"/>
          <w:numId w:val="26"/>
        </w:numPr>
        <w:tabs>
          <w:tab w:val="left" w:pos="993"/>
        </w:tabs>
        <w:spacing w:after="0" w:line="240" w:lineRule="auto"/>
        <w:ind w:left="0" w:firstLine="709"/>
        <w:jc w:val="both"/>
        <w:rPr>
          <w:rFonts w:ascii="Times New Roman" w:hAnsi="Times New Roman" w:cs="Times New Roman"/>
          <w:color w:val="000000"/>
          <w:sz w:val="24"/>
          <w:szCs w:val="24"/>
        </w:rPr>
      </w:pPr>
      <w:r w:rsidRPr="00E0228D">
        <w:rPr>
          <w:rFonts w:ascii="Times New Roman" w:hAnsi="Times New Roman" w:cs="Times New Roman"/>
          <w:color w:val="000000"/>
          <w:sz w:val="24"/>
          <w:szCs w:val="24"/>
        </w:rPr>
        <w:t>Доходы от оказания платных услуг и компенсации затрат государства – 0,1 % неналоговых доходов.</w:t>
      </w:r>
    </w:p>
    <w:p w:rsidR="00E0228D" w:rsidRPr="008D02F4" w:rsidRDefault="00E0228D" w:rsidP="00E0228D">
      <w:pPr>
        <w:tabs>
          <w:tab w:val="left" w:pos="993"/>
        </w:tabs>
        <w:spacing w:after="0" w:line="240" w:lineRule="auto"/>
        <w:ind w:left="709"/>
        <w:jc w:val="both"/>
        <w:rPr>
          <w:rFonts w:ascii="Times New Roman" w:hAnsi="Times New Roman" w:cs="Times New Roman"/>
          <w:sz w:val="24"/>
          <w:szCs w:val="24"/>
        </w:rPr>
      </w:pPr>
    </w:p>
    <w:p w:rsidR="00C42C9F" w:rsidRPr="008D02F4" w:rsidRDefault="00E0228D" w:rsidP="00D467AB">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8C56F3" w:rsidRPr="008D02F4">
        <w:rPr>
          <w:rFonts w:ascii="Times New Roman" w:hAnsi="Times New Roman" w:cs="Times New Roman"/>
          <w:b/>
          <w:sz w:val="24"/>
          <w:szCs w:val="24"/>
        </w:rPr>
        <w:t>.3</w:t>
      </w:r>
      <w:r w:rsidR="00877208" w:rsidRPr="008D02F4">
        <w:rPr>
          <w:rFonts w:ascii="Times New Roman" w:hAnsi="Times New Roman" w:cs="Times New Roman"/>
          <w:b/>
          <w:sz w:val="24"/>
          <w:szCs w:val="24"/>
        </w:rPr>
        <w:t>.3.</w:t>
      </w:r>
      <w:r w:rsidR="00877208" w:rsidRPr="008D02F4">
        <w:rPr>
          <w:rFonts w:ascii="Times New Roman" w:hAnsi="Times New Roman" w:cs="Times New Roman"/>
          <w:sz w:val="24"/>
          <w:szCs w:val="24"/>
        </w:rPr>
        <w:t xml:space="preserve">  </w:t>
      </w:r>
      <w:r w:rsidR="00877208" w:rsidRPr="008D02F4">
        <w:rPr>
          <w:rFonts w:ascii="Times New Roman" w:hAnsi="Times New Roman" w:cs="Times New Roman"/>
          <w:b/>
          <w:i/>
          <w:sz w:val="24"/>
          <w:szCs w:val="24"/>
          <w:u w:val="single"/>
        </w:rPr>
        <w:t>Доходы от использования имущества</w:t>
      </w:r>
      <w:r w:rsidR="00877208" w:rsidRPr="008D02F4">
        <w:rPr>
          <w:rFonts w:ascii="Times New Roman" w:hAnsi="Times New Roman" w:cs="Times New Roman"/>
          <w:i/>
          <w:sz w:val="24"/>
          <w:szCs w:val="24"/>
          <w:u w:val="single"/>
        </w:rPr>
        <w:t xml:space="preserve"> </w:t>
      </w:r>
      <w:r w:rsidR="00877208" w:rsidRPr="008D02F4">
        <w:rPr>
          <w:rFonts w:ascii="Times New Roman" w:hAnsi="Times New Roman" w:cs="Times New Roman"/>
          <w:sz w:val="24"/>
          <w:szCs w:val="24"/>
        </w:rPr>
        <w:t>в проекте бюджета 201</w:t>
      </w:r>
      <w:r>
        <w:rPr>
          <w:rFonts w:ascii="Times New Roman" w:hAnsi="Times New Roman" w:cs="Times New Roman"/>
          <w:sz w:val="24"/>
          <w:szCs w:val="24"/>
        </w:rPr>
        <w:t>9</w:t>
      </w:r>
      <w:r w:rsidR="00877208" w:rsidRPr="008D02F4">
        <w:rPr>
          <w:rFonts w:ascii="Times New Roman" w:hAnsi="Times New Roman" w:cs="Times New Roman"/>
          <w:sz w:val="24"/>
          <w:szCs w:val="24"/>
        </w:rPr>
        <w:t xml:space="preserve"> года предусмотрены в сумме </w:t>
      </w:r>
      <w:r>
        <w:rPr>
          <w:rFonts w:ascii="Times New Roman" w:hAnsi="Times New Roman" w:cs="Times New Roman"/>
          <w:sz w:val="24"/>
          <w:szCs w:val="24"/>
        </w:rPr>
        <w:t>7718,6</w:t>
      </w:r>
      <w:r w:rsidR="00877208" w:rsidRPr="008D02F4">
        <w:rPr>
          <w:rFonts w:ascii="Times New Roman" w:hAnsi="Times New Roman" w:cs="Times New Roman"/>
          <w:sz w:val="24"/>
          <w:szCs w:val="24"/>
        </w:rPr>
        <w:t xml:space="preserve"> тыс.руб. или в размере </w:t>
      </w:r>
      <w:r w:rsidR="004879B1" w:rsidRPr="008D02F4">
        <w:rPr>
          <w:rFonts w:ascii="Times New Roman" w:hAnsi="Times New Roman" w:cs="Times New Roman"/>
          <w:sz w:val="24"/>
          <w:szCs w:val="24"/>
        </w:rPr>
        <w:t>1</w:t>
      </w:r>
      <w:r>
        <w:rPr>
          <w:rFonts w:ascii="Times New Roman" w:hAnsi="Times New Roman" w:cs="Times New Roman"/>
          <w:sz w:val="24"/>
          <w:szCs w:val="24"/>
        </w:rPr>
        <w:t>01,6</w:t>
      </w:r>
      <w:r w:rsidR="00877208" w:rsidRPr="008D02F4">
        <w:rPr>
          <w:rFonts w:ascii="Times New Roman" w:hAnsi="Times New Roman" w:cs="Times New Roman"/>
          <w:sz w:val="24"/>
          <w:szCs w:val="24"/>
        </w:rPr>
        <w:t>% первоначального бюджета 201</w:t>
      </w:r>
      <w:r>
        <w:rPr>
          <w:rFonts w:ascii="Times New Roman" w:hAnsi="Times New Roman" w:cs="Times New Roman"/>
          <w:sz w:val="24"/>
          <w:szCs w:val="24"/>
        </w:rPr>
        <w:t>8</w:t>
      </w:r>
      <w:r w:rsidR="00877208" w:rsidRPr="008D02F4">
        <w:rPr>
          <w:rFonts w:ascii="Times New Roman" w:hAnsi="Times New Roman" w:cs="Times New Roman"/>
          <w:sz w:val="24"/>
          <w:szCs w:val="24"/>
        </w:rPr>
        <w:t xml:space="preserve"> года  и  </w:t>
      </w:r>
      <w:r>
        <w:rPr>
          <w:rFonts w:ascii="Times New Roman" w:hAnsi="Times New Roman" w:cs="Times New Roman"/>
          <w:sz w:val="24"/>
          <w:szCs w:val="24"/>
        </w:rPr>
        <w:t>87,8</w:t>
      </w:r>
      <w:r w:rsidR="00877208" w:rsidRPr="008D02F4">
        <w:rPr>
          <w:rFonts w:ascii="Times New Roman" w:hAnsi="Times New Roman" w:cs="Times New Roman"/>
          <w:sz w:val="24"/>
          <w:szCs w:val="24"/>
        </w:rPr>
        <w:t xml:space="preserve"> % ожидаемого поступления в 201</w:t>
      </w:r>
      <w:r>
        <w:rPr>
          <w:rFonts w:ascii="Times New Roman" w:hAnsi="Times New Roman" w:cs="Times New Roman"/>
          <w:sz w:val="24"/>
          <w:szCs w:val="24"/>
        </w:rPr>
        <w:t>8</w:t>
      </w:r>
      <w:r w:rsidR="00877208" w:rsidRPr="008D02F4">
        <w:rPr>
          <w:rFonts w:ascii="Times New Roman" w:hAnsi="Times New Roman" w:cs="Times New Roman"/>
          <w:sz w:val="24"/>
          <w:szCs w:val="24"/>
        </w:rPr>
        <w:t xml:space="preserve"> года. Плановые назначения 20</w:t>
      </w:r>
      <w:r>
        <w:rPr>
          <w:rFonts w:ascii="Times New Roman" w:hAnsi="Times New Roman" w:cs="Times New Roman"/>
          <w:sz w:val="24"/>
          <w:szCs w:val="24"/>
        </w:rPr>
        <w:t xml:space="preserve">20 </w:t>
      </w:r>
      <w:r w:rsidR="00877208" w:rsidRPr="008D02F4">
        <w:rPr>
          <w:rFonts w:ascii="Times New Roman" w:hAnsi="Times New Roman" w:cs="Times New Roman"/>
          <w:sz w:val="24"/>
          <w:szCs w:val="24"/>
        </w:rPr>
        <w:t>г.-</w:t>
      </w:r>
      <w:r w:rsidR="004F50ED" w:rsidRPr="008D02F4">
        <w:rPr>
          <w:rFonts w:ascii="Times New Roman" w:hAnsi="Times New Roman" w:cs="Times New Roman"/>
          <w:sz w:val="24"/>
          <w:szCs w:val="24"/>
        </w:rPr>
        <w:t xml:space="preserve"> </w:t>
      </w:r>
      <w:r>
        <w:rPr>
          <w:rFonts w:ascii="Times New Roman" w:hAnsi="Times New Roman" w:cs="Times New Roman"/>
          <w:sz w:val="24"/>
          <w:szCs w:val="24"/>
        </w:rPr>
        <w:t>7668,4</w:t>
      </w:r>
      <w:r w:rsidR="004F50ED" w:rsidRPr="008D02F4">
        <w:rPr>
          <w:rFonts w:ascii="Times New Roman" w:hAnsi="Times New Roman" w:cs="Times New Roman"/>
          <w:sz w:val="24"/>
          <w:szCs w:val="24"/>
        </w:rPr>
        <w:t xml:space="preserve"> т.р. 20</w:t>
      </w:r>
      <w:r w:rsidR="004879B1" w:rsidRPr="008D02F4">
        <w:rPr>
          <w:rFonts w:ascii="Times New Roman" w:hAnsi="Times New Roman" w:cs="Times New Roman"/>
          <w:sz w:val="24"/>
          <w:szCs w:val="24"/>
        </w:rPr>
        <w:t>2</w:t>
      </w:r>
      <w:r>
        <w:rPr>
          <w:rFonts w:ascii="Times New Roman" w:hAnsi="Times New Roman" w:cs="Times New Roman"/>
          <w:sz w:val="24"/>
          <w:szCs w:val="24"/>
        </w:rPr>
        <w:t>1</w:t>
      </w:r>
      <w:r w:rsidR="00877208" w:rsidRPr="008D02F4">
        <w:rPr>
          <w:rFonts w:ascii="Times New Roman" w:hAnsi="Times New Roman" w:cs="Times New Roman"/>
          <w:sz w:val="24"/>
          <w:szCs w:val="24"/>
        </w:rPr>
        <w:t xml:space="preserve"> г.-</w:t>
      </w:r>
      <w:r w:rsidR="004F50ED" w:rsidRPr="008D02F4">
        <w:rPr>
          <w:rFonts w:ascii="Times New Roman" w:hAnsi="Times New Roman" w:cs="Times New Roman"/>
          <w:sz w:val="24"/>
          <w:szCs w:val="24"/>
        </w:rPr>
        <w:t xml:space="preserve"> </w:t>
      </w:r>
      <w:r>
        <w:rPr>
          <w:rFonts w:ascii="Times New Roman" w:hAnsi="Times New Roman" w:cs="Times New Roman"/>
          <w:sz w:val="24"/>
          <w:szCs w:val="24"/>
        </w:rPr>
        <w:t>7528,8</w:t>
      </w:r>
      <w:r w:rsidR="00877208" w:rsidRPr="008D02F4">
        <w:rPr>
          <w:rFonts w:ascii="Times New Roman" w:hAnsi="Times New Roman" w:cs="Times New Roman"/>
          <w:sz w:val="24"/>
          <w:szCs w:val="24"/>
        </w:rPr>
        <w:t xml:space="preserve"> т.р.</w:t>
      </w:r>
      <w:r w:rsidR="00C42C9F" w:rsidRPr="008D02F4">
        <w:rPr>
          <w:rFonts w:ascii="Times New Roman" w:hAnsi="Times New Roman" w:cs="Times New Roman"/>
          <w:sz w:val="24"/>
          <w:szCs w:val="24"/>
        </w:rPr>
        <w:t xml:space="preserve"> Расчет доходов от использования имущества произведен на основе реестров договоров аренды муниципального имущества и реестра договоров найма служебного жилого помещения.</w:t>
      </w:r>
    </w:p>
    <w:p w:rsidR="00877208" w:rsidRPr="008D02F4" w:rsidRDefault="00877208" w:rsidP="00D467AB">
      <w:pPr>
        <w:tabs>
          <w:tab w:val="left" w:pos="993"/>
        </w:tabs>
        <w:spacing w:after="0" w:line="240" w:lineRule="auto"/>
        <w:ind w:firstLine="709"/>
        <w:jc w:val="both"/>
        <w:rPr>
          <w:rFonts w:ascii="Times New Roman" w:hAnsi="Times New Roman" w:cs="Times New Roman"/>
          <w:sz w:val="24"/>
          <w:szCs w:val="24"/>
        </w:rPr>
      </w:pPr>
      <w:r w:rsidRPr="008D02F4">
        <w:rPr>
          <w:rFonts w:ascii="Times New Roman" w:hAnsi="Times New Roman" w:cs="Times New Roman"/>
          <w:sz w:val="24"/>
          <w:szCs w:val="24"/>
        </w:rPr>
        <w:t xml:space="preserve">В бюджет </w:t>
      </w:r>
      <w:r w:rsidR="004F50ED" w:rsidRPr="008D02F4">
        <w:rPr>
          <w:rFonts w:ascii="Times New Roman" w:hAnsi="Times New Roman" w:cs="Times New Roman"/>
          <w:sz w:val="24"/>
          <w:szCs w:val="24"/>
        </w:rPr>
        <w:t>Еловского</w:t>
      </w:r>
      <w:r w:rsidRPr="008D02F4">
        <w:rPr>
          <w:rFonts w:ascii="Times New Roman" w:hAnsi="Times New Roman" w:cs="Times New Roman"/>
          <w:sz w:val="24"/>
          <w:szCs w:val="24"/>
        </w:rPr>
        <w:t xml:space="preserve"> муниципального района в 201</w:t>
      </w:r>
      <w:r w:rsidR="00E0228D">
        <w:rPr>
          <w:rFonts w:ascii="Times New Roman" w:hAnsi="Times New Roman" w:cs="Times New Roman"/>
          <w:sz w:val="24"/>
          <w:szCs w:val="24"/>
        </w:rPr>
        <w:t>9</w:t>
      </w:r>
      <w:r w:rsidRPr="008D02F4">
        <w:rPr>
          <w:rFonts w:ascii="Times New Roman" w:hAnsi="Times New Roman" w:cs="Times New Roman"/>
          <w:sz w:val="24"/>
          <w:szCs w:val="24"/>
        </w:rPr>
        <w:t xml:space="preserve"> г. поступят следующие  виды доходов от использования имущества:</w:t>
      </w:r>
    </w:p>
    <w:p w:rsidR="004F50ED" w:rsidRPr="008D02F4" w:rsidRDefault="00877208" w:rsidP="00D467AB">
      <w:pPr>
        <w:numPr>
          <w:ilvl w:val="0"/>
          <w:numId w:val="27"/>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b/>
          <w:i/>
          <w:sz w:val="24"/>
          <w:szCs w:val="24"/>
        </w:rPr>
        <w:t>Арендная плата за землю</w:t>
      </w:r>
      <w:r w:rsidRPr="008D02F4">
        <w:rPr>
          <w:rFonts w:ascii="Times New Roman" w:hAnsi="Times New Roman" w:cs="Times New Roman"/>
          <w:sz w:val="24"/>
          <w:szCs w:val="24"/>
        </w:rPr>
        <w:t xml:space="preserve"> </w:t>
      </w:r>
      <w:r w:rsidR="004F50ED" w:rsidRPr="008D02F4">
        <w:rPr>
          <w:rFonts w:ascii="Times New Roman" w:hAnsi="Times New Roman" w:cs="Times New Roman"/>
          <w:sz w:val="24"/>
          <w:szCs w:val="24"/>
        </w:rPr>
        <w:t xml:space="preserve">– </w:t>
      </w:r>
      <w:r w:rsidR="00E0228D">
        <w:rPr>
          <w:rFonts w:ascii="Times New Roman" w:hAnsi="Times New Roman" w:cs="Times New Roman"/>
          <w:sz w:val="24"/>
          <w:szCs w:val="24"/>
        </w:rPr>
        <w:t>7215,3</w:t>
      </w:r>
      <w:r w:rsidR="004F50ED" w:rsidRPr="008D02F4">
        <w:rPr>
          <w:rFonts w:ascii="Times New Roman" w:hAnsi="Times New Roman" w:cs="Times New Roman"/>
          <w:sz w:val="24"/>
          <w:szCs w:val="24"/>
        </w:rPr>
        <w:t xml:space="preserve"> </w:t>
      </w:r>
      <w:r w:rsidRPr="008D02F4">
        <w:rPr>
          <w:rFonts w:ascii="Times New Roman" w:hAnsi="Times New Roman" w:cs="Times New Roman"/>
          <w:sz w:val="24"/>
          <w:szCs w:val="24"/>
        </w:rPr>
        <w:t>тыс.руб.,</w:t>
      </w:r>
    </w:p>
    <w:p w:rsidR="004F50ED" w:rsidRPr="008D02F4" w:rsidRDefault="00877208" w:rsidP="00D467AB">
      <w:pPr>
        <w:numPr>
          <w:ilvl w:val="0"/>
          <w:numId w:val="23"/>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sz w:val="24"/>
          <w:szCs w:val="24"/>
        </w:rPr>
        <w:t xml:space="preserve"> </w:t>
      </w:r>
      <w:r w:rsidRPr="008D02F4">
        <w:rPr>
          <w:rFonts w:ascii="Times New Roman" w:hAnsi="Times New Roman" w:cs="Times New Roman"/>
          <w:b/>
          <w:i/>
          <w:sz w:val="24"/>
          <w:szCs w:val="24"/>
        </w:rPr>
        <w:t xml:space="preserve">Арендная плата за имущество </w:t>
      </w:r>
      <w:r w:rsidRPr="008D02F4">
        <w:rPr>
          <w:rFonts w:ascii="Times New Roman" w:hAnsi="Times New Roman" w:cs="Times New Roman"/>
          <w:sz w:val="24"/>
          <w:szCs w:val="24"/>
        </w:rPr>
        <w:t xml:space="preserve"> - </w:t>
      </w:r>
      <w:r w:rsidR="00E0228D">
        <w:rPr>
          <w:rFonts w:ascii="Times New Roman" w:hAnsi="Times New Roman" w:cs="Times New Roman"/>
          <w:sz w:val="24"/>
          <w:szCs w:val="24"/>
        </w:rPr>
        <w:t>423,3</w:t>
      </w:r>
      <w:r w:rsidRPr="008D02F4">
        <w:rPr>
          <w:rFonts w:ascii="Times New Roman" w:hAnsi="Times New Roman" w:cs="Times New Roman"/>
          <w:sz w:val="24"/>
          <w:szCs w:val="24"/>
        </w:rPr>
        <w:t xml:space="preserve"> тыс.руб. </w:t>
      </w:r>
    </w:p>
    <w:p w:rsidR="00877208" w:rsidRPr="008D02F4" w:rsidRDefault="004F50ED" w:rsidP="00D467AB">
      <w:pPr>
        <w:numPr>
          <w:ilvl w:val="0"/>
          <w:numId w:val="23"/>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b/>
          <w:i/>
          <w:sz w:val="24"/>
          <w:szCs w:val="24"/>
        </w:rPr>
        <w:t>Прочие поступления от использования имущества</w:t>
      </w:r>
      <w:r w:rsidR="00877208" w:rsidRPr="008D02F4">
        <w:rPr>
          <w:rFonts w:ascii="Times New Roman" w:hAnsi="Times New Roman" w:cs="Times New Roman"/>
          <w:b/>
          <w:i/>
          <w:sz w:val="24"/>
          <w:szCs w:val="24"/>
        </w:rPr>
        <w:t xml:space="preserve"> </w:t>
      </w:r>
      <w:r w:rsidRPr="008D02F4">
        <w:rPr>
          <w:rFonts w:ascii="Times New Roman" w:hAnsi="Times New Roman" w:cs="Times New Roman"/>
          <w:sz w:val="24"/>
          <w:szCs w:val="24"/>
        </w:rPr>
        <w:t xml:space="preserve">– </w:t>
      </w:r>
      <w:r w:rsidR="00E0228D">
        <w:rPr>
          <w:rFonts w:ascii="Times New Roman" w:hAnsi="Times New Roman" w:cs="Times New Roman"/>
          <w:sz w:val="24"/>
          <w:szCs w:val="24"/>
        </w:rPr>
        <w:t>80,0</w:t>
      </w:r>
      <w:r w:rsidRPr="008D02F4">
        <w:rPr>
          <w:rFonts w:ascii="Times New Roman" w:hAnsi="Times New Roman" w:cs="Times New Roman"/>
          <w:sz w:val="24"/>
          <w:szCs w:val="24"/>
        </w:rPr>
        <w:t xml:space="preserve"> тыс.руб.</w:t>
      </w:r>
    </w:p>
    <w:p w:rsidR="00877208" w:rsidRPr="007A1BBB" w:rsidRDefault="00877208" w:rsidP="00D467AB">
      <w:pPr>
        <w:numPr>
          <w:ilvl w:val="0"/>
          <w:numId w:val="29"/>
        </w:numPr>
        <w:tabs>
          <w:tab w:val="left" w:pos="993"/>
        </w:tabs>
        <w:spacing w:after="0" w:line="240" w:lineRule="auto"/>
        <w:ind w:left="0" w:firstLine="709"/>
        <w:jc w:val="both"/>
        <w:rPr>
          <w:rFonts w:ascii="Times New Roman" w:hAnsi="Times New Roman" w:cs="Times New Roman"/>
          <w:sz w:val="24"/>
          <w:szCs w:val="24"/>
        </w:rPr>
      </w:pPr>
      <w:r w:rsidRPr="007A1BBB">
        <w:rPr>
          <w:rFonts w:ascii="Times New Roman" w:hAnsi="Times New Roman" w:cs="Times New Roman"/>
          <w:b/>
          <w:i/>
          <w:sz w:val="24"/>
          <w:szCs w:val="24"/>
          <w:u w:val="single"/>
        </w:rPr>
        <w:t>Доходы от продажи материальных и нематериальных активов</w:t>
      </w:r>
      <w:r w:rsidR="005F5987" w:rsidRPr="007A1BBB">
        <w:rPr>
          <w:rFonts w:ascii="Times New Roman" w:hAnsi="Times New Roman" w:cs="Times New Roman"/>
          <w:b/>
          <w:i/>
          <w:sz w:val="24"/>
          <w:szCs w:val="24"/>
        </w:rPr>
        <w:t xml:space="preserve"> </w:t>
      </w:r>
      <w:r w:rsidRPr="007A1BBB">
        <w:rPr>
          <w:rFonts w:ascii="Times New Roman" w:hAnsi="Times New Roman" w:cs="Times New Roman"/>
          <w:i/>
          <w:sz w:val="24"/>
          <w:szCs w:val="24"/>
        </w:rPr>
        <w:t>-</w:t>
      </w:r>
      <w:r w:rsidR="004879B1" w:rsidRPr="007A1BBB">
        <w:rPr>
          <w:rFonts w:ascii="Times New Roman" w:hAnsi="Times New Roman" w:cs="Times New Roman"/>
          <w:i/>
          <w:sz w:val="24"/>
          <w:szCs w:val="24"/>
        </w:rPr>
        <w:t xml:space="preserve"> </w:t>
      </w:r>
      <w:r w:rsidRPr="007A1BBB">
        <w:rPr>
          <w:rFonts w:ascii="Times New Roman" w:hAnsi="Times New Roman" w:cs="Times New Roman"/>
          <w:sz w:val="24"/>
          <w:szCs w:val="24"/>
        </w:rPr>
        <w:t>в проекте бюджета 201</w:t>
      </w:r>
      <w:r w:rsidR="007A1BBB" w:rsidRPr="007A1BBB">
        <w:rPr>
          <w:rFonts w:ascii="Times New Roman" w:hAnsi="Times New Roman" w:cs="Times New Roman"/>
          <w:sz w:val="24"/>
          <w:szCs w:val="24"/>
        </w:rPr>
        <w:t xml:space="preserve">9 </w:t>
      </w:r>
      <w:r w:rsidRPr="007A1BBB">
        <w:rPr>
          <w:rFonts w:ascii="Times New Roman" w:hAnsi="Times New Roman" w:cs="Times New Roman"/>
          <w:sz w:val="24"/>
          <w:szCs w:val="24"/>
        </w:rPr>
        <w:t xml:space="preserve">г. предусмотрены в сумме </w:t>
      </w:r>
      <w:r w:rsidR="007A1BBB" w:rsidRPr="007A1BBB">
        <w:rPr>
          <w:rFonts w:ascii="Times New Roman" w:hAnsi="Times New Roman" w:cs="Times New Roman"/>
          <w:sz w:val="24"/>
          <w:szCs w:val="24"/>
        </w:rPr>
        <w:t>10</w:t>
      </w:r>
      <w:r w:rsidR="004879B1" w:rsidRPr="007A1BBB">
        <w:rPr>
          <w:rFonts w:ascii="Times New Roman" w:hAnsi="Times New Roman" w:cs="Times New Roman"/>
          <w:sz w:val="24"/>
          <w:szCs w:val="24"/>
        </w:rPr>
        <w:t>0,0</w:t>
      </w:r>
      <w:r w:rsidRPr="007A1BBB">
        <w:rPr>
          <w:rFonts w:ascii="Times New Roman" w:hAnsi="Times New Roman" w:cs="Times New Roman"/>
          <w:sz w:val="24"/>
          <w:szCs w:val="24"/>
        </w:rPr>
        <w:t xml:space="preserve"> тыс.руб. или в размере </w:t>
      </w:r>
      <w:r w:rsidR="007A1BBB" w:rsidRPr="007A1BBB">
        <w:rPr>
          <w:rFonts w:ascii="Times New Roman" w:hAnsi="Times New Roman" w:cs="Times New Roman"/>
          <w:sz w:val="24"/>
          <w:szCs w:val="24"/>
        </w:rPr>
        <w:t>8,9</w:t>
      </w:r>
      <w:r w:rsidRPr="007A1BBB">
        <w:rPr>
          <w:rFonts w:ascii="Times New Roman" w:hAnsi="Times New Roman" w:cs="Times New Roman"/>
          <w:sz w:val="24"/>
          <w:szCs w:val="24"/>
        </w:rPr>
        <w:t>% ожидаемого поступления 201</w:t>
      </w:r>
      <w:r w:rsidR="007A1BBB" w:rsidRPr="007A1BBB">
        <w:rPr>
          <w:rFonts w:ascii="Times New Roman" w:hAnsi="Times New Roman" w:cs="Times New Roman"/>
          <w:sz w:val="24"/>
          <w:szCs w:val="24"/>
        </w:rPr>
        <w:t xml:space="preserve">8 года (2020 </w:t>
      </w:r>
      <w:r w:rsidRPr="007A1BBB">
        <w:rPr>
          <w:rFonts w:ascii="Times New Roman" w:hAnsi="Times New Roman" w:cs="Times New Roman"/>
          <w:sz w:val="24"/>
          <w:szCs w:val="24"/>
        </w:rPr>
        <w:t xml:space="preserve">г.- </w:t>
      </w:r>
      <w:r w:rsidR="007A1BBB" w:rsidRPr="007A1BBB">
        <w:rPr>
          <w:rFonts w:ascii="Times New Roman" w:hAnsi="Times New Roman" w:cs="Times New Roman"/>
          <w:sz w:val="24"/>
          <w:szCs w:val="24"/>
        </w:rPr>
        <w:t>10</w:t>
      </w:r>
      <w:r w:rsidR="00DB2128" w:rsidRPr="007A1BBB">
        <w:rPr>
          <w:rFonts w:ascii="Times New Roman" w:hAnsi="Times New Roman" w:cs="Times New Roman"/>
          <w:sz w:val="24"/>
          <w:szCs w:val="24"/>
        </w:rPr>
        <w:t xml:space="preserve">0,0 </w:t>
      </w:r>
      <w:r w:rsidRPr="007A1BBB">
        <w:rPr>
          <w:rFonts w:ascii="Times New Roman" w:hAnsi="Times New Roman" w:cs="Times New Roman"/>
          <w:sz w:val="24"/>
          <w:szCs w:val="24"/>
        </w:rPr>
        <w:t>тыс.руб.; 20</w:t>
      </w:r>
      <w:r w:rsidR="00D62ED3" w:rsidRPr="007A1BBB">
        <w:rPr>
          <w:rFonts w:ascii="Times New Roman" w:hAnsi="Times New Roman" w:cs="Times New Roman"/>
          <w:sz w:val="24"/>
          <w:szCs w:val="24"/>
        </w:rPr>
        <w:t>2</w:t>
      </w:r>
      <w:r w:rsidR="007A1BBB" w:rsidRPr="007A1BBB">
        <w:rPr>
          <w:rFonts w:ascii="Times New Roman" w:hAnsi="Times New Roman" w:cs="Times New Roman"/>
          <w:sz w:val="24"/>
          <w:szCs w:val="24"/>
        </w:rPr>
        <w:t xml:space="preserve">1 </w:t>
      </w:r>
      <w:r w:rsidRPr="007A1BBB">
        <w:rPr>
          <w:rFonts w:ascii="Times New Roman" w:hAnsi="Times New Roman" w:cs="Times New Roman"/>
          <w:sz w:val="24"/>
          <w:szCs w:val="24"/>
        </w:rPr>
        <w:t>г</w:t>
      </w:r>
      <w:r w:rsidR="007A1BBB" w:rsidRPr="007A1BBB">
        <w:rPr>
          <w:rFonts w:ascii="Times New Roman" w:hAnsi="Times New Roman" w:cs="Times New Roman"/>
          <w:sz w:val="24"/>
          <w:szCs w:val="24"/>
        </w:rPr>
        <w:t>.</w:t>
      </w:r>
      <w:r w:rsidRPr="007A1BBB">
        <w:rPr>
          <w:rFonts w:ascii="Times New Roman" w:hAnsi="Times New Roman" w:cs="Times New Roman"/>
          <w:sz w:val="24"/>
          <w:szCs w:val="24"/>
        </w:rPr>
        <w:t>-</w:t>
      </w:r>
      <w:r w:rsidR="007A1BBB" w:rsidRPr="007A1BBB">
        <w:rPr>
          <w:rFonts w:ascii="Times New Roman" w:hAnsi="Times New Roman" w:cs="Times New Roman"/>
          <w:sz w:val="24"/>
          <w:szCs w:val="24"/>
        </w:rPr>
        <w:t xml:space="preserve"> 10</w:t>
      </w:r>
      <w:r w:rsidR="00DB2128" w:rsidRPr="007A1BBB">
        <w:rPr>
          <w:rFonts w:ascii="Times New Roman" w:hAnsi="Times New Roman" w:cs="Times New Roman"/>
          <w:sz w:val="24"/>
          <w:szCs w:val="24"/>
        </w:rPr>
        <w:t xml:space="preserve">0,0 </w:t>
      </w:r>
      <w:r w:rsidRPr="007A1BBB">
        <w:rPr>
          <w:rFonts w:ascii="Times New Roman" w:hAnsi="Times New Roman" w:cs="Times New Roman"/>
          <w:sz w:val="24"/>
          <w:szCs w:val="24"/>
        </w:rPr>
        <w:t>тыс.руб.), в том числе:</w:t>
      </w:r>
    </w:p>
    <w:p w:rsidR="00877208" w:rsidRPr="008D02F4" w:rsidRDefault="00877208" w:rsidP="00D467AB">
      <w:pPr>
        <w:numPr>
          <w:ilvl w:val="0"/>
          <w:numId w:val="28"/>
        </w:numPr>
        <w:tabs>
          <w:tab w:val="left" w:pos="993"/>
        </w:tabs>
        <w:spacing w:after="0" w:line="240" w:lineRule="auto"/>
        <w:ind w:left="0" w:firstLine="709"/>
        <w:jc w:val="both"/>
        <w:rPr>
          <w:rFonts w:ascii="Times New Roman" w:hAnsi="Times New Roman" w:cs="Times New Roman"/>
          <w:i/>
          <w:sz w:val="24"/>
          <w:szCs w:val="24"/>
        </w:rPr>
      </w:pPr>
      <w:r w:rsidRPr="008D02F4">
        <w:rPr>
          <w:rFonts w:ascii="Times New Roman" w:hAnsi="Times New Roman" w:cs="Times New Roman"/>
          <w:b/>
          <w:i/>
          <w:sz w:val="24"/>
          <w:szCs w:val="24"/>
        </w:rPr>
        <w:t xml:space="preserve">Доходы от продажи </w:t>
      </w:r>
      <w:r w:rsidR="00DB2128" w:rsidRPr="008D02F4">
        <w:rPr>
          <w:rFonts w:ascii="Times New Roman" w:hAnsi="Times New Roman" w:cs="Times New Roman"/>
          <w:b/>
          <w:i/>
          <w:sz w:val="24"/>
          <w:szCs w:val="24"/>
        </w:rPr>
        <w:t>иного</w:t>
      </w:r>
      <w:r w:rsidRPr="008D02F4">
        <w:rPr>
          <w:rFonts w:ascii="Times New Roman" w:hAnsi="Times New Roman" w:cs="Times New Roman"/>
          <w:b/>
          <w:i/>
          <w:sz w:val="24"/>
          <w:szCs w:val="24"/>
        </w:rPr>
        <w:t xml:space="preserve"> имущества</w:t>
      </w:r>
      <w:r w:rsidR="00DB2128" w:rsidRPr="008D02F4">
        <w:rPr>
          <w:rFonts w:ascii="Times New Roman" w:hAnsi="Times New Roman" w:cs="Times New Roman"/>
          <w:b/>
          <w:i/>
          <w:sz w:val="24"/>
          <w:szCs w:val="24"/>
        </w:rPr>
        <w:t xml:space="preserve"> </w:t>
      </w:r>
      <w:r w:rsidRPr="008D02F4">
        <w:rPr>
          <w:rFonts w:ascii="Times New Roman" w:hAnsi="Times New Roman" w:cs="Times New Roman"/>
          <w:sz w:val="24"/>
          <w:szCs w:val="24"/>
        </w:rPr>
        <w:t>- в 201</w:t>
      </w:r>
      <w:r w:rsidR="007A1BBB">
        <w:rPr>
          <w:rFonts w:ascii="Times New Roman" w:hAnsi="Times New Roman" w:cs="Times New Roman"/>
          <w:sz w:val="24"/>
          <w:szCs w:val="24"/>
        </w:rPr>
        <w:t xml:space="preserve">9 </w:t>
      </w:r>
      <w:r w:rsidR="00D62ED3" w:rsidRPr="008D02F4">
        <w:rPr>
          <w:rFonts w:ascii="Times New Roman" w:hAnsi="Times New Roman" w:cs="Times New Roman"/>
          <w:sz w:val="24"/>
          <w:szCs w:val="24"/>
        </w:rPr>
        <w:t>-</w:t>
      </w:r>
      <w:r w:rsidR="007A1BBB">
        <w:rPr>
          <w:rFonts w:ascii="Times New Roman" w:hAnsi="Times New Roman" w:cs="Times New Roman"/>
          <w:sz w:val="24"/>
          <w:szCs w:val="24"/>
        </w:rPr>
        <w:t xml:space="preserve"> </w:t>
      </w:r>
      <w:r w:rsidR="00D62ED3" w:rsidRPr="008D02F4">
        <w:rPr>
          <w:rFonts w:ascii="Times New Roman" w:hAnsi="Times New Roman" w:cs="Times New Roman"/>
          <w:sz w:val="24"/>
          <w:szCs w:val="24"/>
        </w:rPr>
        <w:t>202</w:t>
      </w:r>
      <w:r w:rsidR="007A1BBB">
        <w:rPr>
          <w:rFonts w:ascii="Times New Roman" w:hAnsi="Times New Roman" w:cs="Times New Roman"/>
          <w:sz w:val="24"/>
          <w:szCs w:val="24"/>
        </w:rPr>
        <w:t>1</w:t>
      </w:r>
      <w:r w:rsidRPr="008D02F4">
        <w:rPr>
          <w:rFonts w:ascii="Times New Roman" w:hAnsi="Times New Roman" w:cs="Times New Roman"/>
          <w:sz w:val="24"/>
          <w:szCs w:val="24"/>
        </w:rPr>
        <w:t xml:space="preserve"> годах не планируются. Прогнозный план приватизации на плановый период не сформирован.</w:t>
      </w:r>
    </w:p>
    <w:p w:rsidR="00877208" w:rsidRPr="008D02F4" w:rsidRDefault="00877208" w:rsidP="00D467AB">
      <w:pPr>
        <w:numPr>
          <w:ilvl w:val="0"/>
          <w:numId w:val="28"/>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b/>
          <w:i/>
          <w:sz w:val="24"/>
          <w:szCs w:val="24"/>
        </w:rPr>
        <w:t>Доходы от продажи земельных участков</w:t>
      </w:r>
      <w:r w:rsidRPr="008D02F4">
        <w:rPr>
          <w:rFonts w:ascii="Times New Roman" w:hAnsi="Times New Roman" w:cs="Times New Roman"/>
          <w:sz w:val="24"/>
          <w:szCs w:val="24"/>
        </w:rPr>
        <w:t xml:space="preserve"> -  в 201</w:t>
      </w:r>
      <w:r w:rsidR="007A1BBB">
        <w:rPr>
          <w:rFonts w:ascii="Times New Roman" w:hAnsi="Times New Roman" w:cs="Times New Roman"/>
          <w:sz w:val="24"/>
          <w:szCs w:val="24"/>
        </w:rPr>
        <w:t>9</w:t>
      </w:r>
      <w:r w:rsidRPr="008D02F4">
        <w:rPr>
          <w:rFonts w:ascii="Times New Roman" w:hAnsi="Times New Roman" w:cs="Times New Roman"/>
          <w:sz w:val="24"/>
          <w:szCs w:val="24"/>
        </w:rPr>
        <w:t xml:space="preserve"> году планируются в сумме </w:t>
      </w:r>
      <w:r w:rsidR="007A1BBB">
        <w:rPr>
          <w:rFonts w:ascii="Times New Roman" w:hAnsi="Times New Roman" w:cs="Times New Roman"/>
          <w:sz w:val="24"/>
          <w:szCs w:val="24"/>
        </w:rPr>
        <w:t>10</w:t>
      </w:r>
      <w:r w:rsidR="00DB2128" w:rsidRPr="008D02F4">
        <w:rPr>
          <w:rFonts w:ascii="Times New Roman" w:hAnsi="Times New Roman" w:cs="Times New Roman"/>
          <w:sz w:val="24"/>
          <w:szCs w:val="24"/>
        </w:rPr>
        <w:t>0,0</w:t>
      </w:r>
      <w:r w:rsidRPr="008D02F4">
        <w:rPr>
          <w:rFonts w:ascii="Times New Roman" w:hAnsi="Times New Roman" w:cs="Times New Roman"/>
          <w:sz w:val="24"/>
          <w:szCs w:val="24"/>
        </w:rPr>
        <w:t xml:space="preserve"> тыс.руб</w:t>
      </w:r>
      <w:r w:rsidR="00D62ED3" w:rsidRPr="008D02F4">
        <w:rPr>
          <w:rFonts w:ascii="Times New Roman" w:hAnsi="Times New Roman" w:cs="Times New Roman"/>
          <w:sz w:val="24"/>
          <w:szCs w:val="24"/>
        </w:rPr>
        <w:t xml:space="preserve">. </w:t>
      </w:r>
      <w:r w:rsidRPr="008D02F4">
        <w:rPr>
          <w:rFonts w:ascii="Times New Roman" w:hAnsi="Times New Roman" w:cs="Times New Roman"/>
          <w:sz w:val="24"/>
          <w:szCs w:val="24"/>
        </w:rPr>
        <w:t>В плановый период 20</w:t>
      </w:r>
      <w:r w:rsidR="007A1BBB">
        <w:rPr>
          <w:rFonts w:ascii="Times New Roman" w:hAnsi="Times New Roman" w:cs="Times New Roman"/>
          <w:sz w:val="24"/>
          <w:szCs w:val="24"/>
        </w:rPr>
        <w:t>20</w:t>
      </w:r>
      <w:r w:rsidRPr="008D02F4">
        <w:rPr>
          <w:rFonts w:ascii="Times New Roman" w:hAnsi="Times New Roman" w:cs="Times New Roman"/>
          <w:sz w:val="24"/>
          <w:szCs w:val="24"/>
        </w:rPr>
        <w:t>г. и 20</w:t>
      </w:r>
      <w:r w:rsidR="00D62ED3" w:rsidRPr="008D02F4">
        <w:rPr>
          <w:rFonts w:ascii="Times New Roman" w:hAnsi="Times New Roman" w:cs="Times New Roman"/>
          <w:sz w:val="24"/>
          <w:szCs w:val="24"/>
        </w:rPr>
        <w:t>2</w:t>
      </w:r>
      <w:r w:rsidR="007A1BBB">
        <w:rPr>
          <w:rFonts w:ascii="Times New Roman" w:hAnsi="Times New Roman" w:cs="Times New Roman"/>
          <w:sz w:val="24"/>
          <w:szCs w:val="24"/>
        </w:rPr>
        <w:t>1</w:t>
      </w:r>
      <w:r w:rsidRPr="008D02F4">
        <w:rPr>
          <w:rFonts w:ascii="Times New Roman" w:hAnsi="Times New Roman" w:cs="Times New Roman"/>
          <w:sz w:val="24"/>
          <w:szCs w:val="24"/>
        </w:rPr>
        <w:t xml:space="preserve">г. поступления планируются на уровне </w:t>
      </w:r>
      <w:r w:rsidR="007A1BBB">
        <w:rPr>
          <w:rFonts w:ascii="Times New Roman" w:hAnsi="Times New Roman" w:cs="Times New Roman"/>
          <w:sz w:val="24"/>
          <w:szCs w:val="24"/>
        </w:rPr>
        <w:t>10</w:t>
      </w:r>
      <w:r w:rsidR="00DB2128" w:rsidRPr="008D02F4">
        <w:rPr>
          <w:rFonts w:ascii="Times New Roman" w:hAnsi="Times New Roman" w:cs="Times New Roman"/>
          <w:sz w:val="24"/>
          <w:szCs w:val="24"/>
        </w:rPr>
        <w:t>0,0</w:t>
      </w:r>
      <w:r w:rsidRPr="008D02F4">
        <w:rPr>
          <w:rFonts w:ascii="Times New Roman" w:hAnsi="Times New Roman" w:cs="Times New Roman"/>
          <w:sz w:val="24"/>
          <w:szCs w:val="24"/>
        </w:rPr>
        <w:t xml:space="preserve"> тыс.руб. и </w:t>
      </w:r>
      <w:r w:rsidR="007A1BBB">
        <w:rPr>
          <w:rFonts w:ascii="Times New Roman" w:hAnsi="Times New Roman" w:cs="Times New Roman"/>
          <w:sz w:val="24"/>
          <w:szCs w:val="24"/>
        </w:rPr>
        <w:t>100</w:t>
      </w:r>
      <w:r w:rsidR="00DB2128" w:rsidRPr="008D02F4">
        <w:rPr>
          <w:rFonts w:ascii="Times New Roman" w:hAnsi="Times New Roman" w:cs="Times New Roman"/>
          <w:sz w:val="24"/>
          <w:szCs w:val="24"/>
        </w:rPr>
        <w:t xml:space="preserve">,0 </w:t>
      </w:r>
      <w:r w:rsidRPr="008D02F4">
        <w:rPr>
          <w:rFonts w:ascii="Times New Roman" w:hAnsi="Times New Roman" w:cs="Times New Roman"/>
          <w:sz w:val="24"/>
          <w:szCs w:val="24"/>
        </w:rPr>
        <w:t>тыс.руб.соответственно по годам.</w:t>
      </w:r>
    </w:p>
    <w:p w:rsidR="00877208" w:rsidRPr="008D02F4" w:rsidRDefault="00877208" w:rsidP="00D467AB">
      <w:pPr>
        <w:tabs>
          <w:tab w:val="left" w:pos="993"/>
        </w:tabs>
        <w:spacing w:after="0" w:line="240" w:lineRule="auto"/>
        <w:ind w:firstLine="709"/>
        <w:jc w:val="both"/>
        <w:rPr>
          <w:rFonts w:ascii="Times New Roman" w:hAnsi="Times New Roman" w:cs="Times New Roman"/>
          <w:sz w:val="24"/>
          <w:szCs w:val="24"/>
        </w:rPr>
      </w:pPr>
      <w:r w:rsidRPr="008D02F4">
        <w:rPr>
          <w:rFonts w:ascii="Times New Roman" w:hAnsi="Times New Roman" w:cs="Times New Roman"/>
          <w:sz w:val="24"/>
          <w:szCs w:val="24"/>
        </w:rPr>
        <w:t xml:space="preserve">В соответствии с методикой формирования доходов </w:t>
      </w:r>
      <w:r w:rsidR="007E7D70" w:rsidRPr="008D02F4">
        <w:rPr>
          <w:rFonts w:ascii="Times New Roman" w:hAnsi="Times New Roman" w:cs="Times New Roman"/>
          <w:sz w:val="24"/>
          <w:szCs w:val="24"/>
        </w:rPr>
        <w:t xml:space="preserve">и применением ИПЦ в регионе </w:t>
      </w:r>
      <w:r w:rsidRPr="008D02F4">
        <w:rPr>
          <w:rFonts w:ascii="Times New Roman" w:hAnsi="Times New Roman" w:cs="Times New Roman"/>
          <w:sz w:val="24"/>
          <w:szCs w:val="24"/>
        </w:rPr>
        <w:t>рассчитаны:</w:t>
      </w:r>
    </w:p>
    <w:p w:rsidR="00675671" w:rsidRPr="008D02F4" w:rsidRDefault="00877208" w:rsidP="00D467AB">
      <w:pPr>
        <w:numPr>
          <w:ilvl w:val="0"/>
          <w:numId w:val="29"/>
        </w:numPr>
        <w:tabs>
          <w:tab w:val="left" w:pos="993"/>
        </w:tabs>
        <w:spacing w:after="0" w:line="240" w:lineRule="auto"/>
        <w:ind w:left="0" w:firstLine="709"/>
        <w:jc w:val="both"/>
        <w:rPr>
          <w:rFonts w:ascii="Times New Roman" w:hAnsi="Times New Roman" w:cs="Times New Roman"/>
          <w:sz w:val="24"/>
          <w:szCs w:val="24"/>
        </w:rPr>
      </w:pPr>
      <w:r w:rsidRPr="008D02F4">
        <w:rPr>
          <w:rFonts w:ascii="Times New Roman" w:hAnsi="Times New Roman" w:cs="Times New Roman"/>
          <w:b/>
          <w:i/>
          <w:sz w:val="24"/>
          <w:szCs w:val="24"/>
          <w:u w:val="single"/>
        </w:rPr>
        <w:lastRenderedPageBreak/>
        <w:t xml:space="preserve"> Платежи при пользовании природными ресурсами</w:t>
      </w:r>
      <w:r w:rsidRPr="008D02F4">
        <w:rPr>
          <w:rFonts w:ascii="Times New Roman" w:hAnsi="Times New Roman" w:cs="Times New Roman"/>
          <w:i/>
          <w:sz w:val="24"/>
          <w:szCs w:val="24"/>
          <w:u w:val="single"/>
        </w:rPr>
        <w:t xml:space="preserve"> –</w:t>
      </w:r>
      <w:r w:rsidRPr="008D02F4">
        <w:rPr>
          <w:rFonts w:ascii="Times New Roman" w:hAnsi="Times New Roman" w:cs="Times New Roman"/>
          <w:sz w:val="24"/>
          <w:szCs w:val="24"/>
        </w:rPr>
        <w:t xml:space="preserve"> </w:t>
      </w:r>
      <w:r w:rsidR="007A1BBB">
        <w:rPr>
          <w:rFonts w:ascii="Times New Roman" w:hAnsi="Times New Roman" w:cs="Times New Roman"/>
          <w:sz w:val="24"/>
          <w:szCs w:val="24"/>
        </w:rPr>
        <w:t>на 2019 год в сумме 58,1</w:t>
      </w:r>
      <w:r w:rsidRPr="008D02F4">
        <w:rPr>
          <w:rFonts w:ascii="Times New Roman" w:hAnsi="Times New Roman" w:cs="Times New Roman"/>
          <w:sz w:val="24"/>
          <w:szCs w:val="24"/>
        </w:rPr>
        <w:t xml:space="preserve"> тыс.руб., что составляет </w:t>
      </w:r>
      <w:r w:rsidR="007A1BBB">
        <w:rPr>
          <w:rFonts w:ascii="Times New Roman" w:hAnsi="Times New Roman" w:cs="Times New Roman"/>
          <w:sz w:val="24"/>
          <w:szCs w:val="24"/>
        </w:rPr>
        <w:t>100,3</w:t>
      </w:r>
      <w:r w:rsidRPr="008D02F4">
        <w:rPr>
          <w:rFonts w:ascii="Times New Roman" w:hAnsi="Times New Roman" w:cs="Times New Roman"/>
          <w:sz w:val="24"/>
          <w:szCs w:val="24"/>
        </w:rPr>
        <w:t>% от ожидаемого исполнения 201</w:t>
      </w:r>
      <w:r w:rsidR="007A1BBB">
        <w:rPr>
          <w:rFonts w:ascii="Times New Roman" w:hAnsi="Times New Roman" w:cs="Times New Roman"/>
          <w:sz w:val="24"/>
          <w:szCs w:val="24"/>
        </w:rPr>
        <w:t>8</w:t>
      </w:r>
      <w:r w:rsidRPr="008D02F4">
        <w:rPr>
          <w:rFonts w:ascii="Times New Roman" w:hAnsi="Times New Roman" w:cs="Times New Roman"/>
          <w:sz w:val="24"/>
          <w:szCs w:val="24"/>
        </w:rPr>
        <w:t xml:space="preserve"> года, </w:t>
      </w:r>
      <w:r w:rsidR="002E3079" w:rsidRPr="008D02F4">
        <w:rPr>
          <w:rFonts w:ascii="Times New Roman" w:hAnsi="Times New Roman" w:cs="Times New Roman"/>
          <w:sz w:val="24"/>
          <w:szCs w:val="24"/>
        </w:rPr>
        <w:t xml:space="preserve">и </w:t>
      </w:r>
      <w:r w:rsidR="007A1BBB">
        <w:rPr>
          <w:rFonts w:ascii="Times New Roman" w:hAnsi="Times New Roman" w:cs="Times New Roman"/>
          <w:sz w:val="24"/>
          <w:szCs w:val="24"/>
        </w:rPr>
        <w:t>51,8</w:t>
      </w:r>
      <w:r w:rsidRPr="008D02F4">
        <w:rPr>
          <w:rFonts w:ascii="Times New Roman" w:hAnsi="Times New Roman" w:cs="Times New Roman"/>
          <w:sz w:val="24"/>
          <w:szCs w:val="24"/>
        </w:rPr>
        <w:t>% от первоначального бюджета 201</w:t>
      </w:r>
      <w:r w:rsidR="007A1BBB">
        <w:rPr>
          <w:rFonts w:ascii="Times New Roman" w:hAnsi="Times New Roman" w:cs="Times New Roman"/>
          <w:sz w:val="24"/>
          <w:szCs w:val="24"/>
        </w:rPr>
        <w:t xml:space="preserve">8 </w:t>
      </w:r>
      <w:r w:rsidRPr="008D02F4">
        <w:rPr>
          <w:rFonts w:ascii="Times New Roman" w:hAnsi="Times New Roman" w:cs="Times New Roman"/>
          <w:sz w:val="24"/>
          <w:szCs w:val="24"/>
        </w:rPr>
        <w:t xml:space="preserve">г. </w:t>
      </w:r>
      <w:r w:rsidR="00D62ED3" w:rsidRPr="008D02F4">
        <w:rPr>
          <w:rFonts w:ascii="Times New Roman" w:hAnsi="Times New Roman" w:cs="Times New Roman"/>
          <w:sz w:val="24"/>
          <w:szCs w:val="24"/>
        </w:rPr>
        <w:t xml:space="preserve">На  плановый </w:t>
      </w:r>
      <w:r w:rsidR="007A1BBB">
        <w:rPr>
          <w:rFonts w:ascii="Times New Roman" w:hAnsi="Times New Roman" w:cs="Times New Roman"/>
          <w:sz w:val="24"/>
          <w:szCs w:val="24"/>
        </w:rPr>
        <w:t xml:space="preserve">2020 </w:t>
      </w:r>
      <w:r w:rsidR="002E3079" w:rsidRPr="008D02F4">
        <w:rPr>
          <w:rFonts w:ascii="Times New Roman" w:hAnsi="Times New Roman" w:cs="Times New Roman"/>
          <w:sz w:val="24"/>
          <w:szCs w:val="24"/>
        </w:rPr>
        <w:t>г.-</w:t>
      </w:r>
      <w:r w:rsidR="00D62ED3" w:rsidRPr="008D02F4">
        <w:rPr>
          <w:rFonts w:ascii="Times New Roman" w:hAnsi="Times New Roman" w:cs="Times New Roman"/>
          <w:sz w:val="24"/>
          <w:szCs w:val="24"/>
        </w:rPr>
        <w:t xml:space="preserve"> </w:t>
      </w:r>
      <w:r w:rsidR="007A1BBB">
        <w:rPr>
          <w:rFonts w:ascii="Times New Roman" w:hAnsi="Times New Roman" w:cs="Times New Roman"/>
          <w:sz w:val="24"/>
          <w:szCs w:val="24"/>
        </w:rPr>
        <w:t>60,3</w:t>
      </w:r>
      <w:r w:rsidRPr="008D02F4">
        <w:rPr>
          <w:rFonts w:ascii="Times New Roman" w:hAnsi="Times New Roman" w:cs="Times New Roman"/>
          <w:sz w:val="24"/>
          <w:szCs w:val="24"/>
        </w:rPr>
        <w:t xml:space="preserve"> тыс.руб.</w:t>
      </w:r>
      <w:r w:rsidR="002E3079" w:rsidRPr="008D02F4">
        <w:rPr>
          <w:rFonts w:ascii="Times New Roman" w:hAnsi="Times New Roman" w:cs="Times New Roman"/>
          <w:sz w:val="24"/>
          <w:szCs w:val="24"/>
        </w:rPr>
        <w:t xml:space="preserve"> </w:t>
      </w:r>
      <w:r w:rsidR="00D62ED3" w:rsidRPr="008D02F4">
        <w:rPr>
          <w:rFonts w:ascii="Times New Roman" w:hAnsi="Times New Roman" w:cs="Times New Roman"/>
          <w:sz w:val="24"/>
          <w:szCs w:val="24"/>
        </w:rPr>
        <w:t>202</w:t>
      </w:r>
      <w:r w:rsidR="007A1BBB">
        <w:rPr>
          <w:rFonts w:ascii="Times New Roman" w:hAnsi="Times New Roman" w:cs="Times New Roman"/>
          <w:sz w:val="24"/>
          <w:szCs w:val="24"/>
        </w:rPr>
        <w:t>1</w:t>
      </w:r>
      <w:r w:rsidR="002E3079" w:rsidRPr="008D02F4">
        <w:rPr>
          <w:rFonts w:ascii="Times New Roman" w:hAnsi="Times New Roman" w:cs="Times New Roman"/>
          <w:sz w:val="24"/>
          <w:szCs w:val="24"/>
        </w:rPr>
        <w:t xml:space="preserve"> г.- </w:t>
      </w:r>
      <w:r w:rsidR="007A1BBB">
        <w:rPr>
          <w:rFonts w:ascii="Times New Roman" w:hAnsi="Times New Roman" w:cs="Times New Roman"/>
          <w:sz w:val="24"/>
          <w:szCs w:val="24"/>
        </w:rPr>
        <w:t>60,3</w:t>
      </w:r>
      <w:r w:rsidR="002E3079" w:rsidRPr="008D02F4">
        <w:rPr>
          <w:rFonts w:ascii="Times New Roman" w:hAnsi="Times New Roman" w:cs="Times New Roman"/>
          <w:sz w:val="24"/>
          <w:szCs w:val="24"/>
        </w:rPr>
        <w:t xml:space="preserve"> т</w:t>
      </w:r>
      <w:r w:rsidRPr="008D02F4">
        <w:rPr>
          <w:rFonts w:ascii="Times New Roman" w:hAnsi="Times New Roman" w:cs="Times New Roman"/>
          <w:sz w:val="24"/>
          <w:szCs w:val="24"/>
        </w:rPr>
        <w:t>ыс.руб.</w:t>
      </w:r>
      <w:r w:rsidR="00675671" w:rsidRPr="008D02F4">
        <w:rPr>
          <w:rFonts w:ascii="Times New Roman" w:hAnsi="Times New Roman" w:cs="Times New Roman"/>
          <w:sz w:val="24"/>
          <w:szCs w:val="24"/>
        </w:rPr>
        <w:t xml:space="preserve"> Расчет произведен на основании предложений главного администратора доходов </w:t>
      </w:r>
      <w:r w:rsidR="00675671" w:rsidRPr="008D02F4">
        <w:rPr>
          <w:rFonts w:ascii="Times New Roman" w:hAnsi="Times New Roman" w:cs="Times New Roman"/>
          <w:sz w:val="24"/>
          <w:szCs w:val="24"/>
        </w:rPr>
        <w:noBreakHyphen/>
        <w:t xml:space="preserve"> Управления Федеральной службы по надзору в сфере природопользования по Пермскому краю, </w:t>
      </w:r>
      <w:r w:rsidR="00D62ED3" w:rsidRPr="008D02F4">
        <w:rPr>
          <w:rFonts w:ascii="Times New Roman" w:hAnsi="Times New Roman" w:cs="Times New Roman"/>
          <w:sz w:val="24"/>
          <w:szCs w:val="24"/>
        </w:rPr>
        <w:t xml:space="preserve">без </w:t>
      </w:r>
      <w:r w:rsidR="00675671" w:rsidRPr="008D02F4">
        <w:rPr>
          <w:rFonts w:ascii="Times New Roman" w:hAnsi="Times New Roman" w:cs="Times New Roman"/>
          <w:sz w:val="24"/>
          <w:szCs w:val="24"/>
        </w:rPr>
        <w:t>использовани</w:t>
      </w:r>
      <w:r w:rsidR="00D62ED3" w:rsidRPr="008D02F4">
        <w:rPr>
          <w:rFonts w:ascii="Times New Roman" w:hAnsi="Times New Roman" w:cs="Times New Roman"/>
          <w:sz w:val="24"/>
          <w:szCs w:val="24"/>
        </w:rPr>
        <w:t>я</w:t>
      </w:r>
      <w:r w:rsidR="00675671" w:rsidRPr="008D02F4">
        <w:rPr>
          <w:rFonts w:ascii="Times New Roman" w:hAnsi="Times New Roman" w:cs="Times New Roman"/>
          <w:sz w:val="24"/>
          <w:szCs w:val="24"/>
        </w:rPr>
        <w:t xml:space="preserve"> темпов роста платы за негативное </w:t>
      </w:r>
      <w:r w:rsidR="00D62ED3" w:rsidRPr="008D02F4">
        <w:rPr>
          <w:rFonts w:ascii="Times New Roman" w:hAnsi="Times New Roman" w:cs="Times New Roman"/>
          <w:sz w:val="24"/>
          <w:szCs w:val="24"/>
        </w:rPr>
        <w:t>воздействие на окружающую среду</w:t>
      </w:r>
      <w:r w:rsidR="00675671" w:rsidRPr="008D02F4">
        <w:rPr>
          <w:rFonts w:ascii="Times New Roman" w:hAnsi="Times New Roman" w:cs="Times New Roman"/>
          <w:sz w:val="24"/>
          <w:szCs w:val="24"/>
        </w:rPr>
        <w:t xml:space="preserve">. </w:t>
      </w:r>
    </w:p>
    <w:p w:rsidR="008C56F3" w:rsidRPr="007A1BBB" w:rsidRDefault="00877208" w:rsidP="00D467AB">
      <w:pPr>
        <w:widowControl w:val="0"/>
        <w:numPr>
          <w:ilvl w:val="0"/>
          <w:numId w:val="29"/>
        </w:numPr>
        <w:tabs>
          <w:tab w:val="left" w:pos="993"/>
        </w:tabs>
        <w:spacing w:after="0" w:line="240" w:lineRule="auto"/>
        <w:ind w:left="0" w:firstLine="709"/>
        <w:jc w:val="both"/>
        <w:rPr>
          <w:rFonts w:ascii="Times New Roman" w:hAnsi="Times New Roman" w:cs="Times New Roman"/>
          <w:b/>
          <w:i/>
          <w:sz w:val="24"/>
          <w:szCs w:val="24"/>
        </w:rPr>
      </w:pPr>
      <w:r w:rsidRPr="007A1BBB">
        <w:rPr>
          <w:rFonts w:ascii="Times New Roman" w:hAnsi="Times New Roman" w:cs="Times New Roman"/>
          <w:b/>
          <w:i/>
          <w:sz w:val="24"/>
          <w:szCs w:val="24"/>
          <w:u w:val="single"/>
        </w:rPr>
        <w:t>Штрафы, санкции, возмещение ущерба</w:t>
      </w:r>
      <w:r w:rsidR="007A1BBB" w:rsidRPr="007A1BBB">
        <w:rPr>
          <w:rFonts w:ascii="Times New Roman" w:hAnsi="Times New Roman" w:cs="Times New Roman"/>
          <w:b/>
          <w:i/>
          <w:sz w:val="24"/>
          <w:szCs w:val="24"/>
          <w:u w:val="single"/>
        </w:rPr>
        <w:t xml:space="preserve"> </w:t>
      </w:r>
      <w:r w:rsidRPr="007A1BBB">
        <w:rPr>
          <w:rFonts w:ascii="Times New Roman" w:hAnsi="Times New Roman" w:cs="Times New Roman"/>
          <w:sz w:val="24"/>
          <w:szCs w:val="24"/>
        </w:rPr>
        <w:t>-</w:t>
      </w:r>
      <w:r w:rsidR="007A1BBB" w:rsidRPr="007A1BBB">
        <w:rPr>
          <w:rFonts w:ascii="Times New Roman" w:hAnsi="Times New Roman" w:cs="Times New Roman"/>
          <w:sz w:val="24"/>
          <w:szCs w:val="24"/>
        </w:rPr>
        <w:t xml:space="preserve"> на</w:t>
      </w:r>
      <w:r w:rsidR="002E3079" w:rsidRPr="007A1BBB">
        <w:rPr>
          <w:rFonts w:ascii="Times New Roman" w:hAnsi="Times New Roman" w:cs="Times New Roman"/>
          <w:sz w:val="24"/>
          <w:szCs w:val="24"/>
        </w:rPr>
        <w:t xml:space="preserve"> 201</w:t>
      </w:r>
      <w:r w:rsidR="007A1BBB" w:rsidRPr="007A1BBB">
        <w:rPr>
          <w:rFonts w:ascii="Times New Roman" w:hAnsi="Times New Roman" w:cs="Times New Roman"/>
          <w:sz w:val="24"/>
          <w:szCs w:val="24"/>
        </w:rPr>
        <w:t>9</w:t>
      </w:r>
      <w:r w:rsidRPr="007A1BBB">
        <w:rPr>
          <w:rFonts w:ascii="Times New Roman" w:hAnsi="Times New Roman" w:cs="Times New Roman"/>
          <w:sz w:val="24"/>
          <w:szCs w:val="24"/>
        </w:rPr>
        <w:t xml:space="preserve">г.- </w:t>
      </w:r>
      <w:r w:rsidR="007A1BBB" w:rsidRPr="007A1BBB">
        <w:rPr>
          <w:rFonts w:ascii="Times New Roman" w:hAnsi="Times New Roman" w:cs="Times New Roman"/>
          <w:sz w:val="24"/>
          <w:szCs w:val="24"/>
        </w:rPr>
        <w:t>752,0</w:t>
      </w:r>
      <w:r w:rsidR="002E3079" w:rsidRPr="007A1BBB">
        <w:rPr>
          <w:rFonts w:ascii="Times New Roman" w:hAnsi="Times New Roman" w:cs="Times New Roman"/>
          <w:sz w:val="24"/>
          <w:szCs w:val="24"/>
        </w:rPr>
        <w:t xml:space="preserve"> </w:t>
      </w:r>
      <w:r w:rsidRPr="007A1BBB">
        <w:rPr>
          <w:rFonts w:ascii="Times New Roman" w:hAnsi="Times New Roman" w:cs="Times New Roman"/>
          <w:sz w:val="24"/>
          <w:szCs w:val="24"/>
        </w:rPr>
        <w:t xml:space="preserve">тыс.рублей, что составляет </w:t>
      </w:r>
      <w:r w:rsidR="007A1BBB" w:rsidRPr="007A1BBB">
        <w:rPr>
          <w:rFonts w:ascii="Times New Roman" w:hAnsi="Times New Roman" w:cs="Times New Roman"/>
          <w:sz w:val="24"/>
          <w:szCs w:val="24"/>
        </w:rPr>
        <w:t>63,3</w:t>
      </w:r>
      <w:r w:rsidRPr="007A1BBB">
        <w:rPr>
          <w:rFonts w:ascii="Times New Roman" w:hAnsi="Times New Roman" w:cs="Times New Roman"/>
          <w:sz w:val="24"/>
          <w:szCs w:val="24"/>
        </w:rPr>
        <w:t>% от ожидаемого исполнения 201</w:t>
      </w:r>
      <w:r w:rsidR="007A1BBB" w:rsidRPr="007A1BBB">
        <w:rPr>
          <w:rFonts w:ascii="Times New Roman" w:hAnsi="Times New Roman" w:cs="Times New Roman"/>
          <w:sz w:val="24"/>
          <w:szCs w:val="24"/>
        </w:rPr>
        <w:t xml:space="preserve">8 </w:t>
      </w:r>
      <w:r w:rsidRPr="007A1BBB">
        <w:rPr>
          <w:rFonts w:ascii="Times New Roman" w:hAnsi="Times New Roman" w:cs="Times New Roman"/>
          <w:sz w:val="24"/>
          <w:szCs w:val="24"/>
        </w:rPr>
        <w:t>года. В плановый период 20</w:t>
      </w:r>
      <w:r w:rsidR="007A1BBB" w:rsidRPr="007A1BBB">
        <w:rPr>
          <w:rFonts w:ascii="Times New Roman" w:hAnsi="Times New Roman" w:cs="Times New Roman"/>
          <w:sz w:val="24"/>
          <w:szCs w:val="24"/>
        </w:rPr>
        <w:t>20г. и 2021</w:t>
      </w:r>
      <w:r w:rsidRPr="007A1BBB">
        <w:rPr>
          <w:rFonts w:ascii="Times New Roman" w:hAnsi="Times New Roman" w:cs="Times New Roman"/>
          <w:sz w:val="24"/>
          <w:szCs w:val="24"/>
        </w:rPr>
        <w:t xml:space="preserve">г. поступления планируются </w:t>
      </w:r>
      <w:r w:rsidR="002E3079" w:rsidRPr="007A1BBB">
        <w:rPr>
          <w:rFonts w:ascii="Times New Roman" w:hAnsi="Times New Roman" w:cs="Times New Roman"/>
          <w:sz w:val="24"/>
          <w:szCs w:val="24"/>
        </w:rPr>
        <w:t xml:space="preserve">в сумме </w:t>
      </w:r>
      <w:r w:rsidR="007A1BBB" w:rsidRPr="007A1BBB">
        <w:rPr>
          <w:rFonts w:ascii="Times New Roman" w:hAnsi="Times New Roman" w:cs="Times New Roman"/>
          <w:sz w:val="24"/>
          <w:szCs w:val="24"/>
        </w:rPr>
        <w:t>780,6</w:t>
      </w:r>
      <w:r w:rsidR="002E3079" w:rsidRPr="007A1BBB">
        <w:rPr>
          <w:rFonts w:ascii="Times New Roman" w:hAnsi="Times New Roman" w:cs="Times New Roman"/>
          <w:sz w:val="24"/>
          <w:szCs w:val="24"/>
        </w:rPr>
        <w:t xml:space="preserve"> т.р. и </w:t>
      </w:r>
      <w:r w:rsidR="007A1BBB" w:rsidRPr="007A1BBB">
        <w:rPr>
          <w:rFonts w:ascii="Times New Roman" w:hAnsi="Times New Roman" w:cs="Times New Roman"/>
          <w:sz w:val="24"/>
          <w:szCs w:val="24"/>
        </w:rPr>
        <w:t>815,0</w:t>
      </w:r>
      <w:r w:rsidR="002E3079" w:rsidRPr="007A1BBB">
        <w:rPr>
          <w:rFonts w:ascii="Times New Roman" w:hAnsi="Times New Roman" w:cs="Times New Roman"/>
          <w:sz w:val="24"/>
          <w:szCs w:val="24"/>
        </w:rPr>
        <w:t xml:space="preserve"> т.р. соответственно.</w:t>
      </w:r>
      <w:r w:rsidR="00675671" w:rsidRPr="007A1BBB">
        <w:rPr>
          <w:rFonts w:ascii="Times New Roman" w:hAnsi="Times New Roman" w:cs="Times New Roman"/>
          <w:sz w:val="24"/>
          <w:szCs w:val="24"/>
        </w:rPr>
        <w:t xml:space="preserve"> Расчет произведен на основе  ожидаемой оценки поступлений денежных взысканий (штрафов) в 201</w:t>
      </w:r>
      <w:r w:rsidR="007A1BBB" w:rsidRPr="007A1BBB">
        <w:rPr>
          <w:rFonts w:ascii="Times New Roman" w:hAnsi="Times New Roman" w:cs="Times New Roman"/>
          <w:sz w:val="24"/>
          <w:szCs w:val="24"/>
        </w:rPr>
        <w:t>8</w:t>
      </w:r>
      <w:r w:rsidR="00675671" w:rsidRPr="007A1BBB">
        <w:rPr>
          <w:rFonts w:ascii="Times New Roman" w:hAnsi="Times New Roman" w:cs="Times New Roman"/>
          <w:sz w:val="24"/>
          <w:szCs w:val="24"/>
        </w:rPr>
        <w:t xml:space="preserve"> году (</w:t>
      </w:r>
      <w:r w:rsidR="007A1BBB" w:rsidRPr="007A1BBB">
        <w:rPr>
          <w:rFonts w:ascii="Times New Roman" w:hAnsi="Times New Roman" w:cs="Times New Roman"/>
          <w:sz w:val="24"/>
          <w:szCs w:val="24"/>
        </w:rPr>
        <w:t>1187,4</w:t>
      </w:r>
      <w:r w:rsidR="00675671" w:rsidRPr="007A1BBB">
        <w:rPr>
          <w:rFonts w:ascii="Times New Roman" w:hAnsi="Times New Roman" w:cs="Times New Roman"/>
          <w:sz w:val="24"/>
          <w:szCs w:val="24"/>
        </w:rPr>
        <w:t xml:space="preserve"> т.р.) и ИПЦ в регионе.</w:t>
      </w:r>
    </w:p>
    <w:p w:rsidR="00612896" w:rsidRPr="008D02F4" w:rsidRDefault="00612896" w:rsidP="00B6726B">
      <w:pPr>
        <w:pStyle w:val="a6"/>
        <w:numPr>
          <w:ilvl w:val="0"/>
          <w:numId w:val="46"/>
        </w:numPr>
        <w:spacing w:after="0" w:line="240" w:lineRule="auto"/>
        <w:ind w:left="0" w:firstLine="709"/>
        <w:jc w:val="center"/>
        <w:rPr>
          <w:rFonts w:ascii="Times New Roman" w:hAnsi="Times New Roman" w:cs="Times New Roman"/>
          <w:b/>
          <w:sz w:val="24"/>
          <w:szCs w:val="24"/>
        </w:rPr>
      </w:pPr>
      <w:r w:rsidRPr="008D02F4">
        <w:rPr>
          <w:rFonts w:ascii="Times New Roman" w:hAnsi="Times New Roman" w:cs="Times New Roman"/>
          <w:b/>
          <w:sz w:val="24"/>
          <w:szCs w:val="24"/>
        </w:rPr>
        <w:t>Оценка плановых ассигнований расходной части бюджета</w:t>
      </w:r>
    </w:p>
    <w:p w:rsidR="00612896" w:rsidRPr="008D02F4" w:rsidRDefault="00612896" w:rsidP="00D467AB">
      <w:pPr>
        <w:spacing w:after="0" w:line="240" w:lineRule="auto"/>
        <w:ind w:firstLine="709"/>
        <w:jc w:val="center"/>
        <w:rPr>
          <w:rFonts w:ascii="Times New Roman" w:hAnsi="Times New Roman" w:cs="Times New Roman"/>
          <w:b/>
          <w:sz w:val="24"/>
          <w:szCs w:val="24"/>
        </w:rPr>
      </w:pPr>
      <w:r w:rsidRPr="008D02F4">
        <w:rPr>
          <w:rFonts w:ascii="Times New Roman" w:hAnsi="Times New Roman" w:cs="Times New Roman"/>
          <w:b/>
          <w:sz w:val="24"/>
          <w:szCs w:val="24"/>
        </w:rPr>
        <w:t>Еловского муниципального района</w:t>
      </w:r>
    </w:p>
    <w:p w:rsidR="00612896" w:rsidRPr="008D02F4" w:rsidRDefault="00612896" w:rsidP="00D467AB">
      <w:pPr>
        <w:spacing w:after="0" w:line="240" w:lineRule="auto"/>
        <w:ind w:firstLine="709"/>
        <w:jc w:val="center"/>
        <w:rPr>
          <w:rFonts w:ascii="Times New Roman" w:hAnsi="Times New Roman" w:cs="Times New Roman"/>
          <w:b/>
          <w:sz w:val="24"/>
          <w:szCs w:val="24"/>
        </w:rPr>
      </w:pPr>
    </w:p>
    <w:p w:rsidR="00612896" w:rsidRPr="008D02F4" w:rsidRDefault="00496E4C" w:rsidP="00D467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12896" w:rsidRPr="008D02F4">
        <w:rPr>
          <w:rFonts w:ascii="Times New Roman" w:hAnsi="Times New Roman" w:cs="Times New Roman"/>
          <w:sz w:val="24"/>
          <w:szCs w:val="24"/>
        </w:rPr>
        <w:t>.1.  Проект бюджета на 201</w:t>
      </w:r>
      <w:r>
        <w:rPr>
          <w:rFonts w:ascii="Times New Roman" w:hAnsi="Times New Roman" w:cs="Times New Roman"/>
          <w:sz w:val="24"/>
          <w:szCs w:val="24"/>
        </w:rPr>
        <w:t>9</w:t>
      </w:r>
      <w:r w:rsidR="00D62ED3" w:rsidRPr="008D02F4">
        <w:rPr>
          <w:rFonts w:ascii="Times New Roman" w:hAnsi="Times New Roman" w:cs="Times New Roman"/>
          <w:sz w:val="24"/>
          <w:szCs w:val="24"/>
        </w:rPr>
        <w:t>-202</w:t>
      </w:r>
      <w:r>
        <w:rPr>
          <w:rFonts w:ascii="Times New Roman" w:hAnsi="Times New Roman" w:cs="Times New Roman"/>
          <w:sz w:val="24"/>
          <w:szCs w:val="24"/>
        </w:rPr>
        <w:t>1</w:t>
      </w:r>
      <w:r w:rsidR="00612896" w:rsidRPr="008D02F4">
        <w:rPr>
          <w:rFonts w:ascii="Times New Roman" w:hAnsi="Times New Roman" w:cs="Times New Roman"/>
          <w:sz w:val="24"/>
          <w:szCs w:val="24"/>
        </w:rPr>
        <w:t xml:space="preserve"> годы сформирован в программной структуре расходов на основе </w:t>
      </w:r>
      <w:r w:rsidR="00827638" w:rsidRPr="008D02F4">
        <w:rPr>
          <w:rFonts w:ascii="Times New Roman" w:hAnsi="Times New Roman" w:cs="Times New Roman"/>
          <w:sz w:val="24"/>
          <w:szCs w:val="24"/>
        </w:rPr>
        <w:t>8</w:t>
      </w:r>
      <w:r w:rsidR="00612896" w:rsidRPr="008D02F4">
        <w:rPr>
          <w:rFonts w:ascii="Times New Roman" w:hAnsi="Times New Roman" w:cs="Times New Roman"/>
          <w:sz w:val="24"/>
          <w:szCs w:val="24"/>
        </w:rPr>
        <w:t xml:space="preserve"> муниципальных программ (201</w:t>
      </w:r>
      <w:r>
        <w:rPr>
          <w:rFonts w:ascii="Times New Roman" w:hAnsi="Times New Roman" w:cs="Times New Roman"/>
          <w:sz w:val="24"/>
          <w:szCs w:val="24"/>
        </w:rPr>
        <w:t>9</w:t>
      </w:r>
      <w:r w:rsidR="00612896" w:rsidRPr="008D02F4">
        <w:rPr>
          <w:rFonts w:ascii="Times New Roman" w:hAnsi="Times New Roman" w:cs="Times New Roman"/>
          <w:sz w:val="24"/>
          <w:szCs w:val="24"/>
        </w:rPr>
        <w:t>г.-</w:t>
      </w:r>
      <w:r>
        <w:rPr>
          <w:rFonts w:ascii="Times New Roman" w:hAnsi="Times New Roman" w:cs="Times New Roman"/>
          <w:sz w:val="24"/>
          <w:szCs w:val="24"/>
        </w:rPr>
        <w:t>77,3</w:t>
      </w:r>
      <w:r w:rsidR="00612896" w:rsidRPr="008D02F4">
        <w:rPr>
          <w:rFonts w:ascii="Times New Roman" w:hAnsi="Times New Roman" w:cs="Times New Roman"/>
          <w:sz w:val="24"/>
          <w:szCs w:val="24"/>
        </w:rPr>
        <w:t>%; 20</w:t>
      </w:r>
      <w:r>
        <w:rPr>
          <w:rFonts w:ascii="Times New Roman" w:hAnsi="Times New Roman" w:cs="Times New Roman"/>
          <w:sz w:val="24"/>
          <w:szCs w:val="24"/>
        </w:rPr>
        <w:t>20г.-75,0</w:t>
      </w:r>
      <w:r w:rsidR="00612896" w:rsidRPr="008D02F4">
        <w:rPr>
          <w:rFonts w:ascii="Times New Roman" w:hAnsi="Times New Roman" w:cs="Times New Roman"/>
          <w:sz w:val="24"/>
          <w:szCs w:val="24"/>
        </w:rPr>
        <w:t>%; 20</w:t>
      </w:r>
      <w:r w:rsidR="00D62ED3" w:rsidRPr="008D02F4">
        <w:rPr>
          <w:rFonts w:ascii="Times New Roman" w:hAnsi="Times New Roman" w:cs="Times New Roman"/>
          <w:sz w:val="24"/>
          <w:szCs w:val="24"/>
        </w:rPr>
        <w:t>2</w:t>
      </w:r>
      <w:r>
        <w:rPr>
          <w:rFonts w:ascii="Times New Roman" w:hAnsi="Times New Roman" w:cs="Times New Roman"/>
          <w:sz w:val="24"/>
          <w:szCs w:val="24"/>
        </w:rPr>
        <w:t>1</w:t>
      </w:r>
      <w:r w:rsidR="00612896" w:rsidRPr="008D02F4">
        <w:rPr>
          <w:rFonts w:ascii="Times New Roman" w:hAnsi="Times New Roman" w:cs="Times New Roman"/>
          <w:sz w:val="24"/>
          <w:szCs w:val="24"/>
        </w:rPr>
        <w:t>г.-</w:t>
      </w:r>
      <w:r>
        <w:rPr>
          <w:rFonts w:ascii="Times New Roman" w:hAnsi="Times New Roman" w:cs="Times New Roman"/>
          <w:sz w:val="24"/>
          <w:szCs w:val="24"/>
        </w:rPr>
        <w:t>74,0</w:t>
      </w:r>
      <w:r w:rsidR="00612896" w:rsidRPr="008D02F4">
        <w:rPr>
          <w:rFonts w:ascii="Times New Roman" w:hAnsi="Times New Roman" w:cs="Times New Roman"/>
          <w:sz w:val="24"/>
          <w:szCs w:val="24"/>
        </w:rPr>
        <w:t>%) и 5 непрограммных направлений (201</w:t>
      </w:r>
      <w:r>
        <w:rPr>
          <w:rFonts w:ascii="Times New Roman" w:hAnsi="Times New Roman" w:cs="Times New Roman"/>
          <w:sz w:val="24"/>
          <w:szCs w:val="24"/>
        </w:rPr>
        <w:t>9</w:t>
      </w:r>
      <w:r w:rsidR="00612896" w:rsidRPr="008D02F4">
        <w:rPr>
          <w:rFonts w:ascii="Times New Roman" w:hAnsi="Times New Roman" w:cs="Times New Roman"/>
          <w:sz w:val="24"/>
          <w:szCs w:val="24"/>
        </w:rPr>
        <w:t>г.-</w:t>
      </w:r>
      <w:r>
        <w:rPr>
          <w:rFonts w:ascii="Times New Roman" w:hAnsi="Times New Roman" w:cs="Times New Roman"/>
          <w:sz w:val="24"/>
          <w:szCs w:val="24"/>
        </w:rPr>
        <w:t>22,7</w:t>
      </w:r>
      <w:r w:rsidR="00612896" w:rsidRPr="008D02F4">
        <w:rPr>
          <w:rFonts w:ascii="Times New Roman" w:hAnsi="Times New Roman" w:cs="Times New Roman"/>
          <w:sz w:val="24"/>
          <w:szCs w:val="24"/>
        </w:rPr>
        <w:t>%; 20</w:t>
      </w:r>
      <w:r>
        <w:rPr>
          <w:rFonts w:ascii="Times New Roman" w:hAnsi="Times New Roman" w:cs="Times New Roman"/>
          <w:sz w:val="24"/>
          <w:szCs w:val="24"/>
        </w:rPr>
        <w:t>20</w:t>
      </w:r>
      <w:r w:rsidR="00612896" w:rsidRPr="008D02F4">
        <w:rPr>
          <w:rFonts w:ascii="Times New Roman" w:hAnsi="Times New Roman" w:cs="Times New Roman"/>
          <w:sz w:val="24"/>
          <w:szCs w:val="24"/>
        </w:rPr>
        <w:t>г.-</w:t>
      </w:r>
      <w:r>
        <w:rPr>
          <w:rFonts w:ascii="Times New Roman" w:hAnsi="Times New Roman" w:cs="Times New Roman"/>
          <w:sz w:val="24"/>
          <w:szCs w:val="24"/>
        </w:rPr>
        <w:t>25,0</w:t>
      </w:r>
      <w:r w:rsidR="00827638" w:rsidRPr="008D02F4">
        <w:rPr>
          <w:rFonts w:ascii="Times New Roman" w:hAnsi="Times New Roman" w:cs="Times New Roman"/>
          <w:sz w:val="24"/>
          <w:szCs w:val="24"/>
        </w:rPr>
        <w:t>%; 202</w:t>
      </w:r>
      <w:r>
        <w:rPr>
          <w:rFonts w:ascii="Times New Roman" w:hAnsi="Times New Roman" w:cs="Times New Roman"/>
          <w:sz w:val="24"/>
          <w:szCs w:val="24"/>
        </w:rPr>
        <w:t>1</w:t>
      </w:r>
      <w:r w:rsidR="00612896" w:rsidRPr="008D02F4">
        <w:rPr>
          <w:rFonts w:ascii="Times New Roman" w:hAnsi="Times New Roman" w:cs="Times New Roman"/>
          <w:sz w:val="24"/>
          <w:szCs w:val="24"/>
        </w:rPr>
        <w:t>г.-</w:t>
      </w:r>
      <w:r>
        <w:rPr>
          <w:rFonts w:ascii="Times New Roman" w:hAnsi="Times New Roman" w:cs="Times New Roman"/>
          <w:sz w:val="24"/>
          <w:szCs w:val="24"/>
        </w:rPr>
        <w:t>26,0</w:t>
      </w:r>
      <w:r w:rsidR="00612896" w:rsidRPr="008D02F4">
        <w:rPr>
          <w:rFonts w:ascii="Times New Roman" w:hAnsi="Times New Roman" w:cs="Times New Roman"/>
          <w:sz w:val="24"/>
          <w:szCs w:val="24"/>
        </w:rPr>
        <w:t xml:space="preserve">%). Условно утвержденные расходы </w:t>
      </w:r>
      <w:r w:rsidR="00827638" w:rsidRPr="008D02F4">
        <w:rPr>
          <w:rFonts w:ascii="Times New Roman" w:hAnsi="Times New Roman" w:cs="Times New Roman"/>
          <w:sz w:val="24"/>
          <w:szCs w:val="24"/>
        </w:rPr>
        <w:t xml:space="preserve">на </w:t>
      </w:r>
      <w:r w:rsidR="00612896" w:rsidRPr="008D02F4">
        <w:rPr>
          <w:rFonts w:ascii="Times New Roman" w:hAnsi="Times New Roman" w:cs="Times New Roman"/>
          <w:sz w:val="24"/>
          <w:szCs w:val="24"/>
        </w:rPr>
        <w:t>20</w:t>
      </w:r>
      <w:r>
        <w:rPr>
          <w:rFonts w:ascii="Times New Roman" w:hAnsi="Times New Roman" w:cs="Times New Roman"/>
          <w:sz w:val="24"/>
          <w:szCs w:val="24"/>
        </w:rPr>
        <w:t>20</w:t>
      </w:r>
      <w:r w:rsidR="00612896" w:rsidRPr="008D02F4">
        <w:rPr>
          <w:rFonts w:ascii="Times New Roman" w:hAnsi="Times New Roman" w:cs="Times New Roman"/>
          <w:sz w:val="24"/>
          <w:szCs w:val="24"/>
        </w:rPr>
        <w:t>г.-2,5%; 20</w:t>
      </w:r>
      <w:r w:rsidR="00D62ED3" w:rsidRPr="008D02F4">
        <w:rPr>
          <w:rFonts w:ascii="Times New Roman" w:hAnsi="Times New Roman" w:cs="Times New Roman"/>
          <w:sz w:val="24"/>
          <w:szCs w:val="24"/>
        </w:rPr>
        <w:t>2</w:t>
      </w:r>
      <w:r>
        <w:rPr>
          <w:rFonts w:ascii="Times New Roman" w:hAnsi="Times New Roman" w:cs="Times New Roman"/>
          <w:sz w:val="24"/>
          <w:szCs w:val="24"/>
        </w:rPr>
        <w:t>1</w:t>
      </w:r>
      <w:r w:rsidR="00612896" w:rsidRPr="008D02F4">
        <w:rPr>
          <w:rFonts w:ascii="Times New Roman" w:hAnsi="Times New Roman" w:cs="Times New Roman"/>
          <w:sz w:val="24"/>
          <w:szCs w:val="24"/>
        </w:rPr>
        <w:t>г.-5,</w:t>
      </w:r>
      <w:r w:rsidR="00D62ED3" w:rsidRPr="008D02F4">
        <w:rPr>
          <w:rFonts w:ascii="Times New Roman" w:hAnsi="Times New Roman" w:cs="Times New Roman"/>
          <w:sz w:val="24"/>
          <w:szCs w:val="24"/>
        </w:rPr>
        <w:t>0</w:t>
      </w:r>
      <w:r w:rsidR="00612896" w:rsidRPr="008D02F4">
        <w:rPr>
          <w:rFonts w:ascii="Times New Roman" w:hAnsi="Times New Roman" w:cs="Times New Roman"/>
          <w:sz w:val="24"/>
          <w:szCs w:val="24"/>
        </w:rPr>
        <w:t>%</w:t>
      </w:r>
    </w:p>
    <w:p w:rsidR="00496E4C" w:rsidRPr="00496E4C" w:rsidRDefault="00496E4C" w:rsidP="00496E4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12896" w:rsidRPr="008D02F4">
        <w:rPr>
          <w:rFonts w:ascii="Times New Roman" w:hAnsi="Times New Roman" w:cs="Times New Roman"/>
          <w:sz w:val="24"/>
          <w:szCs w:val="24"/>
        </w:rPr>
        <w:t xml:space="preserve">.2. </w:t>
      </w:r>
      <w:r w:rsidRPr="00496E4C">
        <w:rPr>
          <w:rFonts w:ascii="Times New Roman" w:hAnsi="Times New Roman" w:cs="Times New Roman"/>
          <w:sz w:val="24"/>
          <w:szCs w:val="24"/>
        </w:rPr>
        <w:t>Расходы за счет собственных доходов на 201</w:t>
      </w:r>
      <w:r>
        <w:rPr>
          <w:rFonts w:ascii="Times New Roman" w:hAnsi="Times New Roman" w:cs="Times New Roman"/>
          <w:sz w:val="24"/>
          <w:szCs w:val="24"/>
        </w:rPr>
        <w:t>9</w:t>
      </w:r>
      <w:r w:rsidRPr="00496E4C">
        <w:rPr>
          <w:rFonts w:ascii="Times New Roman" w:hAnsi="Times New Roman" w:cs="Times New Roman"/>
          <w:sz w:val="24"/>
          <w:szCs w:val="24"/>
        </w:rPr>
        <w:t xml:space="preserve"> год в проекте бюджета запланированы в сумме </w:t>
      </w:r>
      <w:r>
        <w:rPr>
          <w:rFonts w:ascii="Times New Roman" w:hAnsi="Times New Roman" w:cs="Times New Roman"/>
          <w:sz w:val="24"/>
          <w:szCs w:val="24"/>
        </w:rPr>
        <w:t>132842,9 тыс.руб.</w:t>
      </w:r>
      <w:r w:rsidRPr="00496E4C">
        <w:rPr>
          <w:rFonts w:ascii="Times New Roman" w:hAnsi="Times New Roman" w:cs="Times New Roman"/>
          <w:sz w:val="24"/>
          <w:szCs w:val="24"/>
        </w:rPr>
        <w:t xml:space="preserve">, что  на </w:t>
      </w:r>
      <w:r>
        <w:rPr>
          <w:rFonts w:ascii="Times New Roman" w:hAnsi="Times New Roman" w:cs="Times New Roman"/>
          <w:sz w:val="24"/>
          <w:szCs w:val="24"/>
        </w:rPr>
        <w:t xml:space="preserve">3117,3 </w:t>
      </w:r>
      <w:r w:rsidRPr="00496E4C">
        <w:rPr>
          <w:rFonts w:ascii="Times New Roman" w:hAnsi="Times New Roman" w:cs="Times New Roman"/>
          <w:sz w:val="24"/>
          <w:szCs w:val="24"/>
        </w:rPr>
        <w:t xml:space="preserve">тыс.руб. или </w:t>
      </w:r>
      <w:r>
        <w:rPr>
          <w:rFonts w:ascii="Times New Roman" w:hAnsi="Times New Roman" w:cs="Times New Roman"/>
          <w:sz w:val="24"/>
          <w:szCs w:val="24"/>
        </w:rPr>
        <w:t>2,4</w:t>
      </w:r>
      <w:r w:rsidRPr="00496E4C">
        <w:rPr>
          <w:rFonts w:ascii="Times New Roman" w:hAnsi="Times New Roman" w:cs="Times New Roman"/>
          <w:sz w:val="24"/>
          <w:szCs w:val="24"/>
        </w:rPr>
        <w:t>% выше первоначально утвержденного бюджета 201</w:t>
      </w:r>
      <w:r>
        <w:rPr>
          <w:rFonts w:ascii="Times New Roman" w:hAnsi="Times New Roman" w:cs="Times New Roman"/>
          <w:sz w:val="24"/>
          <w:szCs w:val="24"/>
        </w:rPr>
        <w:t>8</w:t>
      </w:r>
      <w:r w:rsidRPr="00496E4C">
        <w:rPr>
          <w:rFonts w:ascii="Times New Roman" w:hAnsi="Times New Roman" w:cs="Times New Roman"/>
          <w:sz w:val="24"/>
          <w:szCs w:val="24"/>
        </w:rPr>
        <w:t xml:space="preserve"> года (</w:t>
      </w:r>
      <w:r>
        <w:rPr>
          <w:rFonts w:ascii="Times New Roman" w:hAnsi="Times New Roman" w:cs="Times New Roman"/>
          <w:sz w:val="24"/>
          <w:szCs w:val="24"/>
        </w:rPr>
        <w:t xml:space="preserve">129725,6 </w:t>
      </w:r>
      <w:r w:rsidRPr="00496E4C">
        <w:rPr>
          <w:rFonts w:ascii="Times New Roman" w:hAnsi="Times New Roman" w:cs="Times New Roman"/>
          <w:sz w:val="24"/>
          <w:szCs w:val="24"/>
        </w:rPr>
        <w:t xml:space="preserve">тыс.руб.)  Расходы в бюджете </w:t>
      </w:r>
      <w:r>
        <w:rPr>
          <w:rFonts w:ascii="Times New Roman" w:hAnsi="Times New Roman" w:cs="Times New Roman"/>
          <w:sz w:val="24"/>
          <w:szCs w:val="24"/>
        </w:rPr>
        <w:t>20</w:t>
      </w:r>
      <w:r w:rsidRPr="00496E4C">
        <w:rPr>
          <w:rFonts w:ascii="Times New Roman" w:hAnsi="Times New Roman" w:cs="Times New Roman"/>
          <w:sz w:val="24"/>
          <w:szCs w:val="24"/>
        </w:rPr>
        <w:t>20г.</w:t>
      </w:r>
      <w:r>
        <w:rPr>
          <w:rFonts w:ascii="Times New Roman" w:hAnsi="Times New Roman" w:cs="Times New Roman"/>
          <w:sz w:val="24"/>
          <w:szCs w:val="24"/>
        </w:rPr>
        <w:t xml:space="preserve"> </w:t>
      </w:r>
      <w:r w:rsidRPr="00496E4C">
        <w:rPr>
          <w:rFonts w:ascii="Times New Roman" w:hAnsi="Times New Roman" w:cs="Times New Roman"/>
          <w:sz w:val="24"/>
          <w:szCs w:val="24"/>
        </w:rPr>
        <w:t xml:space="preserve">предусмотрены в сумме </w:t>
      </w:r>
      <w:r>
        <w:rPr>
          <w:rFonts w:ascii="Times New Roman" w:hAnsi="Times New Roman" w:cs="Times New Roman"/>
          <w:sz w:val="24"/>
          <w:szCs w:val="24"/>
        </w:rPr>
        <w:t xml:space="preserve">128528,9 </w:t>
      </w:r>
      <w:r w:rsidRPr="00496E4C">
        <w:rPr>
          <w:rFonts w:ascii="Times New Roman" w:hAnsi="Times New Roman" w:cs="Times New Roman"/>
          <w:sz w:val="24"/>
          <w:szCs w:val="24"/>
        </w:rPr>
        <w:t xml:space="preserve">тыс.руб. в т.ч программные </w:t>
      </w:r>
      <w:r>
        <w:rPr>
          <w:rFonts w:ascii="Times New Roman" w:hAnsi="Times New Roman" w:cs="Times New Roman"/>
          <w:sz w:val="24"/>
          <w:szCs w:val="24"/>
        </w:rPr>
        <w:t>75,0</w:t>
      </w:r>
      <w:r w:rsidRPr="00496E4C">
        <w:rPr>
          <w:rFonts w:ascii="Times New Roman" w:hAnsi="Times New Roman" w:cs="Times New Roman"/>
          <w:sz w:val="24"/>
          <w:szCs w:val="24"/>
        </w:rPr>
        <w:t>%; 202</w:t>
      </w:r>
      <w:r>
        <w:rPr>
          <w:rFonts w:ascii="Times New Roman" w:hAnsi="Times New Roman" w:cs="Times New Roman"/>
          <w:sz w:val="24"/>
          <w:szCs w:val="24"/>
        </w:rPr>
        <w:t>1</w:t>
      </w:r>
      <w:r w:rsidRPr="00496E4C">
        <w:rPr>
          <w:rFonts w:ascii="Times New Roman" w:hAnsi="Times New Roman" w:cs="Times New Roman"/>
          <w:sz w:val="24"/>
          <w:szCs w:val="24"/>
        </w:rPr>
        <w:t xml:space="preserve">г.- </w:t>
      </w:r>
      <w:r>
        <w:rPr>
          <w:rFonts w:ascii="Times New Roman" w:hAnsi="Times New Roman" w:cs="Times New Roman"/>
          <w:sz w:val="24"/>
          <w:szCs w:val="24"/>
        </w:rPr>
        <w:t>131245,5</w:t>
      </w:r>
      <w:r w:rsidRPr="00496E4C">
        <w:rPr>
          <w:rFonts w:ascii="Times New Roman" w:hAnsi="Times New Roman" w:cs="Times New Roman"/>
          <w:sz w:val="24"/>
          <w:szCs w:val="24"/>
        </w:rPr>
        <w:t xml:space="preserve"> тыс.руб., в т.ч. программные </w:t>
      </w:r>
      <w:r>
        <w:rPr>
          <w:rFonts w:ascii="Times New Roman" w:hAnsi="Times New Roman" w:cs="Times New Roman"/>
          <w:sz w:val="24"/>
          <w:szCs w:val="24"/>
        </w:rPr>
        <w:t>74,0</w:t>
      </w:r>
      <w:r w:rsidRPr="00496E4C">
        <w:rPr>
          <w:rFonts w:ascii="Times New Roman" w:hAnsi="Times New Roman" w:cs="Times New Roman"/>
          <w:sz w:val="24"/>
          <w:szCs w:val="24"/>
        </w:rPr>
        <w:t>%</w:t>
      </w:r>
      <w:r w:rsidR="00F17458">
        <w:rPr>
          <w:rFonts w:ascii="Times New Roman" w:hAnsi="Times New Roman" w:cs="Times New Roman"/>
          <w:sz w:val="24"/>
          <w:szCs w:val="24"/>
        </w:rPr>
        <w:t>.</w:t>
      </w:r>
    </w:p>
    <w:p w:rsidR="00496E4C" w:rsidRPr="00496E4C" w:rsidRDefault="00496E4C" w:rsidP="00496E4C">
      <w:pPr>
        <w:spacing w:after="0" w:line="240" w:lineRule="auto"/>
        <w:ind w:firstLine="709"/>
        <w:jc w:val="both"/>
        <w:rPr>
          <w:rFonts w:ascii="Times New Roman" w:hAnsi="Times New Roman" w:cs="Times New Roman"/>
          <w:sz w:val="24"/>
          <w:szCs w:val="24"/>
        </w:rPr>
      </w:pPr>
      <w:r w:rsidRPr="00496E4C">
        <w:rPr>
          <w:rFonts w:ascii="Times New Roman" w:hAnsi="Times New Roman" w:cs="Times New Roman"/>
          <w:sz w:val="24"/>
          <w:szCs w:val="24"/>
        </w:rPr>
        <w:t>По сравнению с ожидаемым исполнением бюджета в 201</w:t>
      </w:r>
      <w:r w:rsidR="00F17458">
        <w:rPr>
          <w:rFonts w:ascii="Times New Roman" w:hAnsi="Times New Roman" w:cs="Times New Roman"/>
          <w:sz w:val="24"/>
          <w:szCs w:val="24"/>
        </w:rPr>
        <w:t>8</w:t>
      </w:r>
      <w:r w:rsidRPr="00496E4C">
        <w:rPr>
          <w:rFonts w:ascii="Times New Roman" w:hAnsi="Times New Roman" w:cs="Times New Roman"/>
          <w:sz w:val="24"/>
          <w:szCs w:val="24"/>
        </w:rPr>
        <w:t>г</w:t>
      </w:r>
      <w:r w:rsidR="00F17458">
        <w:rPr>
          <w:rFonts w:ascii="Times New Roman" w:hAnsi="Times New Roman" w:cs="Times New Roman"/>
          <w:sz w:val="24"/>
          <w:szCs w:val="24"/>
        </w:rPr>
        <w:t xml:space="preserve"> </w:t>
      </w:r>
      <w:r w:rsidRPr="00496E4C">
        <w:rPr>
          <w:rFonts w:ascii="Times New Roman" w:hAnsi="Times New Roman" w:cs="Times New Roman"/>
          <w:sz w:val="24"/>
          <w:szCs w:val="24"/>
        </w:rPr>
        <w:t>- расходы районного бюджета 201</w:t>
      </w:r>
      <w:r w:rsidR="00F17458">
        <w:rPr>
          <w:rFonts w:ascii="Times New Roman" w:hAnsi="Times New Roman" w:cs="Times New Roman"/>
          <w:sz w:val="24"/>
          <w:szCs w:val="24"/>
        </w:rPr>
        <w:t>9</w:t>
      </w:r>
      <w:r w:rsidRPr="00496E4C">
        <w:rPr>
          <w:rFonts w:ascii="Times New Roman" w:hAnsi="Times New Roman" w:cs="Times New Roman"/>
          <w:sz w:val="24"/>
          <w:szCs w:val="24"/>
        </w:rPr>
        <w:t xml:space="preserve">г. сократятся на </w:t>
      </w:r>
      <w:r w:rsidR="00F17458">
        <w:rPr>
          <w:rFonts w:ascii="Times New Roman" w:hAnsi="Times New Roman" w:cs="Times New Roman"/>
          <w:sz w:val="24"/>
          <w:szCs w:val="24"/>
        </w:rPr>
        <w:t>50543,3</w:t>
      </w:r>
      <w:r w:rsidRPr="00496E4C">
        <w:rPr>
          <w:rFonts w:ascii="Times New Roman" w:hAnsi="Times New Roman" w:cs="Times New Roman"/>
          <w:sz w:val="24"/>
          <w:szCs w:val="24"/>
        </w:rPr>
        <w:t xml:space="preserve"> тыс.руб. или </w:t>
      </w:r>
      <w:r w:rsidR="00F17458">
        <w:rPr>
          <w:rFonts w:ascii="Times New Roman" w:hAnsi="Times New Roman" w:cs="Times New Roman"/>
          <w:sz w:val="24"/>
          <w:szCs w:val="24"/>
        </w:rPr>
        <w:t>14,5</w:t>
      </w:r>
      <w:r w:rsidRPr="00496E4C">
        <w:rPr>
          <w:rFonts w:ascii="Times New Roman" w:hAnsi="Times New Roman" w:cs="Times New Roman"/>
          <w:sz w:val="24"/>
          <w:szCs w:val="24"/>
        </w:rPr>
        <w:t xml:space="preserve">%, финансирование муниципальных программ снизится на </w:t>
      </w:r>
      <w:r w:rsidR="00F17458">
        <w:rPr>
          <w:rFonts w:ascii="Times New Roman" w:hAnsi="Times New Roman" w:cs="Times New Roman"/>
          <w:sz w:val="24"/>
          <w:szCs w:val="24"/>
        </w:rPr>
        <w:t>62655,5</w:t>
      </w:r>
      <w:r w:rsidRPr="00496E4C">
        <w:rPr>
          <w:rFonts w:ascii="Times New Roman" w:hAnsi="Times New Roman" w:cs="Times New Roman"/>
          <w:sz w:val="24"/>
          <w:szCs w:val="24"/>
        </w:rPr>
        <w:t xml:space="preserve"> тыс.руб. или </w:t>
      </w:r>
      <w:r w:rsidR="00F17458">
        <w:rPr>
          <w:rFonts w:ascii="Times New Roman" w:hAnsi="Times New Roman" w:cs="Times New Roman"/>
          <w:sz w:val="24"/>
          <w:szCs w:val="24"/>
        </w:rPr>
        <w:t>21,4</w:t>
      </w:r>
      <w:r w:rsidRPr="00496E4C">
        <w:rPr>
          <w:rFonts w:ascii="Times New Roman" w:hAnsi="Times New Roman" w:cs="Times New Roman"/>
          <w:sz w:val="24"/>
          <w:szCs w:val="24"/>
        </w:rPr>
        <w:t>%</w:t>
      </w:r>
    </w:p>
    <w:p w:rsidR="00612896" w:rsidRDefault="00612896" w:rsidP="008A393E">
      <w:pPr>
        <w:pStyle w:val="a6"/>
        <w:numPr>
          <w:ilvl w:val="1"/>
          <w:numId w:val="46"/>
        </w:numPr>
        <w:spacing w:after="0" w:line="240" w:lineRule="auto"/>
        <w:ind w:left="0" w:firstLine="709"/>
        <w:jc w:val="both"/>
        <w:rPr>
          <w:rFonts w:ascii="Times New Roman" w:hAnsi="Times New Roman" w:cs="Times New Roman"/>
          <w:sz w:val="24"/>
          <w:szCs w:val="24"/>
        </w:rPr>
      </w:pPr>
      <w:r w:rsidRPr="00F17458">
        <w:rPr>
          <w:rFonts w:ascii="Times New Roman" w:hAnsi="Times New Roman" w:cs="Times New Roman"/>
          <w:sz w:val="24"/>
          <w:szCs w:val="24"/>
        </w:rPr>
        <w:t xml:space="preserve"> Структура расходов по проекту бюджета 201</w:t>
      </w:r>
      <w:r w:rsidR="00F17458" w:rsidRPr="00F17458">
        <w:rPr>
          <w:rFonts w:ascii="Times New Roman" w:hAnsi="Times New Roman" w:cs="Times New Roman"/>
          <w:sz w:val="24"/>
          <w:szCs w:val="24"/>
        </w:rPr>
        <w:t>9</w:t>
      </w:r>
      <w:r w:rsidRPr="00F17458">
        <w:rPr>
          <w:rFonts w:ascii="Times New Roman" w:hAnsi="Times New Roman" w:cs="Times New Roman"/>
          <w:sz w:val="24"/>
          <w:szCs w:val="24"/>
        </w:rPr>
        <w:t xml:space="preserve"> года  отражена на рисунке 2:</w:t>
      </w:r>
    </w:p>
    <w:p w:rsidR="008A393E" w:rsidRPr="00F17458" w:rsidRDefault="008A393E" w:rsidP="008A393E">
      <w:pPr>
        <w:pStyle w:val="a6"/>
        <w:spacing w:after="0" w:line="240" w:lineRule="auto"/>
        <w:ind w:left="709"/>
        <w:jc w:val="both"/>
        <w:rPr>
          <w:rFonts w:ascii="Times New Roman" w:hAnsi="Times New Roman" w:cs="Times New Roman"/>
          <w:sz w:val="24"/>
          <w:szCs w:val="24"/>
        </w:rPr>
      </w:pPr>
    </w:p>
    <w:p w:rsidR="00612896" w:rsidRPr="00D467AB" w:rsidRDefault="00612896" w:rsidP="00D467AB">
      <w:pPr>
        <w:spacing w:after="0" w:line="240" w:lineRule="auto"/>
        <w:ind w:firstLine="709"/>
        <w:jc w:val="both"/>
        <w:rPr>
          <w:rFonts w:ascii="Times New Roman" w:hAnsi="Times New Roman" w:cs="Times New Roman"/>
          <w:sz w:val="28"/>
          <w:szCs w:val="28"/>
        </w:rPr>
      </w:pPr>
      <w:r w:rsidRPr="00D467AB">
        <w:rPr>
          <w:rFonts w:ascii="Times New Roman" w:hAnsi="Times New Roman" w:cs="Times New Roman"/>
          <w:noProof/>
          <w:sz w:val="28"/>
          <w:szCs w:val="28"/>
        </w:rPr>
        <w:drawing>
          <wp:inline distT="0" distB="0" distL="0" distR="0">
            <wp:extent cx="5391150" cy="3333750"/>
            <wp:effectExtent l="19050" t="0" r="19050" b="0"/>
            <wp:docPr id="3"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D02F4" w:rsidRDefault="008D02F4" w:rsidP="00D467AB">
      <w:pPr>
        <w:spacing w:after="0" w:line="240" w:lineRule="auto"/>
        <w:ind w:firstLine="709"/>
        <w:jc w:val="both"/>
        <w:rPr>
          <w:rFonts w:ascii="Times New Roman" w:hAnsi="Times New Roman" w:cs="Times New Roman"/>
          <w:sz w:val="24"/>
          <w:szCs w:val="24"/>
        </w:rPr>
      </w:pPr>
    </w:p>
    <w:p w:rsidR="005B401B" w:rsidRDefault="005B401B" w:rsidP="00D467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12896" w:rsidRPr="00D467AB">
        <w:rPr>
          <w:rFonts w:ascii="Times New Roman" w:hAnsi="Times New Roman" w:cs="Times New Roman"/>
          <w:sz w:val="24"/>
          <w:szCs w:val="24"/>
        </w:rPr>
        <w:t>.4.  В структуре общего объема расходов, по прежнему, наибольший удельный вес составляют расходы на образование: 201</w:t>
      </w:r>
      <w:r>
        <w:rPr>
          <w:rFonts w:ascii="Times New Roman" w:hAnsi="Times New Roman" w:cs="Times New Roman"/>
          <w:sz w:val="24"/>
          <w:szCs w:val="24"/>
        </w:rPr>
        <w:t>9</w:t>
      </w:r>
      <w:r w:rsidR="00612896" w:rsidRPr="00D467AB">
        <w:rPr>
          <w:rFonts w:ascii="Times New Roman" w:hAnsi="Times New Roman" w:cs="Times New Roman"/>
          <w:sz w:val="24"/>
          <w:szCs w:val="24"/>
        </w:rPr>
        <w:t>г.-</w:t>
      </w:r>
      <w:r>
        <w:rPr>
          <w:rFonts w:ascii="Times New Roman" w:hAnsi="Times New Roman" w:cs="Times New Roman"/>
          <w:sz w:val="24"/>
          <w:szCs w:val="24"/>
        </w:rPr>
        <w:t xml:space="preserve"> 177711,8 тыс.руб. или 59,7</w:t>
      </w:r>
      <w:r w:rsidR="00612896" w:rsidRPr="00D467AB">
        <w:rPr>
          <w:rFonts w:ascii="Times New Roman" w:hAnsi="Times New Roman" w:cs="Times New Roman"/>
          <w:sz w:val="24"/>
          <w:szCs w:val="24"/>
        </w:rPr>
        <w:t xml:space="preserve">%; общегосударственные расходы </w:t>
      </w:r>
      <w:r>
        <w:rPr>
          <w:rFonts w:ascii="Times New Roman" w:hAnsi="Times New Roman" w:cs="Times New Roman"/>
          <w:sz w:val="24"/>
          <w:szCs w:val="24"/>
        </w:rPr>
        <w:t>– 38886,2 тыс.руб. или 13,1</w:t>
      </w:r>
      <w:r w:rsidR="00827638" w:rsidRPr="00D467AB">
        <w:rPr>
          <w:rFonts w:ascii="Times New Roman" w:hAnsi="Times New Roman" w:cs="Times New Roman"/>
          <w:sz w:val="24"/>
          <w:szCs w:val="24"/>
        </w:rPr>
        <w:t>%</w:t>
      </w:r>
      <w:r w:rsidR="00612896" w:rsidRPr="00D467AB">
        <w:rPr>
          <w:rFonts w:ascii="Times New Roman" w:hAnsi="Times New Roman" w:cs="Times New Roman"/>
          <w:sz w:val="24"/>
          <w:szCs w:val="24"/>
        </w:rPr>
        <w:t xml:space="preserve">; межбюджетные трансферты </w:t>
      </w:r>
      <w:r w:rsidR="00827638" w:rsidRPr="00D467AB">
        <w:rPr>
          <w:rFonts w:ascii="Times New Roman" w:hAnsi="Times New Roman" w:cs="Times New Roman"/>
          <w:sz w:val="24"/>
          <w:szCs w:val="24"/>
        </w:rPr>
        <w:t xml:space="preserve">– </w:t>
      </w:r>
      <w:r>
        <w:rPr>
          <w:rFonts w:ascii="Times New Roman" w:hAnsi="Times New Roman" w:cs="Times New Roman"/>
          <w:sz w:val="24"/>
          <w:szCs w:val="24"/>
        </w:rPr>
        <w:t>29000,0 тыс.руб. или 9,7</w:t>
      </w:r>
      <w:r w:rsidR="00827638" w:rsidRPr="00D467AB">
        <w:rPr>
          <w:rFonts w:ascii="Times New Roman" w:hAnsi="Times New Roman" w:cs="Times New Roman"/>
          <w:sz w:val="24"/>
          <w:szCs w:val="24"/>
        </w:rPr>
        <w:t>%</w:t>
      </w:r>
      <w:r w:rsidR="00612896" w:rsidRPr="00D467AB">
        <w:rPr>
          <w:rFonts w:ascii="Times New Roman" w:hAnsi="Times New Roman" w:cs="Times New Roman"/>
          <w:sz w:val="24"/>
          <w:szCs w:val="24"/>
        </w:rPr>
        <w:t>;</w:t>
      </w:r>
      <w:r w:rsidR="004D59D5" w:rsidRPr="00D467AB">
        <w:rPr>
          <w:rFonts w:ascii="Times New Roman" w:hAnsi="Times New Roman" w:cs="Times New Roman"/>
          <w:sz w:val="24"/>
          <w:szCs w:val="24"/>
        </w:rPr>
        <w:t xml:space="preserve"> </w:t>
      </w:r>
      <w:r w:rsidR="00612896" w:rsidRPr="00D467AB">
        <w:rPr>
          <w:rFonts w:ascii="Times New Roman" w:hAnsi="Times New Roman" w:cs="Times New Roman"/>
          <w:sz w:val="24"/>
          <w:szCs w:val="24"/>
        </w:rPr>
        <w:t xml:space="preserve">национальная экономика </w:t>
      </w:r>
      <w:r>
        <w:rPr>
          <w:rFonts w:ascii="Times New Roman" w:hAnsi="Times New Roman" w:cs="Times New Roman"/>
          <w:sz w:val="24"/>
          <w:szCs w:val="24"/>
        </w:rPr>
        <w:t>– 13429,7 тыс.руб. или 4,5</w:t>
      </w:r>
      <w:r w:rsidR="00B74D8B" w:rsidRPr="00D467AB">
        <w:rPr>
          <w:rFonts w:ascii="Times New Roman" w:hAnsi="Times New Roman" w:cs="Times New Roman"/>
          <w:sz w:val="24"/>
          <w:szCs w:val="24"/>
        </w:rPr>
        <w:t>%</w:t>
      </w:r>
      <w:r w:rsidR="004D59D5" w:rsidRPr="00D467AB">
        <w:rPr>
          <w:rFonts w:ascii="Times New Roman" w:hAnsi="Times New Roman" w:cs="Times New Roman"/>
          <w:sz w:val="24"/>
          <w:szCs w:val="24"/>
        </w:rPr>
        <w:t>.</w:t>
      </w:r>
    </w:p>
    <w:p w:rsidR="00F848F0" w:rsidRPr="00F848F0" w:rsidRDefault="005B401B" w:rsidP="00F848F0">
      <w:pPr>
        <w:spacing w:after="0" w:line="240" w:lineRule="auto"/>
        <w:ind w:firstLine="709"/>
        <w:jc w:val="both"/>
        <w:rPr>
          <w:rFonts w:ascii="Times New Roman" w:hAnsi="Times New Roman" w:cs="Times New Roman"/>
          <w:sz w:val="24"/>
          <w:szCs w:val="24"/>
        </w:rPr>
      </w:pPr>
      <w:r w:rsidRPr="00F848F0">
        <w:rPr>
          <w:rFonts w:ascii="Times New Roman" w:hAnsi="Times New Roman" w:cs="Times New Roman"/>
          <w:sz w:val="24"/>
          <w:szCs w:val="24"/>
        </w:rPr>
        <w:lastRenderedPageBreak/>
        <w:t>6</w:t>
      </w:r>
      <w:r w:rsidR="004D59D5" w:rsidRPr="00F848F0">
        <w:rPr>
          <w:rFonts w:ascii="Times New Roman" w:hAnsi="Times New Roman" w:cs="Times New Roman"/>
          <w:sz w:val="24"/>
          <w:szCs w:val="24"/>
        </w:rPr>
        <w:t xml:space="preserve">.5. </w:t>
      </w:r>
      <w:r w:rsidR="00F848F0" w:rsidRPr="00F848F0">
        <w:rPr>
          <w:rFonts w:ascii="Times New Roman" w:hAnsi="Times New Roman" w:cs="Times New Roman"/>
          <w:sz w:val="24"/>
          <w:szCs w:val="24"/>
        </w:rPr>
        <w:t xml:space="preserve">Формирование расходной части бюджета </w:t>
      </w:r>
      <w:r w:rsidR="0093424B">
        <w:rPr>
          <w:rFonts w:ascii="Times New Roman" w:hAnsi="Times New Roman" w:cs="Times New Roman"/>
          <w:sz w:val="24"/>
          <w:szCs w:val="24"/>
        </w:rPr>
        <w:t>Еловского</w:t>
      </w:r>
      <w:r w:rsidR="00F848F0" w:rsidRPr="00F848F0">
        <w:rPr>
          <w:rFonts w:ascii="Times New Roman" w:hAnsi="Times New Roman" w:cs="Times New Roman"/>
          <w:sz w:val="24"/>
          <w:szCs w:val="24"/>
        </w:rPr>
        <w:t xml:space="preserve"> муниципального района  на 201</w:t>
      </w:r>
      <w:r w:rsidR="0093424B">
        <w:rPr>
          <w:rFonts w:ascii="Times New Roman" w:hAnsi="Times New Roman" w:cs="Times New Roman"/>
          <w:sz w:val="24"/>
          <w:szCs w:val="24"/>
        </w:rPr>
        <w:t>9</w:t>
      </w:r>
      <w:r w:rsidR="00F848F0" w:rsidRPr="00F848F0">
        <w:rPr>
          <w:rFonts w:ascii="Times New Roman" w:hAnsi="Times New Roman" w:cs="Times New Roman"/>
          <w:sz w:val="24"/>
          <w:szCs w:val="24"/>
        </w:rPr>
        <w:t xml:space="preserve"> год и плановый период </w:t>
      </w:r>
      <w:r w:rsidR="000259CB">
        <w:rPr>
          <w:rFonts w:ascii="Times New Roman" w:hAnsi="Times New Roman" w:cs="Times New Roman"/>
          <w:sz w:val="24"/>
          <w:szCs w:val="24"/>
        </w:rPr>
        <w:t xml:space="preserve">2020-2021 г.г. </w:t>
      </w:r>
      <w:r w:rsidR="00F848F0" w:rsidRPr="00F848F0">
        <w:rPr>
          <w:rFonts w:ascii="Times New Roman" w:hAnsi="Times New Roman" w:cs="Times New Roman"/>
          <w:sz w:val="24"/>
          <w:szCs w:val="24"/>
        </w:rPr>
        <w:t>проведено на основании следующих нормативных документов:</w:t>
      </w:r>
    </w:p>
    <w:p w:rsidR="003C6976" w:rsidRPr="005773B5" w:rsidRDefault="004D59D5" w:rsidP="00F848F0">
      <w:pPr>
        <w:spacing w:after="0" w:line="240" w:lineRule="auto"/>
        <w:ind w:firstLine="708"/>
        <w:jc w:val="both"/>
        <w:rPr>
          <w:rFonts w:ascii="Times New Roman" w:hAnsi="Times New Roman" w:cs="Times New Roman"/>
          <w:bCs/>
          <w:iCs/>
          <w:sz w:val="24"/>
          <w:szCs w:val="24"/>
        </w:rPr>
      </w:pPr>
      <w:r w:rsidRPr="005773B5">
        <w:rPr>
          <w:rFonts w:ascii="Times New Roman" w:hAnsi="Times New Roman" w:cs="Times New Roman"/>
          <w:sz w:val="24"/>
          <w:szCs w:val="24"/>
        </w:rPr>
        <w:t xml:space="preserve">1) Реестра расходных обязательств </w:t>
      </w:r>
      <w:r w:rsidR="003C6976" w:rsidRPr="005773B5">
        <w:rPr>
          <w:rFonts w:ascii="Times New Roman" w:hAnsi="Times New Roman" w:cs="Times New Roman"/>
          <w:sz w:val="24"/>
          <w:szCs w:val="24"/>
        </w:rPr>
        <w:t>Еловского</w:t>
      </w:r>
      <w:r w:rsidRPr="005773B5">
        <w:rPr>
          <w:rFonts w:ascii="Times New Roman" w:hAnsi="Times New Roman" w:cs="Times New Roman"/>
          <w:sz w:val="24"/>
          <w:szCs w:val="24"/>
        </w:rPr>
        <w:t xml:space="preserve"> муниципального района. Разработка и ведение реестра расходных обязательств регламентируется </w:t>
      </w:r>
      <w:r w:rsidR="003C6976" w:rsidRPr="005773B5">
        <w:rPr>
          <w:rFonts w:ascii="Times New Roman" w:hAnsi="Times New Roman" w:cs="Times New Roman"/>
          <w:sz w:val="24"/>
          <w:szCs w:val="24"/>
        </w:rPr>
        <w:t xml:space="preserve">постановлением </w:t>
      </w:r>
      <w:r w:rsidR="003C6976" w:rsidRPr="005773B5">
        <w:rPr>
          <w:rFonts w:ascii="Times New Roman" w:hAnsi="Times New Roman" w:cs="Times New Roman"/>
          <w:bCs/>
          <w:iCs/>
          <w:sz w:val="24"/>
          <w:szCs w:val="24"/>
        </w:rPr>
        <w:t xml:space="preserve"> Администрации Еловского муниципального района от </w:t>
      </w:r>
      <w:r w:rsidR="006520B7" w:rsidRPr="005773B5">
        <w:rPr>
          <w:rFonts w:ascii="Times New Roman" w:hAnsi="Times New Roman" w:cs="Times New Roman"/>
          <w:bCs/>
          <w:iCs/>
          <w:sz w:val="24"/>
          <w:szCs w:val="24"/>
        </w:rPr>
        <w:t>08.08.2016</w:t>
      </w:r>
      <w:r w:rsidR="003C6976" w:rsidRPr="005773B5">
        <w:rPr>
          <w:rFonts w:ascii="Times New Roman" w:hAnsi="Times New Roman" w:cs="Times New Roman"/>
          <w:bCs/>
          <w:iCs/>
          <w:sz w:val="24"/>
          <w:szCs w:val="24"/>
        </w:rPr>
        <w:t xml:space="preserve"> N </w:t>
      </w:r>
      <w:r w:rsidR="006520B7" w:rsidRPr="005773B5">
        <w:rPr>
          <w:rFonts w:ascii="Times New Roman" w:hAnsi="Times New Roman" w:cs="Times New Roman"/>
          <w:bCs/>
          <w:iCs/>
          <w:sz w:val="24"/>
          <w:szCs w:val="24"/>
        </w:rPr>
        <w:t>168</w:t>
      </w:r>
      <w:r w:rsidR="003C6976" w:rsidRPr="005773B5">
        <w:rPr>
          <w:rFonts w:ascii="Times New Roman" w:hAnsi="Times New Roman" w:cs="Times New Roman"/>
          <w:bCs/>
          <w:iCs/>
          <w:sz w:val="24"/>
          <w:szCs w:val="24"/>
        </w:rPr>
        <w:t>-п  утвержден Порядок ведения реестра расходных обязательств (фрагментов реестров расходных обязательств) Еловского муниципального района.</w:t>
      </w:r>
    </w:p>
    <w:p w:rsidR="003C6976" w:rsidRDefault="004D59D5" w:rsidP="00D467AB">
      <w:pPr>
        <w:spacing w:after="0" w:line="240" w:lineRule="auto"/>
        <w:ind w:firstLine="709"/>
        <w:jc w:val="both"/>
        <w:rPr>
          <w:rFonts w:ascii="Times New Roman" w:hAnsi="Times New Roman" w:cs="Times New Roman"/>
          <w:sz w:val="24"/>
          <w:szCs w:val="24"/>
        </w:rPr>
      </w:pPr>
      <w:r w:rsidRPr="005773B5">
        <w:rPr>
          <w:rFonts w:ascii="Times New Roman" w:hAnsi="Times New Roman" w:cs="Times New Roman"/>
          <w:sz w:val="24"/>
          <w:szCs w:val="24"/>
        </w:rPr>
        <w:t xml:space="preserve">2) </w:t>
      </w:r>
      <w:r w:rsidR="003C6976" w:rsidRPr="005773B5">
        <w:rPr>
          <w:rFonts w:ascii="Times New Roman" w:hAnsi="Times New Roman" w:cs="Times New Roman"/>
          <w:sz w:val="24"/>
          <w:szCs w:val="24"/>
        </w:rPr>
        <w:t xml:space="preserve">Методика планирования бюджетных ассигнований Еловского </w:t>
      </w:r>
      <w:r w:rsidR="003A70BA" w:rsidRPr="005773B5">
        <w:rPr>
          <w:rFonts w:ascii="Times New Roman" w:hAnsi="Times New Roman" w:cs="Times New Roman"/>
          <w:sz w:val="24"/>
          <w:szCs w:val="24"/>
        </w:rPr>
        <w:t xml:space="preserve">муниципального </w:t>
      </w:r>
      <w:r w:rsidR="003C6976" w:rsidRPr="005773B5">
        <w:rPr>
          <w:rFonts w:ascii="Times New Roman" w:hAnsi="Times New Roman" w:cs="Times New Roman"/>
          <w:sz w:val="24"/>
          <w:szCs w:val="24"/>
        </w:rPr>
        <w:t xml:space="preserve">района, утвержденной приказом финансового управления администрации Еловского муниципального района от </w:t>
      </w:r>
      <w:r w:rsidR="003A70BA" w:rsidRPr="005773B5">
        <w:rPr>
          <w:rFonts w:ascii="Times New Roman" w:hAnsi="Times New Roman" w:cs="Times New Roman"/>
          <w:sz w:val="24"/>
          <w:szCs w:val="24"/>
        </w:rPr>
        <w:t>19.09.2017г. №</w:t>
      </w:r>
      <w:r w:rsidR="005773B5">
        <w:rPr>
          <w:rFonts w:ascii="Times New Roman" w:hAnsi="Times New Roman" w:cs="Times New Roman"/>
          <w:sz w:val="24"/>
          <w:szCs w:val="24"/>
        </w:rPr>
        <w:t xml:space="preserve"> </w:t>
      </w:r>
      <w:r w:rsidR="003A70BA" w:rsidRPr="005773B5">
        <w:rPr>
          <w:rFonts w:ascii="Times New Roman" w:hAnsi="Times New Roman" w:cs="Times New Roman"/>
          <w:sz w:val="24"/>
          <w:szCs w:val="24"/>
        </w:rPr>
        <w:t>23</w:t>
      </w:r>
      <w:r w:rsidR="003C6976" w:rsidRPr="005773B5">
        <w:rPr>
          <w:rFonts w:ascii="Times New Roman" w:hAnsi="Times New Roman" w:cs="Times New Roman"/>
          <w:sz w:val="24"/>
          <w:szCs w:val="24"/>
        </w:rPr>
        <w:t xml:space="preserve"> </w:t>
      </w:r>
      <w:r w:rsidR="00D80896">
        <w:rPr>
          <w:rFonts w:ascii="Times New Roman" w:hAnsi="Times New Roman" w:cs="Times New Roman"/>
          <w:sz w:val="24"/>
          <w:szCs w:val="24"/>
        </w:rPr>
        <w:t>(</w:t>
      </w:r>
      <w:r w:rsidR="005773B5">
        <w:rPr>
          <w:rFonts w:ascii="Times New Roman" w:hAnsi="Times New Roman" w:cs="Times New Roman"/>
          <w:sz w:val="24"/>
          <w:szCs w:val="24"/>
        </w:rPr>
        <w:t>изм. от</w:t>
      </w:r>
      <w:r w:rsidR="00D80896">
        <w:rPr>
          <w:rFonts w:ascii="Times New Roman" w:hAnsi="Times New Roman" w:cs="Times New Roman"/>
          <w:sz w:val="24"/>
          <w:szCs w:val="24"/>
        </w:rPr>
        <w:t xml:space="preserve"> 06.11.2018</w:t>
      </w:r>
      <w:r w:rsidR="0093424B">
        <w:rPr>
          <w:rFonts w:ascii="Times New Roman" w:hAnsi="Times New Roman" w:cs="Times New Roman"/>
          <w:sz w:val="24"/>
          <w:szCs w:val="24"/>
        </w:rPr>
        <w:t xml:space="preserve">г. </w:t>
      </w:r>
      <w:r w:rsidR="005773B5">
        <w:rPr>
          <w:rFonts w:ascii="Times New Roman" w:hAnsi="Times New Roman" w:cs="Times New Roman"/>
          <w:sz w:val="24"/>
          <w:szCs w:val="24"/>
        </w:rPr>
        <w:t>№</w:t>
      </w:r>
      <w:r w:rsidR="00D80896">
        <w:rPr>
          <w:rFonts w:ascii="Times New Roman" w:hAnsi="Times New Roman" w:cs="Times New Roman"/>
          <w:sz w:val="24"/>
          <w:szCs w:val="24"/>
        </w:rPr>
        <w:t>СЭД-296-02-02-36</w:t>
      </w:r>
      <w:r w:rsidR="005773B5">
        <w:rPr>
          <w:rFonts w:ascii="Times New Roman" w:hAnsi="Times New Roman" w:cs="Times New Roman"/>
          <w:sz w:val="24"/>
          <w:szCs w:val="24"/>
        </w:rPr>
        <w:t xml:space="preserve">) </w:t>
      </w:r>
      <w:r w:rsidR="003C6976" w:rsidRPr="005773B5">
        <w:rPr>
          <w:rFonts w:ascii="Times New Roman" w:hAnsi="Times New Roman" w:cs="Times New Roman"/>
          <w:sz w:val="24"/>
          <w:szCs w:val="24"/>
        </w:rPr>
        <w:t>по муниципальным программам и непрограммным направлениям деятельности.</w:t>
      </w:r>
    </w:p>
    <w:p w:rsidR="00D80896" w:rsidRPr="00D467AB" w:rsidRDefault="00D80896" w:rsidP="00D467AB">
      <w:pPr>
        <w:spacing w:after="0" w:line="240" w:lineRule="auto"/>
        <w:ind w:firstLine="709"/>
        <w:jc w:val="both"/>
        <w:rPr>
          <w:rFonts w:ascii="Times New Roman" w:hAnsi="Times New Roman" w:cs="Times New Roman"/>
          <w:sz w:val="24"/>
          <w:szCs w:val="24"/>
        </w:rPr>
      </w:pPr>
    </w:p>
    <w:p w:rsidR="001026CE" w:rsidRPr="00D467AB" w:rsidRDefault="002A454B" w:rsidP="00D467AB">
      <w:pPr>
        <w:pStyle w:val="a6"/>
        <w:spacing w:after="0" w:line="240" w:lineRule="auto"/>
        <w:ind w:left="0" w:firstLine="709"/>
        <w:jc w:val="center"/>
        <w:rPr>
          <w:rFonts w:ascii="Times New Roman" w:hAnsi="Times New Roman" w:cs="Times New Roman"/>
          <w:b/>
          <w:sz w:val="24"/>
          <w:szCs w:val="24"/>
        </w:rPr>
      </w:pPr>
      <w:r w:rsidRPr="00D467AB">
        <w:rPr>
          <w:rFonts w:ascii="Times New Roman" w:hAnsi="Times New Roman" w:cs="Times New Roman"/>
          <w:b/>
          <w:sz w:val="24"/>
          <w:szCs w:val="24"/>
          <w:lang w:val="en-US"/>
        </w:rPr>
        <w:t>VI</w:t>
      </w:r>
      <w:r w:rsidR="008C56F3" w:rsidRPr="00D467AB">
        <w:rPr>
          <w:rFonts w:ascii="Times New Roman" w:hAnsi="Times New Roman" w:cs="Times New Roman"/>
          <w:b/>
          <w:sz w:val="24"/>
          <w:szCs w:val="24"/>
        </w:rPr>
        <w:t xml:space="preserve">. </w:t>
      </w:r>
      <w:r w:rsidR="001026CE" w:rsidRPr="00D467AB">
        <w:rPr>
          <w:rFonts w:ascii="Times New Roman" w:hAnsi="Times New Roman" w:cs="Times New Roman"/>
          <w:b/>
          <w:sz w:val="24"/>
          <w:szCs w:val="24"/>
        </w:rPr>
        <w:t>Результаты экспертизы Реестра расходных обязательств</w:t>
      </w:r>
    </w:p>
    <w:p w:rsidR="001026CE" w:rsidRPr="00D467AB" w:rsidRDefault="001026CE" w:rsidP="00D467AB">
      <w:pPr>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sz w:val="24"/>
          <w:szCs w:val="24"/>
        </w:rPr>
        <w:t>Еловского муниципального района.</w:t>
      </w:r>
    </w:p>
    <w:p w:rsidR="001026CE" w:rsidRPr="00D467AB" w:rsidRDefault="001026CE" w:rsidP="00D467AB">
      <w:pPr>
        <w:spacing w:after="0" w:line="240" w:lineRule="auto"/>
        <w:ind w:firstLine="709"/>
        <w:jc w:val="center"/>
        <w:rPr>
          <w:rFonts w:ascii="Times New Roman" w:hAnsi="Times New Roman" w:cs="Times New Roman"/>
          <w:b/>
          <w:sz w:val="24"/>
          <w:szCs w:val="24"/>
        </w:rPr>
      </w:pPr>
    </w:p>
    <w:p w:rsidR="001026CE" w:rsidRPr="00D467AB" w:rsidRDefault="001026CE"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sz w:val="24"/>
          <w:szCs w:val="24"/>
        </w:rPr>
        <w:t xml:space="preserve">1) Согласно представленного реестра расходные обязательства Еловского муниципального района на </w:t>
      </w:r>
      <w:r w:rsidR="005773B5">
        <w:rPr>
          <w:rFonts w:ascii="Times New Roman" w:hAnsi="Times New Roman" w:cs="Times New Roman"/>
          <w:sz w:val="24"/>
          <w:szCs w:val="24"/>
        </w:rPr>
        <w:t>2019</w:t>
      </w:r>
      <w:r w:rsidRPr="00D467AB">
        <w:rPr>
          <w:rFonts w:ascii="Times New Roman" w:hAnsi="Times New Roman" w:cs="Times New Roman"/>
          <w:sz w:val="24"/>
          <w:szCs w:val="24"/>
        </w:rPr>
        <w:t xml:space="preserve"> год составляют </w:t>
      </w:r>
      <w:r w:rsidR="005773B5">
        <w:rPr>
          <w:rFonts w:ascii="Times New Roman" w:hAnsi="Times New Roman" w:cs="Times New Roman"/>
          <w:sz w:val="24"/>
          <w:szCs w:val="24"/>
        </w:rPr>
        <w:t>297925,828</w:t>
      </w:r>
      <w:r w:rsidRPr="00D467AB">
        <w:rPr>
          <w:rFonts w:ascii="Times New Roman" w:hAnsi="Times New Roman" w:cs="Times New Roman"/>
          <w:sz w:val="24"/>
          <w:szCs w:val="24"/>
        </w:rPr>
        <w:t xml:space="preserve"> тыс.руб. В проекте бюджета предусмотрено </w:t>
      </w:r>
      <w:r w:rsidR="005773B5">
        <w:rPr>
          <w:rFonts w:ascii="Times New Roman" w:hAnsi="Times New Roman" w:cs="Times New Roman"/>
          <w:sz w:val="24"/>
          <w:szCs w:val="24"/>
        </w:rPr>
        <w:t>297925,828</w:t>
      </w:r>
      <w:r w:rsidR="00335DD3" w:rsidRPr="00D467AB">
        <w:rPr>
          <w:rFonts w:ascii="Times New Roman" w:hAnsi="Times New Roman" w:cs="Times New Roman"/>
          <w:sz w:val="24"/>
          <w:szCs w:val="24"/>
        </w:rPr>
        <w:t xml:space="preserve"> </w:t>
      </w:r>
      <w:r w:rsidRPr="00D467AB">
        <w:rPr>
          <w:rFonts w:ascii="Times New Roman" w:hAnsi="Times New Roman" w:cs="Times New Roman"/>
          <w:sz w:val="24"/>
          <w:szCs w:val="24"/>
        </w:rPr>
        <w:t>тыс.руб. т.е</w:t>
      </w:r>
      <w:r w:rsidR="00CF3D3A" w:rsidRPr="00D467AB">
        <w:rPr>
          <w:rFonts w:ascii="Times New Roman" w:hAnsi="Times New Roman" w:cs="Times New Roman"/>
          <w:sz w:val="24"/>
          <w:szCs w:val="24"/>
        </w:rPr>
        <w:t>.</w:t>
      </w:r>
      <w:r w:rsidRPr="00D467AB">
        <w:rPr>
          <w:rFonts w:ascii="Times New Roman" w:hAnsi="Times New Roman" w:cs="Times New Roman"/>
          <w:sz w:val="24"/>
          <w:szCs w:val="24"/>
        </w:rPr>
        <w:t xml:space="preserve"> обеспеченность составляет 100%. </w:t>
      </w:r>
      <w:r w:rsidR="004E6C21" w:rsidRPr="00D467AB">
        <w:rPr>
          <w:rFonts w:ascii="Times New Roman" w:hAnsi="Times New Roman" w:cs="Times New Roman"/>
          <w:sz w:val="24"/>
          <w:szCs w:val="24"/>
        </w:rPr>
        <w:t>Порядок ведения реестра расходных обязательств (фрагментов реестров расходных обязательств) Еловского муниципального района, утвержден Постановлением Администрации Еловско</w:t>
      </w:r>
      <w:r w:rsidR="00F34891" w:rsidRPr="00D467AB">
        <w:rPr>
          <w:rFonts w:ascii="Times New Roman" w:hAnsi="Times New Roman" w:cs="Times New Roman"/>
          <w:sz w:val="24"/>
          <w:szCs w:val="24"/>
        </w:rPr>
        <w:t>го района от 08.0</w:t>
      </w:r>
      <w:r w:rsidR="005773B5">
        <w:rPr>
          <w:rFonts w:ascii="Times New Roman" w:hAnsi="Times New Roman" w:cs="Times New Roman"/>
          <w:sz w:val="24"/>
          <w:szCs w:val="24"/>
        </w:rPr>
        <w:t>8</w:t>
      </w:r>
      <w:r w:rsidR="00F34891" w:rsidRPr="00D467AB">
        <w:rPr>
          <w:rFonts w:ascii="Times New Roman" w:hAnsi="Times New Roman" w:cs="Times New Roman"/>
          <w:sz w:val="24"/>
          <w:szCs w:val="24"/>
        </w:rPr>
        <w:t>.2016 N 168-п.</w:t>
      </w:r>
    </w:p>
    <w:p w:rsidR="00DD5ADD" w:rsidRPr="00DD5ADD" w:rsidRDefault="00F34891"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D5ADD">
        <w:rPr>
          <w:rFonts w:ascii="Times New Roman" w:hAnsi="Times New Roman" w:cs="Times New Roman"/>
          <w:sz w:val="24"/>
          <w:szCs w:val="24"/>
        </w:rPr>
        <w:t>Во исполнение данного Порядка к</w:t>
      </w:r>
      <w:r w:rsidR="00CF3D3A" w:rsidRPr="00DD5ADD">
        <w:rPr>
          <w:rFonts w:ascii="Times New Roman" w:hAnsi="Times New Roman" w:cs="Times New Roman"/>
          <w:sz w:val="24"/>
          <w:szCs w:val="24"/>
        </w:rPr>
        <w:t xml:space="preserve"> проекту бюджета Еловского муниципального района на очередной финансовый год и плановый период пре</w:t>
      </w:r>
      <w:r w:rsidR="00DD5ADD" w:rsidRPr="00DD5ADD">
        <w:rPr>
          <w:rFonts w:ascii="Times New Roman" w:hAnsi="Times New Roman" w:cs="Times New Roman"/>
          <w:sz w:val="24"/>
          <w:szCs w:val="24"/>
        </w:rPr>
        <w:t>дставлен</w:t>
      </w:r>
      <w:r w:rsidR="00CF3D3A" w:rsidRPr="00DD5ADD">
        <w:rPr>
          <w:rFonts w:ascii="Times New Roman" w:hAnsi="Times New Roman" w:cs="Times New Roman"/>
          <w:sz w:val="24"/>
          <w:szCs w:val="24"/>
        </w:rPr>
        <w:t xml:space="preserve"> </w:t>
      </w:r>
      <w:r w:rsidRPr="00DD5ADD">
        <w:rPr>
          <w:rFonts w:ascii="Times New Roman" w:hAnsi="Times New Roman" w:cs="Times New Roman"/>
          <w:sz w:val="24"/>
          <w:szCs w:val="24"/>
          <w:u w:val="single"/>
        </w:rPr>
        <w:t xml:space="preserve">Плановый </w:t>
      </w:r>
      <w:r w:rsidR="00CF3D3A" w:rsidRPr="00DD5ADD">
        <w:rPr>
          <w:rFonts w:ascii="Times New Roman" w:hAnsi="Times New Roman" w:cs="Times New Roman"/>
          <w:sz w:val="24"/>
          <w:szCs w:val="24"/>
          <w:u w:val="single"/>
        </w:rPr>
        <w:t>реестр расходных обязательств Еловского муниципального района на 201</w:t>
      </w:r>
      <w:r w:rsidR="00DD5ADD" w:rsidRPr="00DD5ADD">
        <w:rPr>
          <w:rFonts w:ascii="Times New Roman" w:hAnsi="Times New Roman" w:cs="Times New Roman"/>
          <w:sz w:val="24"/>
          <w:szCs w:val="24"/>
          <w:u w:val="single"/>
        </w:rPr>
        <w:t>9</w:t>
      </w:r>
      <w:r w:rsidR="00CF3D3A" w:rsidRPr="00DD5ADD">
        <w:rPr>
          <w:rFonts w:ascii="Times New Roman" w:hAnsi="Times New Roman" w:cs="Times New Roman"/>
          <w:sz w:val="24"/>
          <w:szCs w:val="24"/>
          <w:u w:val="single"/>
        </w:rPr>
        <w:t>-20</w:t>
      </w:r>
      <w:r w:rsidR="00335DD3" w:rsidRPr="00DD5ADD">
        <w:rPr>
          <w:rFonts w:ascii="Times New Roman" w:hAnsi="Times New Roman" w:cs="Times New Roman"/>
          <w:sz w:val="24"/>
          <w:szCs w:val="24"/>
          <w:u w:val="single"/>
        </w:rPr>
        <w:t>2</w:t>
      </w:r>
      <w:r w:rsidR="00DD5ADD" w:rsidRPr="00DD5ADD">
        <w:rPr>
          <w:rFonts w:ascii="Times New Roman" w:hAnsi="Times New Roman" w:cs="Times New Roman"/>
          <w:sz w:val="24"/>
          <w:szCs w:val="24"/>
          <w:u w:val="single"/>
        </w:rPr>
        <w:t>1</w:t>
      </w:r>
      <w:r w:rsidR="00CF3D3A" w:rsidRPr="00DD5ADD">
        <w:rPr>
          <w:rFonts w:ascii="Times New Roman" w:hAnsi="Times New Roman" w:cs="Times New Roman"/>
          <w:sz w:val="24"/>
          <w:szCs w:val="24"/>
          <w:u w:val="single"/>
        </w:rPr>
        <w:t xml:space="preserve"> г.г.</w:t>
      </w:r>
      <w:r w:rsidR="00335DD3" w:rsidRPr="00DD5ADD">
        <w:rPr>
          <w:rFonts w:ascii="Times New Roman" w:hAnsi="Times New Roman" w:cs="Times New Roman"/>
          <w:sz w:val="24"/>
          <w:szCs w:val="24"/>
        </w:rPr>
        <w:t xml:space="preserve"> </w:t>
      </w:r>
    </w:p>
    <w:p w:rsidR="001026CE" w:rsidRDefault="001026CE"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sz w:val="24"/>
          <w:szCs w:val="24"/>
        </w:rPr>
        <w:t xml:space="preserve">2)  </w:t>
      </w:r>
      <w:r w:rsidR="00224783" w:rsidRPr="00D467AB">
        <w:rPr>
          <w:rFonts w:ascii="Times New Roman" w:hAnsi="Times New Roman" w:cs="Times New Roman"/>
          <w:sz w:val="24"/>
          <w:szCs w:val="24"/>
        </w:rPr>
        <w:t>П</w:t>
      </w:r>
      <w:r w:rsidRPr="00D467AB">
        <w:rPr>
          <w:rFonts w:ascii="Times New Roman" w:hAnsi="Times New Roman" w:cs="Times New Roman"/>
          <w:sz w:val="24"/>
          <w:szCs w:val="24"/>
        </w:rPr>
        <w:t>ланирование расходов бюджета района на 201</w:t>
      </w:r>
      <w:r w:rsidR="00DD5ADD">
        <w:rPr>
          <w:rFonts w:ascii="Times New Roman" w:hAnsi="Times New Roman" w:cs="Times New Roman"/>
          <w:sz w:val="24"/>
          <w:szCs w:val="24"/>
        </w:rPr>
        <w:t>9</w:t>
      </w:r>
      <w:r w:rsidR="00335DD3" w:rsidRPr="00D467AB">
        <w:rPr>
          <w:rFonts w:ascii="Times New Roman" w:hAnsi="Times New Roman" w:cs="Times New Roman"/>
          <w:sz w:val="24"/>
          <w:szCs w:val="24"/>
        </w:rPr>
        <w:t>-202</w:t>
      </w:r>
      <w:r w:rsidR="00DD5ADD">
        <w:rPr>
          <w:rFonts w:ascii="Times New Roman" w:hAnsi="Times New Roman" w:cs="Times New Roman"/>
          <w:sz w:val="24"/>
          <w:szCs w:val="24"/>
        </w:rPr>
        <w:t>1</w:t>
      </w:r>
      <w:r w:rsidRPr="00D467AB">
        <w:rPr>
          <w:rFonts w:ascii="Times New Roman" w:hAnsi="Times New Roman" w:cs="Times New Roman"/>
          <w:sz w:val="24"/>
          <w:szCs w:val="24"/>
        </w:rPr>
        <w:t xml:space="preserve"> годы осуществлялось</w:t>
      </w:r>
      <w:r w:rsidR="00224783" w:rsidRPr="00D467AB">
        <w:rPr>
          <w:rFonts w:ascii="Times New Roman" w:hAnsi="Times New Roman" w:cs="Times New Roman"/>
          <w:sz w:val="24"/>
          <w:szCs w:val="24"/>
        </w:rPr>
        <w:t xml:space="preserve"> в соответствии с требованиями ст. 65 Бюджетного кодекса по правовым актам </w:t>
      </w:r>
      <w:r w:rsidRPr="00D467AB">
        <w:rPr>
          <w:rFonts w:ascii="Times New Roman" w:hAnsi="Times New Roman" w:cs="Times New Roman"/>
          <w:sz w:val="24"/>
          <w:szCs w:val="24"/>
        </w:rPr>
        <w:t xml:space="preserve"> являющимся НПА по установлению расходных обязательств</w:t>
      </w:r>
      <w:r w:rsidR="00224783" w:rsidRPr="00D467AB">
        <w:rPr>
          <w:rFonts w:ascii="Times New Roman" w:hAnsi="Times New Roman" w:cs="Times New Roman"/>
          <w:sz w:val="24"/>
          <w:szCs w:val="24"/>
        </w:rPr>
        <w:t>.</w:t>
      </w:r>
    </w:p>
    <w:p w:rsidR="001114C1" w:rsidRDefault="00DD5ADD" w:rsidP="001114C1">
      <w:pPr>
        <w:spacing w:after="0" w:line="240" w:lineRule="auto"/>
        <w:ind w:firstLine="709"/>
        <w:jc w:val="both"/>
        <w:rPr>
          <w:rFonts w:ascii="Times New Roman" w:hAnsi="Times New Roman" w:cs="Times New Roman"/>
          <w:sz w:val="24"/>
          <w:szCs w:val="24"/>
        </w:rPr>
      </w:pPr>
      <w:r w:rsidRPr="00DD5ADD">
        <w:rPr>
          <w:rFonts w:ascii="Times New Roman" w:hAnsi="Times New Roman" w:cs="Times New Roman"/>
          <w:b/>
          <w:i/>
          <w:sz w:val="24"/>
          <w:szCs w:val="24"/>
          <w:u w:val="single"/>
        </w:rPr>
        <w:t>Замечание:</w:t>
      </w:r>
      <w:r w:rsidRPr="00DD5ADD">
        <w:rPr>
          <w:rFonts w:ascii="Times New Roman" w:hAnsi="Times New Roman" w:cs="Times New Roman"/>
          <w:sz w:val="24"/>
          <w:szCs w:val="24"/>
        </w:rPr>
        <w:t xml:space="preserve"> </w:t>
      </w:r>
      <w:r w:rsidR="001114C1">
        <w:rPr>
          <w:rFonts w:ascii="Times New Roman" w:hAnsi="Times New Roman" w:cs="Times New Roman"/>
          <w:sz w:val="24"/>
          <w:szCs w:val="24"/>
        </w:rPr>
        <w:t xml:space="preserve">в пункте </w:t>
      </w:r>
      <w:r w:rsidR="001114C1" w:rsidRPr="001114C1">
        <w:rPr>
          <w:rFonts w:ascii="Times New Roman" w:hAnsi="Times New Roman" w:cs="Times New Roman"/>
          <w:sz w:val="24"/>
          <w:szCs w:val="24"/>
        </w:rPr>
        <w:t xml:space="preserve">1.1. </w:t>
      </w:r>
      <w:r w:rsidR="001114C1">
        <w:rPr>
          <w:rFonts w:ascii="Times New Roman" w:hAnsi="Times New Roman" w:cs="Times New Roman"/>
          <w:sz w:val="24"/>
          <w:szCs w:val="24"/>
        </w:rPr>
        <w:t xml:space="preserve">РРО </w:t>
      </w:r>
      <w:r w:rsidR="001114C1" w:rsidRPr="001114C1">
        <w:rPr>
          <w:rFonts w:ascii="Times New Roman" w:hAnsi="Times New Roman" w:cs="Times New Roman"/>
          <w:sz w:val="24"/>
          <w:szCs w:val="24"/>
        </w:rPr>
        <w:t xml:space="preserve">Расходные обязательства, </w:t>
      </w:r>
      <w:r w:rsidR="001114C1" w:rsidRPr="001114C1">
        <w:rPr>
          <w:rFonts w:ascii="Times New Roman" w:hAnsi="Times New Roman" w:cs="Times New Roman"/>
          <w:sz w:val="24"/>
          <w:szCs w:val="24"/>
          <w:u w:val="single"/>
        </w:rPr>
        <w:t>возникшие в результате принятия нормативных правовых актов муниципального района</w:t>
      </w:r>
      <w:r w:rsidR="001114C1" w:rsidRPr="001114C1">
        <w:rPr>
          <w:rFonts w:ascii="Times New Roman" w:hAnsi="Times New Roman" w:cs="Times New Roman"/>
          <w:sz w:val="24"/>
          <w:szCs w:val="24"/>
        </w:rPr>
        <w:t>, заключения договоров (соглашений) в рамках реализации вопросов местного значения муниципального</w:t>
      </w:r>
      <w:r w:rsidR="001114C1">
        <w:rPr>
          <w:rFonts w:ascii="Times New Roman" w:hAnsi="Times New Roman" w:cs="Times New Roman"/>
          <w:sz w:val="24"/>
          <w:szCs w:val="24"/>
        </w:rPr>
        <w:t xml:space="preserve"> </w:t>
      </w:r>
      <w:r w:rsidR="001114C1" w:rsidRPr="001114C1">
        <w:rPr>
          <w:rFonts w:ascii="Times New Roman" w:hAnsi="Times New Roman" w:cs="Times New Roman"/>
          <w:sz w:val="24"/>
          <w:szCs w:val="24"/>
        </w:rPr>
        <w:t>района, всего, в том числе:</w:t>
      </w:r>
    </w:p>
    <w:p w:rsidR="00DD5ADD" w:rsidRPr="00DD5ADD" w:rsidRDefault="00DD5ADD" w:rsidP="001114C1">
      <w:pPr>
        <w:spacing w:after="0" w:line="240" w:lineRule="auto"/>
        <w:ind w:firstLine="709"/>
        <w:jc w:val="both"/>
        <w:rPr>
          <w:rFonts w:ascii="Times New Roman" w:hAnsi="Times New Roman" w:cs="Times New Roman"/>
          <w:sz w:val="24"/>
          <w:szCs w:val="24"/>
        </w:rPr>
      </w:pPr>
      <w:r w:rsidRPr="00DD5ADD">
        <w:rPr>
          <w:rFonts w:ascii="Times New Roman" w:hAnsi="Times New Roman" w:cs="Times New Roman"/>
          <w:sz w:val="24"/>
          <w:szCs w:val="24"/>
        </w:rPr>
        <w:t xml:space="preserve">- расходное обязательство </w:t>
      </w:r>
      <w:r w:rsidRPr="00DD5ADD">
        <w:rPr>
          <w:rFonts w:ascii="Times New Roman" w:hAnsi="Times New Roman" w:cs="Times New Roman"/>
          <w:b/>
          <w:i/>
          <w:sz w:val="24"/>
          <w:szCs w:val="24"/>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r w:rsidRPr="00DD5ADD">
        <w:rPr>
          <w:rFonts w:ascii="Times New Roman" w:hAnsi="Times New Roman" w:cs="Times New Roman"/>
          <w:sz w:val="24"/>
          <w:szCs w:val="24"/>
        </w:rPr>
        <w:t>код строки 1013), не заполнена графа 9 основание возникновения расходного обязательства «Наименование, номер и дата» нормативных правовых актов МО «Еловский муниципальный район»;</w:t>
      </w:r>
    </w:p>
    <w:p w:rsidR="00DD5ADD" w:rsidRPr="00DD5ADD" w:rsidRDefault="00DD5ADD" w:rsidP="00DD5ADD">
      <w:pPr>
        <w:spacing w:after="0" w:line="240" w:lineRule="auto"/>
        <w:ind w:firstLine="709"/>
        <w:jc w:val="both"/>
        <w:rPr>
          <w:rFonts w:ascii="Times New Roman" w:hAnsi="Times New Roman" w:cs="Times New Roman"/>
          <w:sz w:val="24"/>
          <w:szCs w:val="24"/>
        </w:rPr>
      </w:pPr>
      <w:r w:rsidRPr="00DD5ADD">
        <w:rPr>
          <w:rFonts w:ascii="Times New Roman" w:hAnsi="Times New Roman" w:cs="Times New Roman"/>
          <w:sz w:val="24"/>
          <w:szCs w:val="24"/>
        </w:rPr>
        <w:t xml:space="preserve">- расходное обязательство </w:t>
      </w:r>
      <w:r w:rsidRPr="00DD5ADD">
        <w:rPr>
          <w:rFonts w:ascii="Times New Roman" w:hAnsi="Times New Roman" w:cs="Times New Roman"/>
          <w:b/>
          <w:i/>
          <w:sz w:val="24"/>
          <w:szCs w:val="24"/>
        </w:rPr>
        <w:t>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r w:rsidRPr="00DD5ADD">
        <w:rPr>
          <w:rFonts w:ascii="Times New Roman" w:hAnsi="Times New Roman" w:cs="Times New Roman"/>
          <w:sz w:val="24"/>
          <w:szCs w:val="24"/>
        </w:rPr>
        <w:t>код строки 1014), не заполнена графа 9 основание возникновения расходного обязательства « Наименование, номер и дата» нормативных правовых актов МО «Еловский муниципальный район».</w:t>
      </w:r>
    </w:p>
    <w:p w:rsidR="00A52A8F" w:rsidRPr="00A52A8F" w:rsidRDefault="001026CE" w:rsidP="00A52A8F">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b/>
          <w:sz w:val="24"/>
          <w:szCs w:val="24"/>
          <w:u w:val="single"/>
        </w:rPr>
        <w:t xml:space="preserve">Вывод: </w:t>
      </w:r>
      <w:r w:rsidRPr="00D467AB">
        <w:rPr>
          <w:rFonts w:ascii="Times New Roman" w:hAnsi="Times New Roman" w:cs="Times New Roman"/>
          <w:sz w:val="24"/>
          <w:szCs w:val="24"/>
        </w:rPr>
        <w:t>Реестр</w:t>
      </w:r>
      <w:r w:rsidRPr="00D467AB">
        <w:rPr>
          <w:rFonts w:ascii="Times New Roman" w:hAnsi="Times New Roman" w:cs="Times New Roman"/>
          <w:b/>
          <w:sz w:val="24"/>
          <w:szCs w:val="24"/>
        </w:rPr>
        <w:t xml:space="preserve"> </w:t>
      </w:r>
      <w:r w:rsidRPr="00D467AB">
        <w:rPr>
          <w:rFonts w:ascii="Times New Roman" w:hAnsi="Times New Roman" w:cs="Times New Roman"/>
          <w:sz w:val="24"/>
          <w:szCs w:val="24"/>
        </w:rPr>
        <w:t>расходных обязательств содержит неточности и «пр</w:t>
      </w:r>
      <w:r w:rsidR="00092CD5" w:rsidRPr="00D467AB">
        <w:rPr>
          <w:rFonts w:ascii="Times New Roman" w:hAnsi="Times New Roman" w:cs="Times New Roman"/>
          <w:sz w:val="24"/>
          <w:szCs w:val="24"/>
        </w:rPr>
        <w:t>опуски» в заполнении реквизитов</w:t>
      </w:r>
      <w:r w:rsidR="001114C1">
        <w:rPr>
          <w:rFonts w:ascii="Times New Roman" w:hAnsi="Times New Roman" w:cs="Times New Roman"/>
          <w:sz w:val="24"/>
          <w:szCs w:val="24"/>
        </w:rPr>
        <w:t xml:space="preserve">  </w:t>
      </w:r>
      <w:r w:rsidR="001114C1" w:rsidRPr="001114C1">
        <w:rPr>
          <w:rFonts w:ascii="Times New Roman" w:hAnsi="Times New Roman" w:cs="Times New Roman"/>
          <w:sz w:val="24"/>
          <w:szCs w:val="24"/>
        </w:rPr>
        <w:t>НПА муниципального района</w:t>
      </w:r>
      <w:r w:rsidR="001114C1">
        <w:rPr>
          <w:rFonts w:ascii="Times New Roman" w:hAnsi="Times New Roman" w:cs="Times New Roman"/>
          <w:sz w:val="24"/>
          <w:szCs w:val="24"/>
        </w:rPr>
        <w:t>.</w:t>
      </w:r>
    </w:p>
    <w:p w:rsidR="001026CE" w:rsidRPr="00D467AB" w:rsidRDefault="001026CE"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D467AB">
        <w:rPr>
          <w:rFonts w:ascii="Times New Roman" w:hAnsi="Times New Roman" w:cs="Times New Roman"/>
          <w:sz w:val="24"/>
          <w:szCs w:val="24"/>
        </w:rPr>
        <w:t xml:space="preserve"> </w:t>
      </w:r>
    </w:p>
    <w:p w:rsidR="00FE724F" w:rsidRPr="00D467AB" w:rsidRDefault="002A454B" w:rsidP="00D467AB">
      <w:pPr>
        <w:widowControl w:val="0"/>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sz w:val="24"/>
          <w:szCs w:val="24"/>
          <w:lang w:val="en-US"/>
        </w:rPr>
        <w:t>VII</w:t>
      </w:r>
      <w:r w:rsidR="00FE724F" w:rsidRPr="00D467AB">
        <w:rPr>
          <w:rFonts w:ascii="Times New Roman" w:hAnsi="Times New Roman" w:cs="Times New Roman"/>
          <w:b/>
          <w:sz w:val="24"/>
          <w:szCs w:val="24"/>
        </w:rPr>
        <w:t>. Анализ прогнозируемых объемов расходов бюджета на 201</w:t>
      </w:r>
      <w:r w:rsidR="008A393E">
        <w:rPr>
          <w:rFonts w:ascii="Times New Roman" w:hAnsi="Times New Roman" w:cs="Times New Roman"/>
          <w:b/>
          <w:sz w:val="24"/>
          <w:szCs w:val="24"/>
        </w:rPr>
        <w:t>9</w:t>
      </w:r>
      <w:r w:rsidR="00FE724F" w:rsidRPr="00D467AB">
        <w:rPr>
          <w:rFonts w:ascii="Times New Roman" w:hAnsi="Times New Roman" w:cs="Times New Roman"/>
          <w:b/>
          <w:sz w:val="24"/>
          <w:szCs w:val="24"/>
        </w:rPr>
        <w:t xml:space="preserve"> год в разрезе муниципальный программ.</w:t>
      </w:r>
    </w:p>
    <w:p w:rsidR="00FE724F" w:rsidRPr="00D467AB" w:rsidRDefault="00FE724F" w:rsidP="00D467AB">
      <w:pPr>
        <w:widowControl w:val="0"/>
        <w:spacing w:after="0" w:line="240" w:lineRule="auto"/>
        <w:ind w:firstLine="709"/>
        <w:jc w:val="center"/>
        <w:rPr>
          <w:rFonts w:ascii="Times New Roman" w:hAnsi="Times New Roman" w:cs="Times New Roman"/>
          <w:b/>
          <w:sz w:val="24"/>
          <w:szCs w:val="24"/>
        </w:rPr>
      </w:pPr>
    </w:p>
    <w:p w:rsidR="00FE724F" w:rsidRDefault="002A454B" w:rsidP="00D467AB">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7</w:t>
      </w:r>
      <w:r w:rsidR="00FE724F" w:rsidRPr="00D467AB">
        <w:rPr>
          <w:rFonts w:ascii="Times New Roman" w:hAnsi="Times New Roman" w:cs="Times New Roman"/>
          <w:sz w:val="24"/>
          <w:szCs w:val="24"/>
        </w:rPr>
        <w:t>.1</w:t>
      </w:r>
      <w:r w:rsidR="00FE724F" w:rsidRPr="00DE6382">
        <w:rPr>
          <w:rFonts w:ascii="Times New Roman" w:hAnsi="Times New Roman" w:cs="Times New Roman"/>
          <w:sz w:val="24"/>
          <w:szCs w:val="24"/>
        </w:rPr>
        <w:t>. Постановлением</w:t>
      </w:r>
      <w:r w:rsidR="00FE724F" w:rsidRPr="00D467AB">
        <w:rPr>
          <w:rFonts w:ascii="Times New Roman" w:hAnsi="Times New Roman" w:cs="Times New Roman"/>
          <w:sz w:val="24"/>
          <w:szCs w:val="24"/>
        </w:rPr>
        <w:t xml:space="preserve"> администрации Еловского муниципального района от </w:t>
      </w:r>
      <w:r w:rsidR="008440E2">
        <w:rPr>
          <w:rFonts w:ascii="Times New Roman" w:hAnsi="Times New Roman" w:cs="Times New Roman"/>
          <w:sz w:val="24"/>
          <w:szCs w:val="24"/>
        </w:rPr>
        <w:t>31</w:t>
      </w:r>
      <w:r w:rsidR="00041AAE" w:rsidRPr="00D467AB">
        <w:rPr>
          <w:rFonts w:ascii="Times New Roman" w:hAnsi="Times New Roman" w:cs="Times New Roman"/>
          <w:sz w:val="24"/>
          <w:szCs w:val="24"/>
        </w:rPr>
        <w:t>.10.201</w:t>
      </w:r>
      <w:r w:rsidR="008440E2">
        <w:rPr>
          <w:rFonts w:ascii="Times New Roman" w:hAnsi="Times New Roman" w:cs="Times New Roman"/>
          <w:sz w:val="24"/>
          <w:szCs w:val="24"/>
        </w:rPr>
        <w:t>8</w:t>
      </w:r>
      <w:r w:rsidR="00FE724F" w:rsidRPr="00D467AB">
        <w:rPr>
          <w:rFonts w:ascii="Times New Roman" w:hAnsi="Times New Roman" w:cs="Times New Roman"/>
          <w:sz w:val="24"/>
          <w:szCs w:val="24"/>
        </w:rPr>
        <w:t xml:space="preserve"> г. № </w:t>
      </w:r>
      <w:r w:rsidR="008440E2">
        <w:rPr>
          <w:rFonts w:ascii="Times New Roman" w:hAnsi="Times New Roman" w:cs="Times New Roman"/>
          <w:sz w:val="24"/>
          <w:szCs w:val="24"/>
        </w:rPr>
        <w:t>352</w:t>
      </w:r>
      <w:r w:rsidR="005847E8" w:rsidRPr="00D467AB">
        <w:rPr>
          <w:rFonts w:ascii="Times New Roman" w:hAnsi="Times New Roman" w:cs="Times New Roman"/>
          <w:sz w:val="24"/>
          <w:szCs w:val="24"/>
        </w:rPr>
        <w:t>-п</w:t>
      </w:r>
      <w:r w:rsidR="00FE724F" w:rsidRPr="00D467AB">
        <w:rPr>
          <w:rFonts w:ascii="Times New Roman" w:hAnsi="Times New Roman" w:cs="Times New Roman"/>
          <w:sz w:val="24"/>
          <w:szCs w:val="24"/>
        </w:rPr>
        <w:t xml:space="preserve"> утвержден перечень </w:t>
      </w:r>
      <w:r w:rsidR="00041AAE" w:rsidRPr="00D467AB">
        <w:rPr>
          <w:rFonts w:ascii="Times New Roman" w:hAnsi="Times New Roman" w:cs="Times New Roman"/>
          <w:sz w:val="24"/>
          <w:szCs w:val="24"/>
        </w:rPr>
        <w:t>10</w:t>
      </w:r>
      <w:r w:rsidR="0034707D" w:rsidRPr="00D467AB">
        <w:rPr>
          <w:rFonts w:ascii="Times New Roman" w:hAnsi="Times New Roman" w:cs="Times New Roman"/>
          <w:sz w:val="24"/>
          <w:szCs w:val="24"/>
        </w:rPr>
        <w:t xml:space="preserve"> </w:t>
      </w:r>
      <w:r w:rsidR="00FE724F" w:rsidRPr="00D467AB">
        <w:rPr>
          <w:rFonts w:ascii="Times New Roman" w:hAnsi="Times New Roman" w:cs="Times New Roman"/>
          <w:sz w:val="24"/>
          <w:szCs w:val="24"/>
        </w:rPr>
        <w:t>муниципальных программ</w:t>
      </w:r>
      <w:r w:rsidR="005847E8" w:rsidRPr="00D467AB">
        <w:rPr>
          <w:rFonts w:ascii="Times New Roman" w:hAnsi="Times New Roman" w:cs="Times New Roman"/>
          <w:sz w:val="24"/>
          <w:szCs w:val="24"/>
        </w:rPr>
        <w:t xml:space="preserve"> </w:t>
      </w:r>
      <w:r w:rsidR="00FE724F" w:rsidRPr="00D467AB">
        <w:rPr>
          <w:rFonts w:ascii="Times New Roman" w:hAnsi="Times New Roman" w:cs="Times New Roman"/>
          <w:sz w:val="24"/>
          <w:szCs w:val="24"/>
        </w:rPr>
        <w:t xml:space="preserve"> Еловского муниципального района.</w:t>
      </w:r>
    </w:p>
    <w:p w:rsidR="008440E2" w:rsidRPr="00D467AB" w:rsidRDefault="008440E2" w:rsidP="00D467AB">
      <w:pPr>
        <w:widowControl w:val="0"/>
        <w:spacing w:after="0" w:line="240" w:lineRule="auto"/>
        <w:ind w:firstLine="709"/>
        <w:jc w:val="both"/>
        <w:rPr>
          <w:rFonts w:ascii="Times New Roman" w:hAnsi="Times New Roman" w:cs="Times New Roman"/>
          <w:sz w:val="24"/>
          <w:szCs w:val="24"/>
        </w:rPr>
      </w:pPr>
      <w:r w:rsidRPr="008440E2">
        <w:rPr>
          <w:rFonts w:ascii="Times New Roman" w:hAnsi="Times New Roman" w:cs="Times New Roman"/>
          <w:b/>
          <w:i/>
          <w:sz w:val="24"/>
          <w:szCs w:val="24"/>
          <w:u w:val="single"/>
        </w:rPr>
        <w:lastRenderedPageBreak/>
        <w:t>Замечание:</w:t>
      </w:r>
      <w:r>
        <w:rPr>
          <w:rFonts w:ascii="Times New Roman" w:hAnsi="Times New Roman" w:cs="Times New Roman"/>
          <w:b/>
          <w:sz w:val="24"/>
          <w:szCs w:val="24"/>
          <w:u w:val="single"/>
        </w:rPr>
        <w:t xml:space="preserve"> </w:t>
      </w:r>
      <w:r w:rsidRPr="008440E2">
        <w:rPr>
          <w:rFonts w:ascii="Times New Roman" w:hAnsi="Times New Roman" w:cs="Times New Roman"/>
          <w:b/>
          <w:i/>
          <w:sz w:val="24"/>
          <w:szCs w:val="24"/>
        </w:rPr>
        <w:t xml:space="preserve">в нарушение п.2.4 </w:t>
      </w:r>
      <w:r w:rsidRPr="0093424B">
        <w:rPr>
          <w:rFonts w:ascii="Times New Roman" w:hAnsi="Times New Roman" w:cs="Times New Roman"/>
          <w:b/>
          <w:i/>
          <w:sz w:val="24"/>
          <w:szCs w:val="24"/>
        </w:rPr>
        <w:t>Порядка №331-п,</w:t>
      </w:r>
      <w:r w:rsidRPr="008440E2">
        <w:rPr>
          <w:rFonts w:ascii="Times New Roman" w:hAnsi="Times New Roman" w:cs="Times New Roman"/>
          <w:b/>
          <w:i/>
          <w:sz w:val="24"/>
          <w:szCs w:val="24"/>
        </w:rPr>
        <w:t xml:space="preserve"> перечень программ, утверждается </w:t>
      </w:r>
      <w:r w:rsidRPr="008440E2">
        <w:rPr>
          <w:rFonts w:ascii="Times New Roman" w:eastAsia="Times New Roman" w:hAnsi="Times New Roman" w:cs="Times New Roman"/>
          <w:b/>
          <w:i/>
          <w:sz w:val="24"/>
          <w:szCs w:val="24"/>
        </w:rPr>
        <w:t>ежегодно до 15 июля текущего года</w:t>
      </w:r>
      <w:r>
        <w:rPr>
          <w:rFonts w:ascii="Times New Roman" w:hAnsi="Times New Roman" w:cs="Times New Roman"/>
          <w:b/>
          <w:sz w:val="24"/>
          <w:szCs w:val="24"/>
        </w:rPr>
        <w:t>.</w:t>
      </w:r>
    </w:p>
    <w:p w:rsidR="00041AAE" w:rsidRPr="00D467AB" w:rsidRDefault="002A454B" w:rsidP="00455E8F">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7</w:t>
      </w:r>
      <w:r w:rsidR="00FE724F" w:rsidRPr="00D467AB">
        <w:rPr>
          <w:rFonts w:ascii="Times New Roman" w:hAnsi="Times New Roman" w:cs="Times New Roman"/>
          <w:sz w:val="24"/>
          <w:szCs w:val="24"/>
        </w:rPr>
        <w:t>.2. В проекте бюджета представлено распределение расходов на 201</w:t>
      </w:r>
      <w:r w:rsidR="008440E2">
        <w:rPr>
          <w:rFonts w:ascii="Times New Roman" w:hAnsi="Times New Roman" w:cs="Times New Roman"/>
          <w:sz w:val="24"/>
          <w:szCs w:val="24"/>
        </w:rPr>
        <w:t>9</w:t>
      </w:r>
      <w:r w:rsidR="00041AAE" w:rsidRPr="00D467AB">
        <w:rPr>
          <w:rFonts w:ascii="Times New Roman" w:hAnsi="Times New Roman" w:cs="Times New Roman"/>
          <w:sz w:val="24"/>
          <w:szCs w:val="24"/>
        </w:rPr>
        <w:t>-202</w:t>
      </w:r>
      <w:r w:rsidR="008440E2">
        <w:rPr>
          <w:rFonts w:ascii="Times New Roman" w:hAnsi="Times New Roman" w:cs="Times New Roman"/>
          <w:sz w:val="24"/>
          <w:szCs w:val="24"/>
        </w:rPr>
        <w:t>1</w:t>
      </w:r>
      <w:r w:rsidR="005847E8" w:rsidRPr="00D467AB">
        <w:rPr>
          <w:rFonts w:ascii="Times New Roman" w:hAnsi="Times New Roman" w:cs="Times New Roman"/>
          <w:sz w:val="24"/>
          <w:szCs w:val="24"/>
        </w:rPr>
        <w:t xml:space="preserve"> годы по </w:t>
      </w:r>
      <w:r w:rsidR="00041AAE" w:rsidRPr="00D467AB">
        <w:rPr>
          <w:rFonts w:ascii="Times New Roman" w:hAnsi="Times New Roman" w:cs="Times New Roman"/>
          <w:sz w:val="24"/>
          <w:szCs w:val="24"/>
        </w:rPr>
        <w:t>8</w:t>
      </w:r>
      <w:r w:rsidR="00455E8F">
        <w:rPr>
          <w:rFonts w:ascii="Times New Roman" w:hAnsi="Times New Roman" w:cs="Times New Roman"/>
          <w:sz w:val="24"/>
          <w:szCs w:val="24"/>
        </w:rPr>
        <w:t xml:space="preserve"> муниципальным программам.</w:t>
      </w:r>
    </w:p>
    <w:p w:rsidR="005847E8" w:rsidRPr="008440E2" w:rsidRDefault="005847E8" w:rsidP="00D467AB">
      <w:pPr>
        <w:widowControl w:val="0"/>
        <w:spacing w:after="0" w:line="240" w:lineRule="auto"/>
        <w:ind w:firstLine="709"/>
        <w:jc w:val="both"/>
        <w:rPr>
          <w:rFonts w:ascii="Times New Roman" w:hAnsi="Times New Roman" w:cs="Times New Roman"/>
          <w:sz w:val="24"/>
          <w:szCs w:val="24"/>
          <w:u w:val="single"/>
        </w:rPr>
      </w:pPr>
      <w:r w:rsidRPr="008440E2">
        <w:rPr>
          <w:rFonts w:ascii="Times New Roman" w:hAnsi="Times New Roman" w:cs="Times New Roman"/>
          <w:sz w:val="24"/>
          <w:szCs w:val="24"/>
          <w:u w:val="single"/>
        </w:rPr>
        <w:t>Перечнем утвержден</w:t>
      </w:r>
      <w:r w:rsidR="00041AAE" w:rsidRPr="008440E2">
        <w:rPr>
          <w:rFonts w:ascii="Times New Roman" w:hAnsi="Times New Roman" w:cs="Times New Roman"/>
          <w:sz w:val="24"/>
          <w:szCs w:val="24"/>
          <w:u w:val="single"/>
        </w:rPr>
        <w:t>ы</w:t>
      </w:r>
      <w:r w:rsidRPr="008440E2">
        <w:rPr>
          <w:rFonts w:ascii="Times New Roman" w:hAnsi="Times New Roman" w:cs="Times New Roman"/>
          <w:sz w:val="24"/>
          <w:szCs w:val="24"/>
          <w:u w:val="single"/>
        </w:rPr>
        <w:t xml:space="preserve"> еще </w:t>
      </w:r>
      <w:r w:rsidR="00041AAE" w:rsidRPr="008440E2">
        <w:rPr>
          <w:rFonts w:ascii="Times New Roman" w:hAnsi="Times New Roman" w:cs="Times New Roman"/>
          <w:sz w:val="24"/>
          <w:szCs w:val="24"/>
          <w:u w:val="single"/>
        </w:rPr>
        <w:t>две</w:t>
      </w:r>
      <w:r w:rsidRPr="008440E2">
        <w:rPr>
          <w:rFonts w:ascii="Times New Roman" w:hAnsi="Times New Roman" w:cs="Times New Roman"/>
          <w:sz w:val="24"/>
          <w:szCs w:val="24"/>
          <w:u w:val="single"/>
        </w:rPr>
        <w:t xml:space="preserve"> программ</w:t>
      </w:r>
      <w:r w:rsidR="00041AAE" w:rsidRPr="008440E2">
        <w:rPr>
          <w:rFonts w:ascii="Times New Roman" w:hAnsi="Times New Roman" w:cs="Times New Roman"/>
          <w:sz w:val="24"/>
          <w:szCs w:val="24"/>
          <w:u w:val="single"/>
        </w:rPr>
        <w:t>ы</w:t>
      </w:r>
      <w:r w:rsidR="0093424B">
        <w:rPr>
          <w:rFonts w:ascii="Times New Roman" w:hAnsi="Times New Roman" w:cs="Times New Roman"/>
          <w:sz w:val="24"/>
          <w:szCs w:val="24"/>
          <w:u w:val="single"/>
        </w:rPr>
        <w:t xml:space="preserve"> (без финансирования)</w:t>
      </w:r>
      <w:r w:rsidRPr="008440E2">
        <w:rPr>
          <w:rFonts w:ascii="Times New Roman" w:hAnsi="Times New Roman" w:cs="Times New Roman"/>
          <w:sz w:val="24"/>
          <w:szCs w:val="24"/>
          <w:u w:val="single"/>
        </w:rPr>
        <w:t>:</w:t>
      </w:r>
    </w:p>
    <w:p w:rsidR="00041AAE" w:rsidRPr="00D467AB" w:rsidRDefault="00FE724F"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w:t>
      </w:r>
      <w:r w:rsidR="00041AAE" w:rsidRPr="00D467AB">
        <w:rPr>
          <w:rFonts w:ascii="Times New Roman" w:hAnsi="Times New Roman" w:cs="Times New Roman"/>
          <w:sz w:val="24"/>
          <w:szCs w:val="24"/>
        </w:rPr>
        <w:t xml:space="preserve">Антинаркотическая программа по реализации Стратегии государственной антинаркотической политики Российской Федерации до 2020 года в муниципальном образовании «Еловский муниципальный район» на </w:t>
      </w:r>
      <w:r w:rsidR="008440E2">
        <w:rPr>
          <w:rFonts w:ascii="Times New Roman" w:hAnsi="Times New Roman" w:cs="Times New Roman"/>
          <w:sz w:val="24"/>
          <w:szCs w:val="24"/>
        </w:rPr>
        <w:t>2019</w:t>
      </w:r>
      <w:r w:rsidR="00041AAE" w:rsidRPr="00D467AB">
        <w:rPr>
          <w:rFonts w:ascii="Times New Roman" w:hAnsi="Times New Roman" w:cs="Times New Roman"/>
          <w:sz w:val="24"/>
          <w:szCs w:val="24"/>
        </w:rPr>
        <w:t>-20</w:t>
      </w:r>
      <w:r w:rsidR="008440E2">
        <w:rPr>
          <w:rFonts w:ascii="Times New Roman" w:hAnsi="Times New Roman" w:cs="Times New Roman"/>
          <w:sz w:val="24"/>
          <w:szCs w:val="24"/>
        </w:rPr>
        <w:t>20</w:t>
      </w:r>
      <w:r w:rsidR="00041AAE" w:rsidRPr="00D467AB">
        <w:rPr>
          <w:rFonts w:ascii="Times New Roman" w:hAnsi="Times New Roman" w:cs="Times New Roman"/>
          <w:sz w:val="24"/>
          <w:szCs w:val="24"/>
        </w:rPr>
        <w:t xml:space="preserve"> годы»;</w:t>
      </w:r>
    </w:p>
    <w:p w:rsidR="00041AAE" w:rsidRPr="00D467AB" w:rsidRDefault="00041AAE" w:rsidP="00D467AB">
      <w:pPr>
        <w:autoSpaceDE w:val="0"/>
        <w:autoSpaceDN w:val="0"/>
        <w:adjustRightInd w:val="0"/>
        <w:spacing w:after="0" w:line="240" w:lineRule="auto"/>
        <w:ind w:firstLine="709"/>
        <w:rPr>
          <w:rFonts w:ascii="Times New Roman" w:hAnsi="Times New Roman" w:cs="Times New Roman"/>
          <w:sz w:val="24"/>
          <w:szCs w:val="24"/>
        </w:rPr>
      </w:pPr>
      <w:r w:rsidRPr="00D467AB">
        <w:rPr>
          <w:rFonts w:ascii="Times New Roman" w:hAnsi="Times New Roman" w:cs="Times New Roman"/>
          <w:sz w:val="24"/>
          <w:szCs w:val="24"/>
        </w:rPr>
        <w:t>- «Профилактика правонарушений на территории Еловского муниципального района</w:t>
      </w:r>
      <w:r w:rsidR="008440E2">
        <w:rPr>
          <w:rFonts w:ascii="Times New Roman" w:hAnsi="Times New Roman" w:cs="Times New Roman"/>
          <w:sz w:val="24"/>
          <w:szCs w:val="24"/>
        </w:rPr>
        <w:t xml:space="preserve"> на 2017-2020 годы</w:t>
      </w:r>
      <w:r w:rsidRPr="00D467AB">
        <w:rPr>
          <w:rFonts w:ascii="Times New Roman" w:hAnsi="Times New Roman" w:cs="Times New Roman"/>
          <w:sz w:val="24"/>
          <w:szCs w:val="24"/>
        </w:rPr>
        <w:t>».</w:t>
      </w:r>
    </w:p>
    <w:p w:rsidR="00315D6E" w:rsidRPr="00315D6E" w:rsidRDefault="002A454B" w:rsidP="00315D6E">
      <w:pPr>
        <w:widowControl w:val="0"/>
        <w:spacing w:after="0" w:line="240" w:lineRule="auto"/>
        <w:ind w:firstLine="709"/>
        <w:jc w:val="both"/>
        <w:rPr>
          <w:rFonts w:ascii="Times New Roman" w:hAnsi="Times New Roman" w:cs="Times New Roman"/>
          <w:sz w:val="24"/>
          <w:szCs w:val="24"/>
        </w:rPr>
      </w:pPr>
      <w:r w:rsidRPr="00315D6E">
        <w:rPr>
          <w:rFonts w:ascii="Times New Roman" w:hAnsi="Times New Roman" w:cs="Times New Roman"/>
          <w:sz w:val="24"/>
          <w:szCs w:val="24"/>
        </w:rPr>
        <w:t>7</w:t>
      </w:r>
      <w:r w:rsidR="00FE724F" w:rsidRPr="00315D6E">
        <w:rPr>
          <w:rFonts w:ascii="Times New Roman" w:hAnsi="Times New Roman" w:cs="Times New Roman"/>
          <w:sz w:val="24"/>
          <w:szCs w:val="24"/>
        </w:rPr>
        <w:t xml:space="preserve">.3. Общий объем ассигнований на реализацию муниципальных программ за счет средств бюджета </w:t>
      </w:r>
      <w:r w:rsidR="008440E2" w:rsidRPr="00315D6E">
        <w:rPr>
          <w:rFonts w:ascii="Times New Roman" w:hAnsi="Times New Roman" w:cs="Times New Roman"/>
          <w:sz w:val="24"/>
          <w:szCs w:val="24"/>
        </w:rPr>
        <w:t xml:space="preserve">Еловского </w:t>
      </w:r>
      <w:r w:rsidR="00FE724F" w:rsidRPr="00315D6E">
        <w:rPr>
          <w:rFonts w:ascii="Times New Roman" w:hAnsi="Times New Roman" w:cs="Times New Roman"/>
          <w:sz w:val="24"/>
          <w:szCs w:val="24"/>
        </w:rPr>
        <w:t>района составит: в 201</w:t>
      </w:r>
      <w:r w:rsidR="008440E2" w:rsidRPr="00315D6E">
        <w:rPr>
          <w:rFonts w:ascii="Times New Roman" w:hAnsi="Times New Roman" w:cs="Times New Roman"/>
          <w:sz w:val="24"/>
          <w:szCs w:val="24"/>
        </w:rPr>
        <w:t>9</w:t>
      </w:r>
      <w:r w:rsidR="000038EB">
        <w:rPr>
          <w:rFonts w:ascii="Times New Roman" w:hAnsi="Times New Roman" w:cs="Times New Roman"/>
          <w:sz w:val="24"/>
          <w:szCs w:val="24"/>
        </w:rPr>
        <w:t xml:space="preserve"> г. </w:t>
      </w:r>
      <w:r w:rsidR="00FE724F" w:rsidRPr="00315D6E">
        <w:rPr>
          <w:rFonts w:ascii="Times New Roman" w:hAnsi="Times New Roman" w:cs="Times New Roman"/>
          <w:sz w:val="24"/>
          <w:szCs w:val="24"/>
        </w:rPr>
        <w:t xml:space="preserve">– </w:t>
      </w:r>
      <w:r w:rsidR="00041AAE" w:rsidRPr="00315D6E">
        <w:rPr>
          <w:rFonts w:ascii="Times New Roman" w:hAnsi="Times New Roman" w:cs="Times New Roman"/>
          <w:sz w:val="24"/>
          <w:szCs w:val="24"/>
        </w:rPr>
        <w:t>2</w:t>
      </w:r>
      <w:r w:rsidR="008440E2" w:rsidRPr="00315D6E">
        <w:rPr>
          <w:rFonts w:ascii="Times New Roman" w:hAnsi="Times New Roman" w:cs="Times New Roman"/>
          <w:sz w:val="24"/>
          <w:szCs w:val="24"/>
        </w:rPr>
        <w:t>30346,33</w:t>
      </w:r>
      <w:r w:rsidR="00041AAE" w:rsidRPr="00315D6E">
        <w:rPr>
          <w:rFonts w:ascii="Times New Roman" w:hAnsi="Times New Roman" w:cs="Times New Roman"/>
          <w:sz w:val="24"/>
          <w:szCs w:val="24"/>
        </w:rPr>
        <w:t xml:space="preserve"> тыс. руб., в 20</w:t>
      </w:r>
      <w:r w:rsidR="008440E2" w:rsidRPr="00315D6E">
        <w:rPr>
          <w:rFonts w:ascii="Times New Roman" w:hAnsi="Times New Roman" w:cs="Times New Roman"/>
          <w:sz w:val="24"/>
          <w:szCs w:val="24"/>
        </w:rPr>
        <w:t>20</w:t>
      </w:r>
      <w:r w:rsidR="00FE724F" w:rsidRPr="00315D6E">
        <w:rPr>
          <w:rFonts w:ascii="Times New Roman" w:hAnsi="Times New Roman" w:cs="Times New Roman"/>
          <w:sz w:val="24"/>
          <w:szCs w:val="24"/>
        </w:rPr>
        <w:t xml:space="preserve"> г. – </w:t>
      </w:r>
      <w:r w:rsidR="008440E2" w:rsidRPr="00315D6E">
        <w:rPr>
          <w:rFonts w:ascii="Times New Roman" w:hAnsi="Times New Roman" w:cs="Times New Roman"/>
          <w:sz w:val="24"/>
          <w:szCs w:val="24"/>
        </w:rPr>
        <w:t>224073,8</w:t>
      </w:r>
      <w:r w:rsidR="00041AAE" w:rsidRPr="00315D6E">
        <w:rPr>
          <w:rFonts w:ascii="Times New Roman" w:hAnsi="Times New Roman" w:cs="Times New Roman"/>
          <w:sz w:val="24"/>
          <w:szCs w:val="24"/>
        </w:rPr>
        <w:t xml:space="preserve"> тыс. руб., в 202</w:t>
      </w:r>
      <w:r w:rsidR="008440E2" w:rsidRPr="00315D6E">
        <w:rPr>
          <w:rFonts w:ascii="Times New Roman" w:hAnsi="Times New Roman" w:cs="Times New Roman"/>
          <w:sz w:val="24"/>
          <w:szCs w:val="24"/>
        </w:rPr>
        <w:t>1</w:t>
      </w:r>
      <w:r w:rsidR="00FE724F" w:rsidRPr="00315D6E">
        <w:rPr>
          <w:rFonts w:ascii="Times New Roman" w:hAnsi="Times New Roman" w:cs="Times New Roman"/>
          <w:sz w:val="24"/>
          <w:szCs w:val="24"/>
        </w:rPr>
        <w:t xml:space="preserve"> г. – </w:t>
      </w:r>
      <w:r w:rsidR="009F64DA" w:rsidRPr="00315D6E">
        <w:rPr>
          <w:rFonts w:ascii="Times New Roman" w:hAnsi="Times New Roman" w:cs="Times New Roman"/>
          <w:sz w:val="24"/>
          <w:szCs w:val="24"/>
        </w:rPr>
        <w:t>2</w:t>
      </w:r>
      <w:r w:rsidR="008440E2" w:rsidRPr="00315D6E">
        <w:rPr>
          <w:rFonts w:ascii="Times New Roman" w:hAnsi="Times New Roman" w:cs="Times New Roman"/>
          <w:sz w:val="24"/>
          <w:szCs w:val="24"/>
        </w:rPr>
        <w:t>22736,58</w:t>
      </w:r>
      <w:r w:rsidR="00FE724F" w:rsidRPr="00315D6E">
        <w:rPr>
          <w:rFonts w:ascii="Times New Roman" w:hAnsi="Times New Roman" w:cs="Times New Roman"/>
          <w:sz w:val="24"/>
          <w:szCs w:val="24"/>
        </w:rPr>
        <w:t xml:space="preserve"> тыс. руб. </w:t>
      </w:r>
      <w:r w:rsidR="00315D6E" w:rsidRPr="00315D6E">
        <w:rPr>
          <w:rFonts w:ascii="Times New Roman" w:hAnsi="Times New Roman" w:cs="Times New Roman"/>
          <w:sz w:val="24"/>
          <w:szCs w:val="24"/>
        </w:rPr>
        <w:t>В проекте бюджета представлено распределение расходов на 201</w:t>
      </w:r>
      <w:r w:rsidR="00315D6E">
        <w:rPr>
          <w:rFonts w:ascii="Times New Roman" w:hAnsi="Times New Roman" w:cs="Times New Roman"/>
          <w:sz w:val="24"/>
          <w:szCs w:val="24"/>
        </w:rPr>
        <w:t>9</w:t>
      </w:r>
      <w:r w:rsidR="00315D6E" w:rsidRPr="00315D6E">
        <w:rPr>
          <w:rFonts w:ascii="Times New Roman" w:hAnsi="Times New Roman" w:cs="Times New Roman"/>
          <w:sz w:val="24"/>
          <w:szCs w:val="24"/>
        </w:rPr>
        <w:t>-202</w:t>
      </w:r>
      <w:r w:rsidR="00315D6E">
        <w:rPr>
          <w:rFonts w:ascii="Times New Roman" w:hAnsi="Times New Roman" w:cs="Times New Roman"/>
          <w:sz w:val="24"/>
          <w:szCs w:val="24"/>
        </w:rPr>
        <w:t>1</w:t>
      </w:r>
      <w:r w:rsidR="00315D6E" w:rsidRPr="00315D6E">
        <w:rPr>
          <w:rFonts w:ascii="Times New Roman" w:hAnsi="Times New Roman" w:cs="Times New Roman"/>
          <w:sz w:val="24"/>
          <w:szCs w:val="24"/>
        </w:rPr>
        <w:t xml:space="preserve"> годы по </w:t>
      </w:r>
      <w:r w:rsidR="00315D6E">
        <w:rPr>
          <w:rFonts w:ascii="Times New Roman" w:hAnsi="Times New Roman" w:cs="Times New Roman"/>
          <w:sz w:val="24"/>
          <w:szCs w:val="24"/>
        </w:rPr>
        <w:t>8</w:t>
      </w:r>
      <w:r w:rsidR="00315D6E" w:rsidRPr="00315D6E">
        <w:rPr>
          <w:rFonts w:ascii="Times New Roman" w:hAnsi="Times New Roman" w:cs="Times New Roman"/>
          <w:sz w:val="24"/>
          <w:szCs w:val="24"/>
        </w:rPr>
        <w:t xml:space="preserve"> муниципальным программам, в том числе:</w:t>
      </w:r>
    </w:p>
    <w:p w:rsidR="002C28F6" w:rsidRPr="00D467AB" w:rsidRDefault="002A454B" w:rsidP="00D467AB">
      <w:pPr>
        <w:widowControl w:val="0"/>
        <w:spacing w:after="0" w:line="240" w:lineRule="auto"/>
        <w:ind w:firstLine="709"/>
        <w:jc w:val="right"/>
        <w:rPr>
          <w:rFonts w:ascii="Times New Roman" w:hAnsi="Times New Roman" w:cs="Times New Roman"/>
          <w:sz w:val="24"/>
          <w:szCs w:val="24"/>
        </w:rPr>
      </w:pPr>
      <w:r w:rsidRPr="00D467AB">
        <w:rPr>
          <w:rFonts w:ascii="Times New Roman" w:hAnsi="Times New Roman" w:cs="Times New Roman"/>
          <w:i/>
          <w:color w:val="000000"/>
          <w:spacing w:val="-3"/>
          <w:sz w:val="24"/>
          <w:szCs w:val="24"/>
        </w:rPr>
        <w:t>Табл.1</w:t>
      </w:r>
      <w:r w:rsidRPr="00D467AB">
        <w:rPr>
          <w:rFonts w:ascii="Times New Roman" w:hAnsi="Times New Roman" w:cs="Times New Roman"/>
          <w:i/>
          <w:color w:val="000000"/>
          <w:spacing w:val="-3"/>
          <w:sz w:val="24"/>
          <w:szCs w:val="24"/>
          <w:lang w:val="en-US"/>
        </w:rPr>
        <w:t>1</w:t>
      </w:r>
      <w:r w:rsidRPr="00D467AB">
        <w:rPr>
          <w:rFonts w:ascii="Times New Roman" w:hAnsi="Times New Roman" w:cs="Times New Roman"/>
          <w:i/>
          <w:color w:val="000000"/>
          <w:spacing w:val="-3"/>
          <w:sz w:val="24"/>
          <w:szCs w:val="24"/>
        </w:rPr>
        <w:t xml:space="preserve"> /тыс.руб./</w:t>
      </w:r>
    </w:p>
    <w:tbl>
      <w:tblPr>
        <w:tblStyle w:val="a5"/>
        <w:tblW w:w="10033" w:type="dxa"/>
        <w:tblLayout w:type="fixed"/>
        <w:tblLook w:val="04A0"/>
      </w:tblPr>
      <w:tblGrid>
        <w:gridCol w:w="673"/>
        <w:gridCol w:w="3966"/>
        <w:gridCol w:w="1276"/>
        <w:gridCol w:w="855"/>
        <w:gridCol w:w="1702"/>
        <w:gridCol w:w="1561"/>
      </w:tblGrid>
      <w:tr w:rsidR="001230EF" w:rsidRPr="00D467AB" w:rsidTr="00315D6E">
        <w:trPr>
          <w:trHeight w:val="180"/>
        </w:trPr>
        <w:tc>
          <w:tcPr>
            <w:tcW w:w="673" w:type="dxa"/>
            <w:vMerge w:val="restart"/>
          </w:tcPr>
          <w:p w:rsidR="001230EF" w:rsidRPr="001230EF" w:rsidRDefault="001230EF" w:rsidP="001D3792">
            <w:pPr>
              <w:widowControl w:val="0"/>
              <w:jc w:val="both"/>
              <w:rPr>
                <w:rFonts w:ascii="Times New Roman" w:hAnsi="Times New Roman" w:cs="Times New Roman"/>
                <w:b/>
                <w:sz w:val="20"/>
                <w:szCs w:val="20"/>
              </w:rPr>
            </w:pPr>
            <w:r w:rsidRPr="001230EF">
              <w:rPr>
                <w:rFonts w:ascii="Times New Roman" w:hAnsi="Times New Roman" w:cs="Times New Roman"/>
                <w:b/>
                <w:sz w:val="20"/>
                <w:szCs w:val="20"/>
              </w:rPr>
              <w:t>№ п/п</w:t>
            </w:r>
          </w:p>
        </w:tc>
        <w:tc>
          <w:tcPr>
            <w:tcW w:w="3966" w:type="dxa"/>
            <w:vMerge w:val="restart"/>
          </w:tcPr>
          <w:p w:rsidR="001230EF" w:rsidRPr="001230EF" w:rsidRDefault="001230EF" w:rsidP="001230EF">
            <w:pPr>
              <w:widowControl w:val="0"/>
              <w:jc w:val="both"/>
              <w:rPr>
                <w:rFonts w:ascii="Times New Roman" w:hAnsi="Times New Roman" w:cs="Times New Roman"/>
                <w:b/>
                <w:sz w:val="20"/>
                <w:szCs w:val="20"/>
              </w:rPr>
            </w:pPr>
          </w:p>
          <w:p w:rsidR="001230EF" w:rsidRPr="001230EF" w:rsidRDefault="001230EF" w:rsidP="001230EF">
            <w:pPr>
              <w:widowControl w:val="0"/>
              <w:jc w:val="both"/>
              <w:rPr>
                <w:rFonts w:ascii="Times New Roman" w:hAnsi="Times New Roman" w:cs="Times New Roman"/>
                <w:b/>
                <w:sz w:val="20"/>
                <w:szCs w:val="20"/>
              </w:rPr>
            </w:pPr>
          </w:p>
          <w:p w:rsidR="001230EF" w:rsidRPr="001230EF" w:rsidRDefault="001230EF" w:rsidP="001230EF">
            <w:pPr>
              <w:widowControl w:val="0"/>
              <w:jc w:val="both"/>
              <w:rPr>
                <w:rFonts w:ascii="Times New Roman" w:hAnsi="Times New Roman" w:cs="Times New Roman"/>
                <w:b/>
                <w:sz w:val="20"/>
                <w:szCs w:val="20"/>
              </w:rPr>
            </w:pPr>
          </w:p>
          <w:p w:rsidR="001230EF" w:rsidRPr="001230EF" w:rsidRDefault="001230EF" w:rsidP="001230EF">
            <w:pPr>
              <w:widowControl w:val="0"/>
              <w:jc w:val="both"/>
              <w:rPr>
                <w:rFonts w:ascii="Times New Roman" w:hAnsi="Times New Roman" w:cs="Times New Roman"/>
                <w:b/>
                <w:sz w:val="20"/>
                <w:szCs w:val="20"/>
              </w:rPr>
            </w:pPr>
          </w:p>
          <w:p w:rsidR="001230EF" w:rsidRPr="001230EF" w:rsidRDefault="001230EF" w:rsidP="001230EF">
            <w:pPr>
              <w:widowControl w:val="0"/>
              <w:jc w:val="center"/>
              <w:rPr>
                <w:rFonts w:ascii="Times New Roman" w:hAnsi="Times New Roman" w:cs="Times New Roman"/>
                <w:b/>
                <w:sz w:val="24"/>
                <w:szCs w:val="24"/>
              </w:rPr>
            </w:pPr>
            <w:r w:rsidRPr="001230EF">
              <w:rPr>
                <w:rFonts w:ascii="Times New Roman" w:hAnsi="Times New Roman" w:cs="Times New Roman"/>
                <w:b/>
                <w:sz w:val="24"/>
                <w:szCs w:val="24"/>
              </w:rPr>
              <w:t>Наименование МП</w:t>
            </w:r>
          </w:p>
        </w:tc>
        <w:tc>
          <w:tcPr>
            <w:tcW w:w="5394" w:type="dxa"/>
            <w:gridSpan w:val="4"/>
            <w:tcBorders>
              <w:bottom w:val="single" w:sz="4" w:space="0" w:color="auto"/>
            </w:tcBorders>
          </w:tcPr>
          <w:p w:rsidR="001230EF" w:rsidRPr="001230EF" w:rsidRDefault="001230EF" w:rsidP="001230EF">
            <w:pPr>
              <w:widowControl w:val="0"/>
              <w:jc w:val="center"/>
              <w:rPr>
                <w:rFonts w:ascii="Times New Roman" w:hAnsi="Times New Roman" w:cs="Times New Roman"/>
                <w:b/>
                <w:sz w:val="20"/>
                <w:szCs w:val="20"/>
              </w:rPr>
            </w:pPr>
            <w:r w:rsidRPr="001230EF">
              <w:rPr>
                <w:rFonts w:ascii="Times New Roman" w:hAnsi="Times New Roman" w:cs="Times New Roman"/>
                <w:b/>
                <w:sz w:val="20"/>
                <w:szCs w:val="20"/>
              </w:rPr>
              <w:t>Объём финансирования 2019г.</w:t>
            </w:r>
          </w:p>
        </w:tc>
      </w:tr>
      <w:tr w:rsidR="001230EF" w:rsidRPr="00D467AB" w:rsidTr="00315D6E">
        <w:trPr>
          <w:trHeight w:val="120"/>
        </w:trPr>
        <w:tc>
          <w:tcPr>
            <w:tcW w:w="673" w:type="dxa"/>
            <w:vMerge/>
          </w:tcPr>
          <w:p w:rsidR="001230EF" w:rsidRPr="001230EF" w:rsidRDefault="001230EF" w:rsidP="001D3792">
            <w:pPr>
              <w:widowControl w:val="0"/>
              <w:jc w:val="both"/>
              <w:rPr>
                <w:rFonts w:ascii="Times New Roman" w:hAnsi="Times New Roman" w:cs="Times New Roman"/>
                <w:b/>
                <w:sz w:val="20"/>
                <w:szCs w:val="20"/>
              </w:rPr>
            </w:pPr>
          </w:p>
        </w:tc>
        <w:tc>
          <w:tcPr>
            <w:tcW w:w="3966" w:type="dxa"/>
            <w:vMerge/>
          </w:tcPr>
          <w:p w:rsidR="001230EF" w:rsidRPr="001230EF" w:rsidRDefault="001230EF" w:rsidP="001D3792">
            <w:pPr>
              <w:widowControl w:val="0"/>
              <w:jc w:val="both"/>
              <w:rPr>
                <w:rFonts w:ascii="Times New Roman" w:hAnsi="Times New Roman" w:cs="Times New Roman"/>
                <w:b/>
                <w:sz w:val="20"/>
                <w:szCs w:val="20"/>
              </w:rPr>
            </w:pPr>
          </w:p>
        </w:tc>
        <w:tc>
          <w:tcPr>
            <w:tcW w:w="2131" w:type="dxa"/>
            <w:gridSpan w:val="2"/>
            <w:tcBorders>
              <w:top w:val="single" w:sz="4" w:space="0" w:color="auto"/>
              <w:bottom w:val="single" w:sz="4" w:space="0" w:color="auto"/>
              <w:right w:val="single" w:sz="4" w:space="0" w:color="auto"/>
            </w:tcBorders>
          </w:tcPr>
          <w:p w:rsidR="001230EF" w:rsidRPr="001230EF" w:rsidRDefault="001230EF" w:rsidP="001230EF">
            <w:pPr>
              <w:widowControl w:val="0"/>
              <w:jc w:val="center"/>
              <w:rPr>
                <w:rFonts w:ascii="Times New Roman" w:hAnsi="Times New Roman" w:cs="Times New Roman"/>
                <w:b/>
                <w:sz w:val="20"/>
                <w:szCs w:val="20"/>
              </w:rPr>
            </w:pPr>
            <w:r w:rsidRPr="001230EF">
              <w:rPr>
                <w:rFonts w:ascii="Times New Roman" w:hAnsi="Times New Roman" w:cs="Times New Roman"/>
                <w:b/>
                <w:sz w:val="20"/>
                <w:szCs w:val="20"/>
              </w:rPr>
              <w:t>Проект бюджета на 2018-2019г.</w:t>
            </w:r>
          </w:p>
        </w:tc>
        <w:tc>
          <w:tcPr>
            <w:tcW w:w="1702" w:type="dxa"/>
            <w:vMerge w:val="restart"/>
            <w:tcBorders>
              <w:top w:val="single" w:sz="4" w:space="0" w:color="auto"/>
              <w:right w:val="single" w:sz="4" w:space="0" w:color="auto"/>
            </w:tcBorders>
          </w:tcPr>
          <w:p w:rsidR="001230EF" w:rsidRPr="001230EF" w:rsidRDefault="001230EF" w:rsidP="00315D6E">
            <w:pPr>
              <w:widowControl w:val="0"/>
              <w:jc w:val="center"/>
              <w:rPr>
                <w:rFonts w:ascii="Times New Roman" w:hAnsi="Times New Roman" w:cs="Times New Roman"/>
                <w:sz w:val="20"/>
                <w:szCs w:val="20"/>
              </w:rPr>
            </w:pPr>
            <w:r w:rsidRPr="001230EF">
              <w:rPr>
                <w:rFonts w:ascii="Times New Roman" w:hAnsi="Times New Roman" w:cs="Times New Roman"/>
                <w:b/>
                <w:sz w:val="20"/>
                <w:szCs w:val="20"/>
              </w:rPr>
              <w:t>первоначальный бюджет на 201</w:t>
            </w:r>
            <w:r>
              <w:rPr>
                <w:rFonts w:ascii="Times New Roman" w:hAnsi="Times New Roman" w:cs="Times New Roman"/>
                <w:b/>
                <w:sz w:val="20"/>
                <w:szCs w:val="20"/>
              </w:rPr>
              <w:t>8</w:t>
            </w:r>
            <w:r w:rsidRPr="001230EF">
              <w:rPr>
                <w:rFonts w:ascii="Times New Roman" w:hAnsi="Times New Roman" w:cs="Times New Roman"/>
                <w:b/>
                <w:sz w:val="20"/>
                <w:szCs w:val="20"/>
              </w:rPr>
              <w:t>-20</w:t>
            </w:r>
            <w:r>
              <w:rPr>
                <w:rFonts w:ascii="Times New Roman" w:hAnsi="Times New Roman" w:cs="Times New Roman"/>
                <w:b/>
                <w:sz w:val="20"/>
                <w:szCs w:val="20"/>
              </w:rPr>
              <w:t>20</w:t>
            </w:r>
            <w:r w:rsidRPr="001230EF">
              <w:rPr>
                <w:rFonts w:ascii="Times New Roman" w:hAnsi="Times New Roman" w:cs="Times New Roman"/>
                <w:b/>
                <w:sz w:val="20"/>
                <w:szCs w:val="20"/>
              </w:rPr>
              <w:t>г., утв.реш. ЗС от 22.12.201</w:t>
            </w:r>
            <w:r w:rsidR="00315D6E">
              <w:rPr>
                <w:rFonts w:ascii="Times New Roman" w:hAnsi="Times New Roman" w:cs="Times New Roman"/>
                <w:b/>
                <w:sz w:val="20"/>
                <w:szCs w:val="20"/>
              </w:rPr>
              <w:t>7</w:t>
            </w:r>
            <w:r w:rsidRPr="001230EF">
              <w:rPr>
                <w:rFonts w:ascii="Times New Roman" w:hAnsi="Times New Roman" w:cs="Times New Roman"/>
                <w:b/>
                <w:sz w:val="20"/>
                <w:szCs w:val="20"/>
              </w:rPr>
              <w:t xml:space="preserve">г. № </w:t>
            </w:r>
            <w:r w:rsidR="00315D6E">
              <w:rPr>
                <w:rFonts w:ascii="Times New Roman" w:hAnsi="Times New Roman" w:cs="Times New Roman"/>
                <w:b/>
                <w:sz w:val="20"/>
                <w:szCs w:val="20"/>
              </w:rPr>
              <w:t>162</w:t>
            </w:r>
          </w:p>
        </w:tc>
        <w:tc>
          <w:tcPr>
            <w:tcW w:w="1561" w:type="dxa"/>
            <w:vMerge w:val="restart"/>
            <w:tcBorders>
              <w:top w:val="single" w:sz="4" w:space="0" w:color="auto"/>
              <w:left w:val="single" w:sz="4" w:space="0" w:color="auto"/>
            </w:tcBorders>
          </w:tcPr>
          <w:p w:rsidR="003C6BF5" w:rsidRDefault="001230EF" w:rsidP="00315D6E">
            <w:pPr>
              <w:widowControl w:val="0"/>
              <w:jc w:val="center"/>
              <w:rPr>
                <w:rFonts w:ascii="Times New Roman" w:hAnsi="Times New Roman" w:cs="Times New Roman"/>
                <w:b/>
                <w:sz w:val="20"/>
                <w:szCs w:val="20"/>
              </w:rPr>
            </w:pPr>
            <w:r w:rsidRPr="001230EF">
              <w:rPr>
                <w:rFonts w:ascii="Times New Roman" w:hAnsi="Times New Roman" w:cs="Times New Roman"/>
                <w:b/>
                <w:sz w:val="20"/>
                <w:szCs w:val="20"/>
              </w:rPr>
              <w:t>отклонения по объемам финансирования МП на 201</w:t>
            </w:r>
            <w:r w:rsidR="00315D6E">
              <w:rPr>
                <w:rFonts w:ascii="Times New Roman" w:hAnsi="Times New Roman" w:cs="Times New Roman"/>
                <w:b/>
                <w:sz w:val="20"/>
                <w:szCs w:val="20"/>
              </w:rPr>
              <w:t>9</w:t>
            </w:r>
            <w:r w:rsidRPr="001230EF">
              <w:rPr>
                <w:rFonts w:ascii="Times New Roman" w:hAnsi="Times New Roman" w:cs="Times New Roman"/>
                <w:b/>
                <w:sz w:val="20"/>
                <w:szCs w:val="20"/>
              </w:rPr>
              <w:t>г.</w:t>
            </w:r>
            <w:r w:rsidR="003C6BF5">
              <w:rPr>
                <w:rFonts w:ascii="Times New Roman" w:hAnsi="Times New Roman" w:cs="Times New Roman"/>
                <w:b/>
                <w:sz w:val="20"/>
                <w:szCs w:val="20"/>
              </w:rPr>
              <w:t xml:space="preserve"> </w:t>
            </w:r>
          </w:p>
          <w:p w:rsidR="001230EF" w:rsidRPr="001230EF" w:rsidRDefault="003C6BF5" w:rsidP="00315D6E">
            <w:pPr>
              <w:widowControl w:val="0"/>
              <w:jc w:val="center"/>
              <w:rPr>
                <w:rFonts w:ascii="Times New Roman" w:hAnsi="Times New Roman" w:cs="Times New Roman"/>
                <w:sz w:val="20"/>
                <w:szCs w:val="20"/>
              </w:rPr>
            </w:pPr>
            <w:r>
              <w:rPr>
                <w:rFonts w:ascii="Times New Roman" w:hAnsi="Times New Roman" w:cs="Times New Roman"/>
                <w:b/>
                <w:sz w:val="20"/>
                <w:szCs w:val="20"/>
              </w:rPr>
              <w:t>к 2018 году</w:t>
            </w:r>
          </w:p>
        </w:tc>
      </w:tr>
      <w:tr w:rsidR="001230EF" w:rsidRPr="00D467AB" w:rsidTr="00315D6E">
        <w:trPr>
          <w:trHeight w:val="150"/>
        </w:trPr>
        <w:tc>
          <w:tcPr>
            <w:tcW w:w="673" w:type="dxa"/>
            <w:vMerge/>
          </w:tcPr>
          <w:p w:rsidR="001230EF" w:rsidRPr="001230EF" w:rsidRDefault="001230EF" w:rsidP="001D3792">
            <w:pPr>
              <w:widowControl w:val="0"/>
              <w:jc w:val="both"/>
              <w:rPr>
                <w:rFonts w:ascii="Times New Roman" w:hAnsi="Times New Roman" w:cs="Times New Roman"/>
                <w:b/>
                <w:sz w:val="20"/>
                <w:szCs w:val="20"/>
              </w:rPr>
            </w:pPr>
          </w:p>
        </w:tc>
        <w:tc>
          <w:tcPr>
            <w:tcW w:w="3966" w:type="dxa"/>
            <w:vMerge/>
          </w:tcPr>
          <w:p w:rsidR="001230EF" w:rsidRPr="001230EF" w:rsidRDefault="001230EF" w:rsidP="001D3792">
            <w:pPr>
              <w:widowControl w:val="0"/>
              <w:jc w:val="both"/>
              <w:rPr>
                <w:rFonts w:ascii="Times New Roman" w:hAnsi="Times New Roman" w:cs="Times New Roman"/>
                <w:b/>
                <w:sz w:val="20"/>
                <w:szCs w:val="20"/>
              </w:rPr>
            </w:pPr>
          </w:p>
        </w:tc>
        <w:tc>
          <w:tcPr>
            <w:tcW w:w="1276" w:type="dxa"/>
            <w:tcBorders>
              <w:top w:val="single" w:sz="4" w:space="0" w:color="auto"/>
              <w:right w:val="single" w:sz="4" w:space="0" w:color="auto"/>
            </w:tcBorders>
          </w:tcPr>
          <w:p w:rsidR="001230EF" w:rsidRPr="001230EF" w:rsidRDefault="001230EF" w:rsidP="001230EF">
            <w:pPr>
              <w:widowControl w:val="0"/>
              <w:jc w:val="center"/>
              <w:rPr>
                <w:rFonts w:ascii="Times New Roman" w:hAnsi="Times New Roman" w:cs="Times New Roman"/>
                <w:b/>
                <w:sz w:val="20"/>
                <w:szCs w:val="20"/>
              </w:rPr>
            </w:pPr>
            <w:r w:rsidRPr="001230EF">
              <w:rPr>
                <w:rFonts w:ascii="Times New Roman" w:hAnsi="Times New Roman" w:cs="Times New Roman"/>
                <w:b/>
                <w:sz w:val="20"/>
                <w:szCs w:val="20"/>
              </w:rPr>
              <w:t>Проект</w:t>
            </w:r>
          </w:p>
          <w:p w:rsidR="001230EF" w:rsidRPr="001230EF" w:rsidRDefault="001230EF" w:rsidP="001230EF">
            <w:pPr>
              <w:widowControl w:val="0"/>
              <w:jc w:val="center"/>
              <w:rPr>
                <w:rFonts w:ascii="Times New Roman" w:hAnsi="Times New Roman" w:cs="Times New Roman"/>
                <w:b/>
                <w:sz w:val="20"/>
                <w:szCs w:val="20"/>
              </w:rPr>
            </w:pPr>
            <w:r w:rsidRPr="001230EF">
              <w:rPr>
                <w:rFonts w:ascii="Times New Roman" w:hAnsi="Times New Roman" w:cs="Times New Roman"/>
                <w:b/>
                <w:sz w:val="20"/>
                <w:szCs w:val="20"/>
              </w:rPr>
              <w:t>2019 год</w:t>
            </w:r>
          </w:p>
        </w:tc>
        <w:tc>
          <w:tcPr>
            <w:tcW w:w="855" w:type="dxa"/>
            <w:tcBorders>
              <w:top w:val="single" w:sz="4" w:space="0" w:color="auto"/>
              <w:right w:val="single" w:sz="4" w:space="0" w:color="auto"/>
            </w:tcBorders>
          </w:tcPr>
          <w:p w:rsidR="001230EF" w:rsidRPr="001230EF" w:rsidRDefault="001230EF" w:rsidP="001230EF">
            <w:pPr>
              <w:widowControl w:val="0"/>
              <w:jc w:val="center"/>
              <w:rPr>
                <w:rFonts w:ascii="Times New Roman" w:hAnsi="Times New Roman" w:cs="Times New Roman"/>
                <w:sz w:val="20"/>
                <w:szCs w:val="20"/>
              </w:rPr>
            </w:pPr>
            <w:r w:rsidRPr="001230EF">
              <w:rPr>
                <w:rFonts w:ascii="Times New Roman" w:hAnsi="Times New Roman" w:cs="Times New Roman"/>
                <w:b/>
                <w:sz w:val="20"/>
                <w:szCs w:val="20"/>
              </w:rPr>
              <w:t>% в общем объеме программ</w:t>
            </w:r>
          </w:p>
        </w:tc>
        <w:tc>
          <w:tcPr>
            <w:tcW w:w="1702" w:type="dxa"/>
            <w:vMerge/>
            <w:tcBorders>
              <w:right w:val="single" w:sz="4" w:space="0" w:color="auto"/>
            </w:tcBorders>
          </w:tcPr>
          <w:p w:rsidR="001230EF" w:rsidRPr="00D467AB" w:rsidRDefault="001230EF" w:rsidP="001230EF">
            <w:pPr>
              <w:widowControl w:val="0"/>
              <w:jc w:val="center"/>
              <w:rPr>
                <w:rFonts w:ascii="Times New Roman" w:hAnsi="Times New Roman" w:cs="Times New Roman"/>
                <w:sz w:val="20"/>
                <w:szCs w:val="20"/>
              </w:rPr>
            </w:pPr>
          </w:p>
        </w:tc>
        <w:tc>
          <w:tcPr>
            <w:tcW w:w="1561" w:type="dxa"/>
            <w:vMerge/>
            <w:tcBorders>
              <w:left w:val="single" w:sz="4" w:space="0" w:color="auto"/>
            </w:tcBorders>
          </w:tcPr>
          <w:p w:rsidR="001230EF" w:rsidRPr="00D467AB" w:rsidRDefault="001230EF" w:rsidP="001230EF">
            <w:pPr>
              <w:widowControl w:val="0"/>
              <w:jc w:val="center"/>
              <w:rPr>
                <w:rFonts w:ascii="Times New Roman" w:hAnsi="Times New Roman" w:cs="Times New Roman"/>
                <w:sz w:val="20"/>
                <w:szCs w:val="20"/>
              </w:rPr>
            </w:pPr>
          </w:p>
        </w:tc>
      </w:tr>
      <w:tr w:rsidR="001230EF" w:rsidRPr="00D467AB" w:rsidTr="00315D6E">
        <w:tc>
          <w:tcPr>
            <w:tcW w:w="673" w:type="dxa"/>
          </w:tcPr>
          <w:p w:rsidR="001230EF" w:rsidRPr="00D467AB" w:rsidRDefault="001230EF" w:rsidP="001230EF">
            <w:pPr>
              <w:widowControl w:val="0"/>
              <w:jc w:val="center"/>
              <w:rPr>
                <w:rFonts w:ascii="Times New Roman" w:hAnsi="Times New Roman" w:cs="Times New Roman"/>
                <w:sz w:val="20"/>
                <w:szCs w:val="20"/>
              </w:rPr>
            </w:pPr>
            <w:r>
              <w:rPr>
                <w:rFonts w:ascii="Times New Roman" w:hAnsi="Times New Roman" w:cs="Times New Roman"/>
                <w:sz w:val="20"/>
                <w:szCs w:val="20"/>
              </w:rPr>
              <w:t>1</w:t>
            </w:r>
          </w:p>
        </w:tc>
        <w:tc>
          <w:tcPr>
            <w:tcW w:w="3966" w:type="dxa"/>
            <w:vAlign w:val="bottom"/>
          </w:tcPr>
          <w:p w:rsidR="001230EF" w:rsidRPr="00D467AB" w:rsidRDefault="001230EF" w:rsidP="001230E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76" w:type="dxa"/>
            <w:tcBorders>
              <w:right w:val="single" w:sz="4" w:space="0" w:color="auto"/>
            </w:tcBorders>
          </w:tcPr>
          <w:p w:rsidR="001230EF" w:rsidRDefault="001230EF" w:rsidP="001230EF">
            <w:pPr>
              <w:widowControl w:val="0"/>
              <w:jc w:val="center"/>
              <w:rPr>
                <w:rFonts w:ascii="Times New Roman" w:hAnsi="Times New Roman" w:cs="Times New Roman"/>
                <w:sz w:val="20"/>
                <w:szCs w:val="20"/>
              </w:rPr>
            </w:pPr>
            <w:r>
              <w:rPr>
                <w:rFonts w:ascii="Times New Roman" w:hAnsi="Times New Roman" w:cs="Times New Roman"/>
                <w:sz w:val="20"/>
                <w:szCs w:val="20"/>
              </w:rPr>
              <w:t>3</w:t>
            </w:r>
          </w:p>
        </w:tc>
        <w:tc>
          <w:tcPr>
            <w:tcW w:w="855" w:type="dxa"/>
            <w:tcBorders>
              <w:left w:val="single" w:sz="4" w:space="0" w:color="auto"/>
              <w:right w:val="single" w:sz="4" w:space="0" w:color="auto"/>
            </w:tcBorders>
          </w:tcPr>
          <w:p w:rsidR="001230EF" w:rsidRPr="00D467AB" w:rsidRDefault="001230EF" w:rsidP="001230EF">
            <w:pPr>
              <w:widowControl w:val="0"/>
              <w:jc w:val="center"/>
              <w:rPr>
                <w:rFonts w:ascii="Times New Roman" w:hAnsi="Times New Roman" w:cs="Times New Roman"/>
                <w:sz w:val="20"/>
                <w:szCs w:val="20"/>
              </w:rPr>
            </w:pPr>
            <w:r>
              <w:rPr>
                <w:rFonts w:ascii="Times New Roman" w:hAnsi="Times New Roman" w:cs="Times New Roman"/>
                <w:sz w:val="20"/>
                <w:szCs w:val="20"/>
              </w:rPr>
              <w:t>4</w:t>
            </w:r>
          </w:p>
        </w:tc>
        <w:tc>
          <w:tcPr>
            <w:tcW w:w="1702" w:type="dxa"/>
            <w:tcBorders>
              <w:left w:val="single" w:sz="4" w:space="0" w:color="auto"/>
              <w:right w:val="single" w:sz="4" w:space="0" w:color="auto"/>
            </w:tcBorders>
          </w:tcPr>
          <w:p w:rsidR="001230EF" w:rsidRPr="00D467AB" w:rsidRDefault="001230EF" w:rsidP="001230EF">
            <w:pPr>
              <w:widowControl w:val="0"/>
              <w:jc w:val="center"/>
              <w:rPr>
                <w:rFonts w:ascii="Times New Roman" w:hAnsi="Times New Roman" w:cs="Times New Roman"/>
                <w:sz w:val="20"/>
                <w:szCs w:val="20"/>
              </w:rPr>
            </w:pPr>
            <w:r>
              <w:rPr>
                <w:rFonts w:ascii="Times New Roman" w:hAnsi="Times New Roman" w:cs="Times New Roman"/>
                <w:sz w:val="20"/>
                <w:szCs w:val="20"/>
              </w:rPr>
              <w:t>5</w:t>
            </w:r>
          </w:p>
        </w:tc>
        <w:tc>
          <w:tcPr>
            <w:tcW w:w="1561" w:type="dxa"/>
            <w:tcBorders>
              <w:left w:val="single" w:sz="4" w:space="0" w:color="auto"/>
            </w:tcBorders>
          </w:tcPr>
          <w:p w:rsidR="001230EF" w:rsidRPr="00D467AB" w:rsidRDefault="001230EF" w:rsidP="001230EF">
            <w:pPr>
              <w:widowControl w:val="0"/>
              <w:jc w:val="center"/>
              <w:rPr>
                <w:rFonts w:ascii="Times New Roman" w:hAnsi="Times New Roman" w:cs="Times New Roman"/>
                <w:sz w:val="20"/>
                <w:szCs w:val="20"/>
              </w:rPr>
            </w:pPr>
            <w:r>
              <w:rPr>
                <w:rFonts w:ascii="Times New Roman" w:hAnsi="Times New Roman" w:cs="Times New Roman"/>
                <w:sz w:val="20"/>
                <w:szCs w:val="20"/>
              </w:rPr>
              <w:t>6</w:t>
            </w:r>
          </w:p>
        </w:tc>
      </w:tr>
      <w:tr w:rsidR="001230EF" w:rsidRPr="00D467AB" w:rsidTr="00315D6E">
        <w:tc>
          <w:tcPr>
            <w:tcW w:w="673" w:type="dxa"/>
          </w:tcPr>
          <w:p w:rsidR="001230EF" w:rsidRPr="00315D6E" w:rsidRDefault="001230EF" w:rsidP="001D3792">
            <w:pPr>
              <w:widowControl w:val="0"/>
              <w:jc w:val="both"/>
              <w:rPr>
                <w:rFonts w:ascii="Times New Roman" w:hAnsi="Times New Roman" w:cs="Times New Roman"/>
                <w:sz w:val="24"/>
                <w:szCs w:val="24"/>
              </w:rPr>
            </w:pPr>
            <w:r w:rsidRPr="00315D6E">
              <w:rPr>
                <w:rFonts w:ascii="Times New Roman" w:hAnsi="Times New Roman" w:cs="Times New Roman"/>
                <w:sz w:val="24"/>
                <w:szCs w:val="24"/>
              </w:rPr>
              <w:t>1</w:t>
            </w:r>
          </w:p>
        </w:tc>
        <w:tc>
          <w:tcPr>
            <w:tcW w:w="3966" w:type="dxa"/>
            <w:vAlign w:val="bottom"/>
          </w:tcPr>
          <w:p w:rsidR="001230EF" w:rsidRPr="00315D6E" w:rsidRDefault="001230EF" w:rsidP="001D3792">
            <w:pPr>
              <w:rPr>
                <w:rFonts w:ascii="Times New Roman" w:eastAsia="Times New Roman" w:hAnsi="Times New Roman" w:cs="Times New Roman"/>
                <w:sz w:val="24"/>
                <w:szCs w:val="24"/>
              </w:rPr>
            </w:pPr>
            <w:r w:rsidRPr="00315D6E">
              <w:rPr>
                <w:rFonts w:ascii="Times New Roman" w:eastAsia="Times New Roman" w:hAnsi="Times New Roman" w:cs="Times New Roman"/>
                <w:sz w:val="24"/>
                <w:szCs w:val="24"/>
              </w:rPr>
              <w:t>Развитие сельского хозяйства и устойчивое развитие сельских территорий в Еловском муниципальном районе</w:t>
            </w:r>
          </w:p>
        </w:tc>
        <w:tc>
          <w:tcPr>
            <w:tcW w:w="1276" w:type="dxa"/>
            <w:tcBorders>
              <w:right w:val="single" w:sz="4" w:space="0" w:color="auto"/>
            </w:tcBorders>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451,5</w:t>
            </w:r>
          </w:p>
        </w:tc>
        <w:tc>
          <w:tcPr>
            <w:tcW w:w="855" w:type="dxa"/>
            <w:tcBorders>
              <w:left w:val="single" w:sz="4" w:space="0" w:color="auto"/>
              <w:right w:val="single" w:sz="4" w:space="0" w:color="auto"/>
            </w:tcBorders>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0,2</w:t>
            </w:r>
          </w:p>
        </w:tc>
        <w:tc>
          <w:tcPr>
            <w:tcW w:w="1702" w:type="dxa"/>
            <w:tcBorders>
              <w:left w:val="single" w:sz="4" w:space="0" w:color="auto"/>
              <w:right w:val="single" w:sz="4" w:space="0" w:color="auto"/>
            </w:tcBorders>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1003,5</w:t>
            </w:r>
          </w:p>
        </w:tc>
        <w:tc>
          <w:tcPr>
            <w:tcW w:w="1561" w:type="dxa"/>
            <w:tcBorders>
              <w:left w:val="single" w:sz="4" w:space="0" w:color="auto"/>
            </w:tcBorders>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-552,0</w:t>
            </w:r>
          </w:p>
        </w:tc>
      </w:tr>
      <w:tr w:rsidR="001230EF" w:rsidRPr="00D467AB" w:rsidTr="00315D6E">
        <w:tc>
          <w:tcPr>
            <w:tcW w:w="673" w:type="dxa"/>
          </w:tcPr>
          <w:p w:rsidR="001230EF" w:rsidRPr="00315D6E" w:rsidRDefault="001230EF" w:rsidP="001D3792">
            <w:pPr>
              <w:widowControl w:val="0"/>
              <w:jc w:val="both"/>
              <w:rPr>
                <w:rFonts w:ascii="Times New Roman" w:hAnsi="Times New Roman" w:cs="Times New Roman"/>
                <w:sz w:val="24"/>
                <w:szCs w:val="24"/>
              </w:rPr>
            </w:pPr>
            <w:r w:rsidRPr="00315D6E">
              <w:rPr>
                <w:rFonts w:ascii="Times New Roman" w:hAnsi="Times New Roman" w:cs="Times New Roman"/>
                <w:sz w:val="24"/>
                <w:szCs w:val="24"/>
              </w:rPr>
              <w:t>2</w:t>
            </w:r>
          </w:p>
        </w:tc>
        <w:tc>
          <w:tcPr>
            <w:tcW w:w="3966" w:type="dxa"/>
            <w:vAlign w:val="bottom"/>
          </w:tcPr>
          <w:p w:rsidR="001230EF" w:rsidRPr="00315D6E" w:rsidRDefault="001230EF" w:rsidP="001D3792">
            <w:pPr>
              <w:rPr>
                <w:rFonts w:ascii="Times New Roman" w:eastAsia="Times New Roman" w:hAnsi="Times New Roman" w:cs="Times New Roman"/>
                <w:sz w:val="24"/>
                <w:szCs w:val="24"/>
              </w:rPr>
            </w:pPr>
            <w:r w:rsidRPr="00315D6E">
              <w:rPr>
                <w:rFonts w:ascii="Times New Roman" w:eastAsia="Times New Roman" w:hAnsi="Times New Roman" w:cs="Times New Roman"/>
                <w:sz w:val="24"/>
                <w:szCs w:val="24"/>
              </w:rPr>
              <w:t>Развитие системы образования Еловского муниципального района</w:t>
            </w:r>
          </w:p>
        </w:tc>
        <w:tc>
          <w:tcPr>
            <w:tcW w:w="1276"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188607,8</w:t>
            </w:r>
          </w:p>
        </w:tc>
        <w:tc>
          <w:tcPr>
            <w:tcW w:w="855"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81,8</w:t>
            </w:r>
          </w:p>
        </w:tc>
        <w:tc>
          <w:tcPr>
            <w:tcW w:w="1702"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205099,0</w:t>
            </w:r>
          </w:p>
        </w:tc>
        <w:tc>
          <w:tcPr>
            <w:tcW w:w="1561"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-16491,2</w:t>
            </w:r>
          </w:p>
        </w:tc>
      </w:tr>
      <w:tr w:rsidR="001230EF" w:rsidRPr="00D467AB" w:rsidTr="00315D6E">
        <w:tc>
          <w:tcPr>
            <w:tcW w:w="673" w:type="dxa"/>
          </w:tcPr>
          <w:p w:rsidR="001230EF" w:rsidRPr="00315D6E" w:rsidRDefault="001230EF" w:rsidP="001D3792">
            <w:pPr>
              <w:widowControl w:val="0"/>
              <w:jc w:val="both"/>
              <w:rPr>
                <w:rFonts w:ascii="Times New Roman" w:hAnsi="Times New Roman" w:cs="Times New Roman"/>
                <w:sz w:val="24"/>
                <w:szCs w:val="24"/>
              </w:rPr>
            </w:pPr>
            <w:r w:rsidRPr="00315D6E">
              <w:rPr>
                <w:rFonts w:ascii="Times New Roman" w:hAnsi="Times New Roman" w:cs="Times New Roman"/>
                <w:sz w:val="24"/>
                <w:szCs w:val="24"/>
              </w:rPr>
              <w:t>3</w:t>
            </w:r>
          </w:p>
        </w:tc>
        <w:tc>
          <w:tcPr>
            <w:tcW w:w="3966" w:type="dxa"/>
            <w:vAlign w:val="bottom"/>
          </w:tcPr>
          <w:p w:rsidR="001230EF" w:rsidRPr="00315D6E" w:rsidRDefault="001230EF" w:rsidP="001D3792">
            <w:pPr>
              <w:rPr>
                <w:rFonts w:ascii="Times New Roman" w:eastAsia="Times New Roman" w:hAnsi="Times New Roman" w:cs="Times New Roman"/>
                <w:sz w:val="24"/>
                <w:szCs w:val="24"/>
              </w:rPr>
            </w:pPr>
            <w:r w:rsidRPr="00315D6E">
              <w:rPr>
                <w:rFonts w:ascii="Times New Roman" w:eastAsia="Times New Roman" w:hAnsi="Times New Roman" w:cs="Times New Roman"/>
                <w:sz w:val="24"/>
                <w:szCs w:val="24"/>
              </w:rPr>
              <w:t>Развитие культуры в Еловском муниципальном районе</w:t>
            </w:r>
          </w:p>
        </w:tc>
        <w:tc>
          <w:tcPr>
            <w:tcW w:w="1276"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12246,2</w:t>
            </w:r>
          </w:p>
        </w:tc>
        <w:tc>
          <w:tcPr>
            <w:tcW w:w="855"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5,3</w:t>
            </w:r>
          </w:p>
        </w:tc>
        <w:tc>
          <w:tcPr>
            <w:tcW w:w="1702"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23128,7</w:t>
            </w:r>
          </w:p>
        </w:tc>
        <w:tc>
          <w:tcPr>
            <w:tcW w:w="1561"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-10882,5</w:t>
            </w:r>
          </w:p>
        </w:tc>
      </w:tr>
      <w:tr w:rsidR="001230EF" w:rsidRPr="00D467AB" w:rsidTr="00315D6E">
        <w:tc>
          <w:tcPr>
            <w:tcW w:w="673" w:type="dxa"/>
          </w:tcPr>
          <w:p w:rsidR="001230EF" w:rsidRPr="00315D6E" w:rsidRDefault="001230EF" w:rsidP="001D3792">
            <w:pPr>
              <w:widowControl w:val="0"/>
              <w:jc w:val="both"/>
              <w:rPr>
                <w:rFonts w:ascii="Times New Roman" w:hAnsi="Times New Roman" w:cs="Times New Roman"/>
                <w:sz w:val="24"/>
                <w:szCs w:val="24"/>
              </w:rPr>
            </w:pPr>
            <w:r w:rsidRPr="00315D6E">
              <w:rPr>
                <w:rFonts w:ascii="Times New Roman" w:hAnsi="Times New Roman" w:cs="Times New Roman"/>
                <w:sz w:val="24"/>
                <w:szCs w:val="24"/>
              </w:rPr>
              <w:t>4</w:t>
            </w:r>
          </w:p>
        </w:tc>
        <w:tc>
          <w:tcPr>
            <w:tcW w:w="3966" w:type="dxa"/>
            <w:vAlign w:val="bottom"/>
          </w:tcPr>
          <w:p w:rsidR="001230EF" w:rsidRPr="00315D6E" w:rsidRDefault="001230EF" w:rsidP="001D3792">
            <w:pPr>
              <w:rPr>
                <w:rFonts w:ascii="Times New Roman" w:eastAsia="Times New Roman" w:hAnsi="Times New Roman" w:cs="Times New Roman"/>
                <w:sz w:val="24"/>
                <w:szCs w:val="24"/>
              </w:rPr>
            </w:pPr>
            <w:r w:rsidRPr="00315D6E">
              <w:rPr>
                <w:rFonts w:ascii="Times New Roman" w:eastAsia="Times New Roman" w:hAnsi="Times New Roman" w:cs="Times New Roman"/>
                <w:sz w:val="24"/>
                <w:szCs w:val="24"/>
              </w:rPr>
              <w:t>Обеспечение безопасности жизнедеятельности населения Еловского муниципального района</w:t>
            </w:r>
          </w:p>
        </w:tc>
        <w:tc>
          <w:tcPr>
            <w:tcW w:w="1276"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2232,5</w:t>
            </w:r>
          </w:p>
        </w:tc>
        <w:tc>
          <w:tcPr>
            <w:tcW w:w="855"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0,9</w:t>
            </w:r>
          </w:p>
        </w:tc>
        <w:tc>
          <w:tcPr>
            <w:tcW w:w="1702"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1266,2</w:t>
            </w:r>
          </w:p>
        </w:tc>
        <w:tc>
          <w:tcPr>
            <w:tcW w:w="1561"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+966,3</w:t>
            </w:r>
          </w:p>
        </w:tc>
      </w:tr>
      <w:tr w:rsidR="001230EF" w:rsidRPr="00D467AB" w:rsidTr="00315D6E">
        <w:tc>
          <w:tcPr>
            <w:tcW w:w="673" w:type="dxa"/>
          </w:tcPr>
          <w:p w:rsidR="001230EF" w:rsidRPr="00315D6E" w:rsidRDefault="001230EF" w:rsidP="001D3792">
            <w:pPr>
              <w:widowControl w:val="0"/>
              <w:jc w:val="both"/>
              <w:rPr>
                <w:rFonts w:ascii="Times New Roman" w:hAnsi="Times New Roman" w:cs="Times New Roman"/>
                <w:sz w:val="24"/>
                <w:szCs w:val="24"/>
              </w:rPr>
            </w:pPr>
            <w:r w:rsidRPr="00315D6E">
              <w:rPr>
                <w:rFonts w:ascii="Times New Roman" w:hAnsi="Times New Roman" w:cs="Times New Roman"/>
                <w:sz w:val="24"/>
                <w:szCs w:val="24"/>
              </w:rPr>
              <w:t>5</w:t>
            </w:r>
          </w:p>
        </w:tc>
        <w:tc>
          <w:tcPr>
            <w:tcW w:w="3966" w:type="dxa"/>
            <w:vAlign w:val="bottom"/>
          </w:tcPr>
          <w:p w:rsidR="001230EF" w:rsidRPr="00315D6E" w:rsidRDefault="001230EF" w:rsidP="001D3792">
            <w:pPr>
              <w:rPr>
                <w:rFonts w:ascii="Times New Roman" w:eastAsia="Times New Roman" w:hAnsi="Times New Roman" w:cs="Times New Roman"/>
                <w:sz w:val="24"/>
                <w:szCs w:val="24"/>
              </w:rPr>
            </w:pPr>
            <w:r w:rsidRPr="00315D6E">
              <w:rPr>
                <w:rFonts w:ascii="Times New Roman" w:eastAsia="Times New Roman" w:hAnsi="Times New Roman" w:cs="Times New Roman"/>
                <w:sz w:val="24"/>
                <w:szCs w:val="24"/>
              </w:rPr>
              <w:t>Управление муниципальным имуществом и земельными ресурсами Еловского муниципального района</w:t>
            </w:r>
          </w:p>
        </w:tc>
        <w:tc>
          <w:tcPr>
            <w:tcW w:w="1276"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2347,6</w:t>
            </w:r>
          </w:p>
        </w:tc>
        <w:tc>
          <w:tcPr>
            <w:tcW w:w="855"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1,0</w:t>
            </w:r>
          </w:p>
        </w:tc>
        <w:tc>
          <w:tcPr>
            <w:tcW w:w="1702"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2853,2</w:t>
            </w:r>
          </w:p>
        </w:tc>
        <w:tc>
          <w:tcPr>
            <w:tcW w:w="1561"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-505,6</w:t>
            </w:r>
          </w:p>
        </w:tc>
      </w:tr>
      <w:tr w:rsidR="001230EF" w:rsidRPr="00D467AB" w:rsidTr="00315D6E">
        <w:trPr>
          <w:trHeight w:val="466"/>
        </w:trPr>
        <w:tc>
          <w:tcPr>
            <w:tcW w:w="673" w:type="dxa"/>
          </w:tcPr>
          <w:p w:rsidR="001230EF" w:rsidRPr="00315D6E" w:rsidRDefault="001230EF" w:rsidP="001D3792">
            <w:pPr>
              <w:widowControl w:val="0"/>
              <w:jc w:val="both"/>
              <w:rPr>
                <w:rFonts w:ascii="Times New Roman" w:hAnsi="Times New Roman" w:cs="Times New Roman"/>
                <w:sz w:val="24"/>
                <w:szCs w:val="24"/>
              </w:rPr>
            </w:pPr>
            <w:r w:rsidRPr="00315D6E">
              <w:rPr>
                <w:rFonts w:ascii="Times New Roman" w:hAnsi="Times New Roman" w:cs="Times New Roman"/>
                <w:sz w:val="24"/>
                <w:szCs w:val="24"/>
              </w:rPr>
              <w:t>6</w:t>
            </w:r>
          </w:p>
        </w:tc>
        <w:tc>
          <w:tcPr>
            <w:tcW w:w="3966" w:type="dxa"/>
            <w:vAlign w:val="bottom"/>
          </w:tcPr>
          <w:p w:rsidR="001230EF" w:rsidRPr="00315D6E" w:rsidRDefault="001230EF" w:rsidP="001D3792">
            <w:pPr>
              <w:rPr>
                <w:rFonts w:ascii="Times New Roman" w:eastAsia="Times New Roman" w:hAnsi="Times New Roman" w:cs="Times New Roman"/>
                <w:sz w:val="24"/>
                <w:szCs w:val="24"/>
              </w:rPr>
            </w:pPr>
            <w:r w:rsidRPr="00315D6E">
              <w:rPr>
                <w:rFonts w:ascii="Times New Roman" w:eastAsia="Times New Roman" w:hAnsi="Times New Roman" w:cs="Times New Roman"/>
                <w:sz w:val="24"/>
                <w:szCs w:val="24"/>
              </w:rPr>
              <w:t>Развитие территорий Еловского муниципального района</w:t>
            </w:r>
          </w:p>
        </w:tc>
        <w:tc>
          <w:tcPr>
            <w:tcW w:w="1276"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19377,0</w:t>
            </w:r>
          </w:p>
        </w:tc>
        <w:tc>
          <w:tcPr>
            <w:tcW w:w="855"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8,4</w:t>
            </w:r>
          </w:p>
        </w:tc>
        <w:tc>
          <w:tcPr>
            <w:tcW w:w="1702"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14448,3</w:t>
            </w:r>
          </w:p>
        </w:tc>
        <w:tc>
          <w:tcPr>
            <w:tcW w:w="1561"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+4928,7</w:t>
            </w:r>
          </w:p>
        </w:tc>
      </w:tr>
      <w:tr w:rsidR="001230EF" w:rsidRPr="00D467AB" w:rsidTr="00315D6E">
        <w:tc>
          <w:tcPr>
            <w:tcW w:w="673" w:type="dxa"/>
          </w:tcPr>
          <w:p w:rsidR="001230EF" w:rsidRPr="00315D6E" w:rsidRDefault="001230EF" w:rsidP="001D3792">
            <w:pPr>
              <w:widowControl w:val="0"/>
              <w:jc w:val="both"/>
              <w:rPr>
                <w:rFonts w:ascii="Times New Roman" w:hAnsi="Times New Roman" w:cs="Times New Roman"/>
                <w:sz w:val="24"/>
                <w:szCs w:val="24"/>
              </w:rPr>
            </w:pPr>
            <w:r w:rsidRPr="00315D6E">
              <w:rPr>
                <w:rFonts w:ascii="Times New Roman" w:hAnsi="Times New Roman" w:cs="Times New Roman"/>
                <w:sz w:val="24"/>
                <w:szCs w:val="24"/>
              </w:rPr>
              <w:t>7</w:t>
            </w:r>
          </w:p>
        </w:tc>
        <w:tc>
          <w:tcPr>
            <w:tcW w:w="3966" w:type="dxa"/>
            <w:vAlign w:val="bottom"/>
          </w:tcPr>
          <w:p w:rsidR="001230EF" w:rsidRPr="00315D6E" w:rsidRDefault="001230EF" w:rsidP="001D3792">
            <w:pPr>
              <w:rPr>
                <w:rFonts w:ascii="Times New Roman" w:eastAsia="Times New Roman" w:hAnsi="Times New Roman" w:cs="Times New Roman"/>
                <w:sz w:val="24"/>
                <w:szCs w:val="24"/>
              </w:rPr>
            </w:pPr>
            <w:r w:rsidRPr="00315D6E">
              <w:rPr>
                <w:rFonts w:ascii="Times New Roman" w:eastAsia="Times New Roman" w:hAnsi="Times New Roman" w:cs="Times New Roman"/>
                <w:sz w:val="24"/>
                <w:szCs w:val="24"/>
              </w:rPr>
              <w:t>Создание жилищных условий в Еловском муниципальном районе</w:t>
            </w:r>
          </w:p>
        </w:tc>
        <w:tc>
          <w:tcPr>
            <w:tcW w:w="1276"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5053,5</w:t>
            </w:r>
          </w:p>
        </w:tc>
        <w:tc>
          <w:tcPr>
            <w:tcW w:w="855"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2,1</w:t>
            </w:r>
          </w:p>
        </w:tc>
        <w:tc>
          <w:tcPr>
            <w:tcW w:w="1702"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6542,0</w:t>
            </w:r>
          </w:p>
        </w:tc>
        <w:tc>
          <w:tcPr>
            <w:tcW w:w="1561"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-1488,5</w:t>
            </w:r>
          </w:p>
        </w:tc>
      </w:tr>
      <w:tr w:rsidR="001230EF" w:rsidRPr="00D467AB" w:rsidTr="00315D6E">
        <w:tc>
          <w:tcPr>
            <w:tcW w:w="673" w:type="dxa"/>
          </w:tcPr>
          <w:p w:rsidR="001230EF" w:rsidRPr="00315D6E" w:rsidRDefault="001230EF" w:rsidP="001D3792">
            <w:pPr>
              <w:widowControl w:val="0"/>
              <w:jc w:val="both"/>
              <w:rPr>
                <w:rFonts w:ascii="Times New Roman" w:hAnsi="Times New Roman" w:cs="Times New Roman"/>
                <w:sz w:val="24"/>
                <w:szCs w:val="24"/>
              </w:rPr>
            </w:pPr>
            <w:r w:rsidRPr="00315D6E">
              <w:rPr>
                <w:rFonts w:ascii="Times New Roman" w:hAnsi="Times New Roman" w:cs="Times New Roman"/>
                <w:sz w:val="24"/>
                <w:szCs w:val="24"/>
              </w:rPr>
              <w:t>8</w:t>
            </w:r>
          </w:p>
        </w:tc>
        <w:tc>
          <w:tcPr>
            <w:tcW w:w="3966" w:type="dxa"/>
            <w:vAlign w:val="bottom"/>
          </w:tcPr>
          <w:p w:rsidR="001230EF" w:rsidRPr="00315D6E" w:rsidRDefault="001230EF" w:rsidP="001D3792">
            <w:pPr>
              <w:rPr>
                <w:rFonts w:ascii="Times New Roman" w:eastAsia="Times New Roman" w:hAnsi="Times New Roman" w:cs="Times New Roman"/>
                <w:sz w:val="24"/>
                <w:szCs w:val="24"/>
              </w:rPr>
            </w:pPr>
            <w:r w:rsidRPr="00315D6E">
              <w:rPr>
                <w:rFonts w:ascii="Times New Roman" w:eastAsia="Times New Roman" w:hAnsi="Times New Roman" w:cs="Times New Roman"/>
                <w:sz w:val="24"/>
                <w:szCs w:val="24"/>
              </w:rPr>
              <w:t>Укрепление единства российской нации в Еловском муниципальном районе Пермского края</w:t>
            </w:r>
          </w:p>
        </w:tc>
        <w:tc>
          <w:tcPr>
            <w:tcW w:w="1276"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30,0</w:t>
            </w:r>
          </w:p>
        </w:tc>
        <w:tc>
          <w:tcPr>
            <w:tcW w:w="855"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0,3</w:t>
            </w:r>
          </w:p>
        </w:tc>
        <w:tc>
          <w:tcPr>
            <w:tcW w:w="1702"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30,0</w:t>
            </w:r>
          </w:p>
        </w:tc>
        <w:tc>
          <w:tcPr>
            <w:tcW w:w="1561"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0</w:t>
            </w:r>
          </w:p>
        </w:tc>
      </w:tr>
      <w:tr w:rsidR="001230EF" w:rsidRPr="00D467AB" w:rsidTr="00315D6E">
        <w:tc>
          <w:tcPr>
            <w:tcW w:w="673" w:type="dxa"/>
          </w:tcPr>
          <w:p w:rsidR="001230EF" w:rsidRPr="00315D6E" w:rsidRDefault="001230EF" w:rsidP="001D3792">
            <w:pPr>
              <w:widowControl w:val="0"/>
              <w:jc w:val="both"/>
              <w:rPr>
                <w:rFonts w:ascii="Times New Roman" w:hAnsi="Times New Roman" w:cs="Times New Roman"/>
                <w:sz w:val="24"/>
                <w:szCs w:val="24"/>
              </w:rPr>
            </w:pPr>
          </w:p>
        </w:tc>
        <w:tc>
          <w:tcPr>
            <w:tcW w:w="3966" w:type="dxa"/>
            <w:vAlign w:val="bottom"/>
          </w:tcPr>
          <w:p w:rsidR="001230EF" w:rsidRPr="00315D6E" w:rsidRDefault="001230EF" w:rsidP="001D3792">
            <w:pPr>
              <w:rPr>
                <w:rFonts w:ascii="Times New Roman" w:eastAsia="Times New Roman" w:hAnsi="Times New Roman" w:cs="Times New Roman"/>
                <w:sz w:val="24"/>
                <w:szCs w:val="24"/>
              </w:rPr>
            </w:pPr>
            <w:r w:rsidRPr="00315D6E">
              <w:rPr>
                <w:rFonts w:ascii="Times New Roman" w:eastAsia="Times New Roman" w:hAnsi="Times New Roman" w:cs="Times New Roman"/>
                <w:sz w:val="24"/>
                <w:szCs w:val="24"/>
              </w:rPr>
              <w:t>ВСЕГО:</w:t>
            </w:r>
          </w:p>
        </w:tc>
        <w:tc>
          <w:tcPr>
            <w:tcW w:w="1276" w:type="dxa"/>
          </w:tcPr>
          <w:p w:rsidR="001230EF" w:rsidRPr="00315D6E" w:rsidRDefault="001230EF"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230346,3</w:t>
            </w:r>
          </w:p>
        </w:tc>
        <w:tc>
          <w:tcPr>
            <w:tcW w:w="855"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100</w:t>
            </w:r>
          </w:p>
        </w:tc>
        <w:tc>
          <w:tcPr>
            <w:tcW w:w="1702"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254371,2</w:t>
            </w:r>
          </w:p>
        </w:tc>
        <w:tc>
          <w:tcPr>
            <w:tcW w:w="1561" w:type="dxa"/>
          </w:tcPr>
          <w:p w:rsidR="001230EF" w:rsidRPr="00315D6E" w:rsidRDefault="00315D6E" w:rsidP="001D3792">
            <w:pPr>
              <w:widowControl w:val="0"/>
              <w:jc w:val="center"/>
              <w:rPr>
                <w:rFonts w:ascii="Times New Roman" w:hAnsi="Times New Roman" w:cs="Times New Roman"/>
                <w:sz w:val="24"/>
                <w:szCs w:val="24"/>
              </w:rPr>
            </w:pPr>
            <w:r w:rsidRPr="00315D6E">
              <w:rPr>
                <w:rFonts w:ascii="Times New Roman" w:hAnsi="Times New Roman" w:cs="Times New Roman"/>
                <w:sz w:val="24"/>
                <w:szCs w:val="24"/>
              </w:rPr>
              <w:t>-24024,9</w:t>
            </w:r>
          </w:p>
        </w:tc>
      </w:tr>
    </w:tbl>
    <w:p w:rsidR="00846AD0" w:rsidRPr="00D467AB" w:rsidRDefault="00846AD0" w:rsidP="00455E8F">
      <w:pPr>
        <w:widowControl w:val="0"/>
        <w:spacing w:after="0" w:line="240" w:lineRule="auto"/>
        <w:ind w:firstLine="709"/>
        <w:jc w:val="both"/>
        <w:rPr>
          <w:rFonts w:ascii="Times New Roman" w:hAnsi="Times New Roman" w:cs="Times New Roman"/>
          <w:sz w:val="24"/>
          <w:szCs w:val="24"/>
        </w:rPr>
      </w:pPr>
    </w:p>
    <w:p w:rsidR="00177AB5" w:rsidRPr="00177AB5" w:rsidRDefault="00177AB5" w:rsidP="00455E8F">
      <w:pPr>
        <w:widowControl w:val="0"/>
        <w:spacing w:after="0" w:line="240" w:lineRule="auto"/>
        <w:ind w:firstLine="709"/>
        <w:jc w:val="both"/>
        <w:rPr>
          <w:rFonts w:ascii="Times New Roman" w:hAnsi="Times New Roman" w:cs="Times New Roman"/>
          <w:sz w:val="24"/>
          <w:szCs w:val="24"/>
        </w:rPr>
      </w:pPr>
      <w:r w:rsidRPr="00455E8F">
        <w:rPr>
          <w:rFonts w:ascii="Times New Roman" w:hAnsi="Times New Roman" w:cs="Times New Roman"/>
          <w:b/>
          <w:sz w:val="24"/>
          <w:szCs w:val="24"/>
        </w:rPr>
        <w:t>7.4.</w:t>
      </w:r>
      <w:r>
        <w:rPr>
          <w:rFonts w:ascii="Times New Roman" w:hAnsi="Times New Roman" w:cs="Times New Roman"/>
          <w:sz w:val="24"/>
          <w:szCs w:val="24"/>
        </w:rPr>
        <w:t xml:space="preserve"> </w:t>
      </w:r>
      <w:r w:rsidRPr="00177AB5">
        <w:rPr>
          <w:rFonts w:ascii="Times New Roman" w:hAnsi="Times New Roman" w:cs="Times New Roman"/>
          <w:sz w:val="24"/>
          <w:szCs w:val="24"/>
        </w:rPr>
        <w:t>По сравнению с первоначально утвержден</w:t>
      </w:r>
      <w:r w:rsidR="0093424B">
        <w:rPr>
          <w:rFonts w:ascii="Times New Roman" w:hAnsi="Times New Roman" w:cs="Times New Roman"/>
          <w:sz w:val="24"/>
          <w:szCs w:val="24"/>
        </w:rPr>
        <w:t>ным решением Земского С</w:t>
      </w:r>
      <w:r>
        <w:rPr>
          <w:rFonts w:ascii="Times New Roman" w:hAnsi="Times New Roman" w:cs="Times New Roman"/>
          <w:sz w:val="24"/>
          <w:szCs w:val="24"/>
        </w:rPr>
        <w:t>обрания Е</w:t>
      </w:r>
      <w:r w:rsidRPr="00177AB5">
        <w:rPr>
          <w:rFonts w:ascii="Times New Roman" w:hAnsi="Times New Roman" w:cs="Times New Roman"/>
          <w:sz w:val="24"/>
          <w:szCs w:val="24"/>
        </w:rPr>
        <w:t xml:space="preserve">МР № </w:t>
      </w:r>
      <w:r>
        <w:rPr>
          <w:rFonts w:ascii="Times New Roman" w:hAnsi="Times New Roman" w:cs="Times New Roman"/>
          <w:sz w:val="24"/>
          <w:szCs w:val="24"/>
        </w:rPr>
        <w:t>162</w:t>
      </w:r>
      <w:r w:rsidRPr="00177AB5">
        <w:rPr>
          <w:rFonts w:ascii="Times New Roman" w:hAnsi="Times New Roman" w:cs="Times New Roman"/>
          <w:sz w:val="24"/>
          <w:szCs w:val="24"/>
        </w:rPr>
        <w:t xml:space="preserve"> от 22.12.201</w:t>
      </w:r>
      <w:r>
        <w:rPr>
          <w:rFonts w:ascii="Times New Roman" w:hAnsi="Times New Roman" w:cs="Times New Roman"/>
          <w:sz w:val="24"/>
          <w:szCs w:val="24"/>
        </w:rPr>
        <w:t>7</w:t>
      </w:r>
      <w:r w:rsidRPr="00177AB5">
        <w:rPr>
          <w:rFonts w:ascii="Times New Roman" w:hAnsi="Times New Roman" w:cs="Times New Roman"/>
          <w:sz w:val="24"/>
          <w:szCs w:val="24"/>
        </w:rPr>
        <w:t xml:space="preserve">г.  бюджетом </w:t>
      </w:r>
      <w:r>
        <w:rPr>
          <w:rFonts w:ascii="Times New Roman" w:hAnsi="Times New Roman" w:cs="Times New Roman"/>
          <w:sz w:val="24"/>
          <w:szCs w:val="24"/>
        </w:rPr>
        <w:t>ЕМР на 2018</w:t>
      </w:r>
      <w:r w:rsidRPr="00177AB5">
        <w:rPr>
          <w:rFonts w:ascii="Times New Roman" w:hAnsi="Times New Roman" w:cs="Times New Roman"/>
          <w:sz w:val="24"/>
          <w:szCs w:val="24"/>
        </w:rPr>
        <w:t>-20</w:t>
      </w:r>
      <w:r>
        <w:rPr>
          <w:rFonts w:ascii="Times New Roman" w:hAnsi="Times New Roman" w:cs="Times New Roman"/>
          <w:sz w:val="24"/>
          <w:szCs w:val="24"/>
        </w:rPr>
        <w:t>20</w:t>
      </w:r>
      <w:r w:rsidRPr="00177AB5">
        <w:rPr>
          <w:rFonts w:ascii="Times New Roman" w:hAnsi="Times New Roman" w:cs="Times New Roman"/>
          <w:sz w:val="24"/>
          <w:szCs w:val="24"/>
        </w:rPr>
        <w:t xml:space="preserve"> г. объемы финансирования МП за счет средств районного бюджета  на 201</w:t>
      </w:r>
      <w:r>
        <w:rPr>
          <w:rFonts w:ascii="Times New Roman" w:hAnsi="Times New Roman" w:cs="Times New Roman"/>
          <w:sz w:val="24"/>
          <w:szCs w:val="24"/>
        </w:rPr>
        <w:t xml:space="preserve">9 </w:t>
      </w:r>
      <w:r w:rsidRPr="00177AB5">
        <w:rPr>
          <w:rFonts w:ascii="Times New Roman" w:hAnsi="Times New Roman" w:cs="Times New Roman"/>
          <w:sz w:val="24"/>
          <w:szCs w:val="24"/>
        </w:rPr>
        <w:t>год у</w:t>
      </w:r>
      <w:r>
        <w:rPr>
          <w:rFonts w:ascii="Times New Roman" w:hAnsi="Times New Roman" w:cs="Times New Roman"/>
          <w:sz w:val="24"/>
          <w:szCs w:val="24"/>
        </w:rPr>
        <w:t>меньшились</w:t>
      </w:r>
      <w:r w:rsidRPr="00177AB5">
        <w:rPr>
          <w:rFonts w:ascii="Times New Roman" w:hAnsi="Times New Roman" w:cs="Times New Roman"/>
          <w:sz w:val="24"/>
          <w:szCs w:val="24"/>
        </w:rPr>
        <w:t xml:space="preserve"> на </w:t>
      </w:r>
      <w:r>
        <w:rPr>
          <w:rFonts w:ascii="Times New Roman" w:hAnsi="Times New Roman" w:cs="Times New Roman"/>
          <w:sz w:val="24"/>
          <w:szCs w:val="24"/>
        </w:rPr>
        <w:t>24024,9</w:t>
      </w:r>
      <w:r w:rsidRPr="00177AB5">
        <w:rPr>
          <w:rFonts w:ascii="Times New Roman" w:hAnsi="Times New Roman" w:cs="Times New Roman"/>
          <w:sz w:val="24"/>
          <w:szCs w:val="24"/>
        </w:rPr>
        <w:t xml:space="preserve"> тыс.руб. </w:t>
      </w:r>
      <w:r>
        <w:rPr>
          <w:rFonts w:ascii="Times New Roman" w:hAnsi="Times New Roman" w:cs="Times New Roman"/>
          <w:sz w:val="24"/>
          <w:szCs w:val="24"/>
          <w:u w:val="single"/>
        </w:rPr>
        <w:t>Уменьшение</w:t>
      </w:r>
      <w:r w:rsidRPr="00177AB5">
        <w:rPr>
          <w:rFonts w:ascii="Times New Roman" w:hAnsi="Times New Roman" w:cs="Times New Roman"/>
          <w:sz w:val="24"/>
          <w:szCs w:val="24"/>
          <w:u w:val="single"/>
        </w:rPr>
        <w:t xml:space="preserve"> финансового обеспечения проведено по следующим муниципальным программам</w:t>
      </w:r>
      <w:r w:rsidRPr="00177AB5">
        <w:rPr>
          <w:rFonts w:ascii="Times New Roman" w:hAnsi="Times New Roman" w:cs="Times New Roman"/>
          <w:sz w:val="24"/>
          <w:szCs w:val="24"/>
        </w:rPr>
        <w:t xml:space="preserve"> :</w:t>
      </w:r>
    </w:p>
    <w:p w:rsidR="00177AB5" w:rsidRPr="00047979" w:rsidRDefault="00025C3E" w:rsidP="00012144">
      <w:pPr>
        <w:widowControl w:val="0"/>
        <w:spacing w:after="0" w:line="240" w:lineRule="auto"/>
        <w:ind w:firstLine="709"/>
        <w:jc w:val="both"/>
        <w:rPr>
          <w:rFonts w:ascii="Times New Roman" w:eastAsia="Times New Roman" w:hAnsi="Times New Roman" w:cs="Times New Roman"/>
          <w:sz w:val="24"/>
          <w:szCs w:val="24"/>
        </w:rPr>
      </w:pPr>
      <w:r w:rsidRPr="00047979">
        <w:rPr>
          <w:rFonts w:ascii="Times New Roman" w:eastAsia="Times New Roman" w:hAnsi="Times New Roman" w:cs="Times New Roman"/>
          <w:b/>
          <w:sz w:val="24"/>
          <w:szCs w:val="24"/>
        </w:rPr>
        <w:t xml:space="preserve">1) </w:t>
      </w:r>
      <w:r w:rsidR="001774A4" w:rsidRPr="00047979">
        <w:rPr>
          <w:rFonts w:ascii="Times New Roman" w:eastAsia="Times New Roman" w:hAnsi="Times New Roman" w:cs="Times New Roman"/>
          <w:b/>
          <w:sz w:val="24"/>
          <w:szCs w:val="24"/>
        </w:rPr>
        <w:t>МП «</w:t>
      </w:r>
      <w:r w:rsidRPr="00047979">
        <w:rPr>
          <w:rFonts w:ascii="Times New Roman" w:eastAsia="Times New Roman" w:hAnsi="Times New Roman" w:cs="Times New Roman"/>
          <w:b/>
          <w:sz w:val="24"/>
          <w:szCs w:val="24"/>
        </w:rPr>
        <w:t>Развитие сельского хозяйства и устойчивое развитие сельских территорий в Еловском муниципальном районе</w:t>
      </w:r>
      <w:r w:rsidR="00047979" w:rsidRPr="00047979">
        <w:rPr>
          <w:rFonts w:ascii="Times New Roman" w:eastAsia="Times New Roman" w:hAnsi="Times New Roman" w:cs="Times New Roman"/>
          <w:b/>
          <w:sz w:val="24"/>
          <w:szCs w:val="24"/>
        </w:rPr>
        <w:t>»</w:t>
      </w:r>
      <w:r w:rsidR="003C6BF5">
        <w:rPr>
          <w:rFonts w:ascii="Times New Roman" w:eastAsia="Times New Roman" w:hAnsi="Times New Roman" w:cs="Times New Roman"/>
          <w:b/>
          <w:sz w:val="24"/>
          <w:szCs w:val="24"/>
        </w:rPr>
        <w:t xml:space="preserve"> </w:t>
      </w:r>
      <w:r w:rsidR="00047979" w:rsidRPr="00047979">
        <w:rPr>
          <w:rFonts w:ascii="Times New Roman" w:eastAsia="Times New Roman" w:hAnsi="Times New Roman" w:cs="Times New Roman"/>
          <w:b/>
          <w:sz w:val="24"/>
          <w:szCs w:val="24"/>
        </w:rPr>
        <w:t xml:space="preserve">- 552,0 тыс.руб. (или </w:t>
      </w:r>
      <w:r w:rsidR="001774A4" w:rsidRPr="00047979">
        <w:rPr>
          <w:rFonts w:ascii="Times New Roman" w:eastAsia="Times New Roman" w:hAnsi="Times New Roman" w:cs="Times New Roman"/>
          <w:b/>
          <w:sz w:val="24"/>
          <w:szCs w:val="24"/>
        </w:rPr>
        <w:t xml:space="preserve">-55%) </w:t>
      </w:r>
      <w:r w:rsidR="001774A4" w:rsidRPr="00047979">
        <w:rPr>
          <w:rFonts w:ascii="Times New Roman" w:eastAsia="Times New Roman" w:hAnsi="Times New Roman" w:cs="Times New Roman"/>
          <w:sz w:val="24"/>
          <w:szCs w:val="24"/>
        </w:rPr>
        <w:t xml:space="preserve">за счет снижения </w:t>
      </w:r>
      <w:r w:rsidR="00012144" w:rsidRPr="00047979">
        <w:rPr>
          <w:rFonts w:ascii="Times New Roman" w:eastAsia="Times New Roman" w:hAnsi="Times New Roman" w:cs="Times New Roman"/>
          <w:sz w:val="24"/>
          <w:szCs w:val="24"/>
        </w:rPr>
        <w:lastRenderedPageBreak/>
        <w:t>финансирования краевых средств в сумме 542,1 тыс.руб. по подпрограмме «Поддержка малых форм хозяйствования в Еловском муниципальном районе</w:t>
      </w:r>
      <w:r w:rsidR="00012144" w:rsidRPr="00047979">
        <w:rPr>
          <w:rFonts w:ascii="Times New Roman" w:hAnsi="Times New Roman" w:cs="Times New Roman"/>
          <w:sz w:val="24"/>
          <w:szCs w:val="24"/>
        </w:rPr>
        <w:t xml:space="preserve">» </w:t>
      </w:r>
      <w:r w:rsidR="00047979" w:rsidRPr="00047979">
        <w:rPr>
          <w:rFonts w:ascii="Times New Roman" w:hAnsi="Times New Roman" w:cs="Times New Roman"/>
          <w:sz w:val="24"/>
          <w:szCs w:val="24"/>
        </w:rPr>
        <w:t>на возмещение части процентной ставки по долгосрочным, среднесрочным и краткосрочным кредитам (займам), взятыми малыми формами хозяйствования</w:t>
      </w:r>
      <w:r w:rsidR="00012144" w:rsidRPr="00047979">
        <w:rPr>
          <w:rFonts w:ascii="Times New Roman" w:hAnsi="Times New Roman" w:cs="Times New Roman"/>
          <w:sz w:val="24"/>
          <w:szCs w:val="24"/>
        </w:rPr>
        <w:t xml:space="preserve"> и по подпрограмме «</w:t>
      </w:r>
      <w:r w:rsidR="00012144" w:rsidRPr="00047979">
        <w:rPr>
          <w:rFonts w:ascii="Times New Roman" w:eastAsia="Times New Roman" w:hAnsi="Times New Roman" w:cs="Times New Roman"/>
          <w:sz w:val="24"/>
          <w:szCs w:val="24"/>
        </w:rPr>
        <w:t>Обеспечение реализации муниципальной программы</w:t>
      </w:r>
      <w:r w:rsidR="00012144" w:rsidRPr="00047979">
        <w:rPr>
          <w:rFonts w:ascii="Times New Roman" w:hAnsi="Times New Roman" w:cs="Times New Roman"/>
          <w:sz w:val="24"/>
          <w:szCs w:val="24"/>
        </w:rPr>
        <w:t xml:space="preserve">» </w:t>
      </w:r>
      <w:r w:rsidR="00012144" w:rsidRPr="00047979">
        <w:rPr>
          <w:rFonts w:ascii="Times New Roman" w:eastAsia="Times New Roman" w:hAnsi="Times New Roman" w:cs="Times New Roman"/>
          <w:sz w:val="24"/>
          <w:szCs w:val="24"/>
        </w:rPr>
        <w:t>в сумме -9,9 тыс.руб. средства КБ</w:t>
      </w:r>
      <w:r w:rsidR="00047979" w:rsidRPr="00047979">
        <w:rPr>
          <w:rFonts w:ascii="Times New Roman" w:eastAsia="Times New Roman" w:hAnsi="Times New Roman" w:cs="Times New Roman"/>
          <w:sz w:val="24"/>
          <w:szCs w:val="24"/>
        </w:rPr>
        <w:t>,</w:t>
      </w:r>
      <w:r w:rsidR="00047979" w:rsidRPr="00047979">
        <w:rPr>
          <w:rFonts w:ascii="Times New Roman" w:hAnsi="Times New Roman" w:cs="Times New Roman"/>
          <w:sz w:val="24"/>
          <w:szCs w:val="24"/>
        </w:rPr>
        <w:t xml:space="preserve"> на администрирование отдельных государственных полномочий по поддержке сельскохозяйственного производства</w:t>
      </w:r>
      <w:r w:rsidR="00047979">
        <w:rPr>
          <w:rFonts w:ascii="Times New Roman" w:hAnsi="Times New Roman" w:cs="Times New Roman"/>
          <w:sz w:val="24"/>
          <w:szCs w:val="24"/>
        </w:rPr>
        <w:t>.</w:t>
      </w:r>
    </w:p>
    <w:p w:rsidR="001774A4" w:rsidRPr="00012144" w:rsidRDefault="001774A4" w:rsidP="00012144">
      <w:pPr>
        <w:widowControl w:val="0"/>
        <w:spacing w:after="0" w:line="240" w:lineRule="auto"/>
        <w:ind w:firstLine="709"/>
        <w:jc w:val="both"/>
        <w:rPr>
          <w:rFonts w:ascii="Times New Roman" w:hAnsi="Times New Roman" w:cs="Times New Roman"/>
          <w:sz w:val="24"/>
          <w:szCs w:val="24"/>
        </w:rPr>
      </w:pPr>
      <w:r w:rsidRPr="00012144">
        <w:rPr>
          <w:rFonts w:ascii="Times New Roman" w:eastAsia="Times New Roman" w:hAnsi="Times New Roman" w:cs="Times New Roman"/>
          <w:sz w:val="24"/>
          <w:szCs w:val="24"/>
        </w:rPr>
        <w:t>Убрали из программы 5 задач, такие как:</w:t>
      </w:r>
    </w:p>
    <w:p w:rsidR="001774A4" w:rsidRPr="00012144" w:rsidRDefault="001774A4" w:rsidP="00012144">
      <w:pPr>
        <w:numPr>
          <w:ilvl w:val="0"/>
          <w:numId w:val="47"/>
        </w:numPr>
        <w:tabs>
          <w:tab w:val="left" w:pos="993"/>
        </w:tabs>
        <w:spacing w:after="0" w:line="240" w:lineRule="auto"/>
        <w:ind w:left="0" w:firstLine="709"/>
        <w:jc w:val="both"/>
        <w:rPr>
          <w:rFonts w:ascii="Times New Roman" w:eastAsia="Times New Roman" w:hAnsi="Times New Roman" w:cs="Times New Roman"/>
          <w:sz w:val="24"/>
          <w:szCs w:val="24"/>
        </w:rPr>
      </w:pPr>
      <w:r w:rsidRPr="00012144">
        <w:rPr>
          <w:rFonts w:ascii="Times New Roman" w:eastAsia="Times New Roman" w:hAnsi="Times New Roman" w:cs="Times New Roman"/>
          <w:sz w:val="24"/>
          <w:szCs w:val="24"/>
        </w:rPr>
        <w:t xml:space="preserve">Развитие альтернативных видов занятости сельского населения; </w:t>
      </w:r>
    </w:p>
    <w:p w:rsidR="001774A4" w:rsidRPr="00012144" w:rsidRDefault="001774A4" w:rsidP="00012144">
      <w:pPr>
        <w:numPr>
          <w:ilvl w:val="0"/>
          <w:numId w:val="47"/>
        </w:numPr>
        <w:tabs>
          <w:tab w:val="left" w:pos="993"/>
        </w:tabs>
        <w:spacing w:after="0" w:line="240" w:lineRule="auto"/>
        <w:ind w:left="0" w:firstLine="709"/>
        <w:jc w:val="both"/>
        <w:rPr>
          <w:rFonts w:ascii="Times New Roman" w:eastAsia="Times New Roman" w:hAnsi="Times New Roman" w:cs="Times New Roman"/>
          <w:sz w:val="24"/>
          <w:szCs w:val="24"/>
        </w:rPr>
      </w:pPr>
      <w:r w:rsidRPr="00012144">
        <w:rPr>
          <w:rFonts w:ascii="Times New Roman" w:eastAsia="Times New Roman" w:hAnsi="Times New Roman" w:cs="Times New Roman"/>
          <w:sz w:val="24"/>
          <w:szCs w:val="24"/>
        </w:rPr>
        <w:t>Создание комфортных условий жизнедеятельности в сельской местности;</w:t>
      </w:r>
    </w:p>
    <w:p w:rsidR="001774A4" w:rsidRPr="00012144" w:rsidRDefault="001774A4" w:rsidP="00012144">
      <w:pPr>
        <w:numPr>
          <w:ilvl w:val="0"/>
          <w:numId w:val="47"/>
        </w:numPr>
        <w:tabs>
          <w:tab w:val="left" w:pos="993"/>
        </w:tabs>
        <w:spacing w:after="0" w:line="240" w:lineRule="auto"/>
        <w:ind w:left="0" w:firstLine="709"/>
        <w:jc w:val="both"/>
        <w:rPr>
          <w:rFonts w:ascii="Times New Roman" w:eastAsia="Times New Roman" w:hAnsi="Times New Roman" w:cs="Times New Roman"/>
          <w:sz w:val="24"/>
          <w:szCs w:val="24"/>
        </w:rPr>
      </w:pPr>
      <w:r w:rsidRPr="00012144">
        <w:rPr>
          <w:rFonts w:ascii="Times New Roman" w:eastAsia="Times New Roman" w:hAnsi="Times New Roman" w:cs="Times New Roman"/>
          <w:sz w:val="24"/>
          <w:szCs w:val="24"/>
        </w:rPr>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1774A4" w:rsidRPr="00012144" w:rsidRDefault="001774A4" w:rsidP="00012144">
      <w:pPr>
        <w:numPr>
          <w:ilvl w:val="0"/>
          <w:numId w:val="47"/>
        </w:numPr>
        <w:tabs>
          <w:tab w:val="left" w:pos="993"/>
        </w:tabs>
        <w:spacing w:after="0" w:line="240" w:lineRule="auto"/>
        <w:ind w:left="0" w:firstLine="709"/>
        <w:jc w:val="both"/>
        <w:rPr>
          <w:rFonts w:ascii="Times New Roman" w:eastAsia="Times New Roman" w:hAnsi="Times New Roman" w:cs="Times New Roman"/>
          <w:sz w:val="24"/>
          <w:szCs w:val="24"/>
        </w:rPr>
      </w:pPr>
      <w:r w:rsidRPr="00012144">
        <w:rPr>
          <w:rFonts w:ascii="Times New Roman" w:eastAsia="Times New Roman" w:hAnsi="Times New Roman" w:cs="Times New Roman"/>
          <w:sz w:val="24"/>
          <w:szCs w:val="24"/>
        </w:rPr>
        <w:t>Активизация участия сельских сообществ в решении вопросов местного значения;</w:t>
      </w:r>
    </w:p>
    <w:p w:rsidR="001774A4" w:rsidRDefault="001774A4" w:rsidP="00012144">
      <w:pPr>
        <w:numPr>
          <w:ilvl w:val="0"/>
          <w:numId w:val="47"/>
        </w:numPr>
        <w:tabs>
          <w:tab w:val="left" w:pos="993"/>
        </w:tabs>
        <w:spacing w:after="0" w:line="240" w:lineRule="auto"/>
        <w:ind w:left="0" w:firstLine="709"/>
        <w:jc w:val="both"/>
        <w:rPr>
          <w:rFonts w:ascii="Times New Roman" w:hAnsi="Times New Roman" w:cs="Times New Roman"/>
          <w:sz w:val="24"/>
          <w:szCs w:val="24"/>
        </w:rPr>
      </w:pPr>
      <w:r w:rsidRPr="00012144">
        <w:rPr>
          <w:rFonts w:ascii="Times New Roman" w:eastAsia="Times New Roman" w:hAnsi="Times New Roman" w:cs="Times New Roman"/>
          <w:sz w:val="24"/>
          <w:szCs w:val="24"/>
        </w:rPr>
        <w:t>Концентрация ресурсов, направляемых на комплексное обустройство объектами социальной и инженерной инфраструктуры населенных пунктов, расположенных в сельской местности, в которых осуществляются инвестиционные проекты в сф</w:t>
      </w:r>
      <w:r w:rsidR="00012144">
        <w:rPr>
          <w:rFonts w:ascii="Times New Roman" w:hAnsi="Times New Roman" w:cs="Times New Roman"/>
          <w:sz w:val="24"/>
          <w:szCs w:val="24"/>
        </w:rPr>
        <w:t>ере агропромышленного комплекса.</w:t>
      </w:r>
    </w:p>
    <w:p w:rsidR="00177AB5" w:rsidRPr="001F4FDA" w:rsidRDefault="00012144" w:rsidP="00F53F3A">
      <w:pPr>
        <w:tabs>
          <w:tab w:val="left" w:pos="993"/>
        </w:tabs>
        <w:spacing w:after="0" w:line="240" w:lineRule="auto"/>
        <w:ind w:firstLine="709"/>
        <w:jc w:val="both"/>
        <w:rPr>
          <w:rFonts w:ascii="Times New Roman" w:eastAsia="Times New Roman" w:hAnsi="Times New Roman" w:cs="Times New Roman"/>
          <w:b/>
          <w:sz w:val="24"/>
          <w:szCs w:val="24"/>
        </w:rPr>
      </w:pPr>
      <w:r w:rsidRPr="00012144">
        <w:rPr>
          <w:rFonts w:ascii="Times New Roman" w:hAnsi="Times New Roman" w:cs="Times New Roman"/>
          <w:b/>
          <w:sz w:val="24"/>
          <w:szCs w:val="24"/>
        </w:rPr>
        <w:t>2) МП «</w:t>
      </w:r>
      <w:r w:rsidRPr="00012144">
        <w:rPr>
          <w:rFonts w:ascii="Times New Roman" w:eastAsia="Times New Roman" w:hAnsi="Times New Roman" w:cs="Times New Roman"/>
          <w:b/>
          <w:sz w:val="24"/>
          <w:szCs w:val="24"/>
        </w:rPr>
        <w:t>Развитие системы образования Еловского муниципального района»</w:t>
      </w:r>
      <w:r w:rsidRPr="00012144">
        <w:rPr>
          <w:rFonts w:ascii="Times New Roman" w:hAnsi="Times New Roman" w:cs="Times New Roman"/>
          <w:sz w:val="24"/>
          <w:szCs w:val="24"/>
        </w:rPr>
        <w:t xml:space="preserve"> </w:t>
      </w:r>
      <w:r w:rsidRPr="00012144">
        <w:rPr>
          <w:rFonts w:ascii="Times New Roman" w:hAnsi="Times New Roman" w:cs="Times New Roman"/>
          <w:b/>
          <w:sz w:val="24"/>
          <w:szCs w:val="24"/>
        </w:rPr>
        <w:t>-16491,2 тыс.руб. (-8,0%)</w:t>
      </w:r>
      <w:r w:rsidR="001F4FDA">
        <w:rPr>
          <w:rFonts w:ascii="Times New Roman" w:eastAsia="Times New Roman" w:hAnsi="Times New Roman" w:cs="Times New Roman"/>
          <w:b/>
          <w:sz w:val="24"/>
          <w:szCs w:val="24"/>
        </w:rPr>
        <w:t xml:space="preserve">. </w:t>
      </w:r>
      <w:r w:rsidR="001818C5">
        <w:rPr>
          <w:rFonts w:ascii="Times New Roman" w:hAnsi="Times New Roman" w:cs="Times New Roman"/>
          <w:sz w:val="24"/>
          <w:szCs w:val="24"/>
        </w:rPr>
        <w:t>В целом на программу в 2019 году будет направлено 18860</w:t>
      </w:r>
      <w:r w:rsidR="001F4FDA">
        <w:rPr>
          <w:rFonts w:ascii="Times New Roman" w:hAnsi="Times New Roman" w:cs="Times New Roman"/>
          <w:sz w:val="24"/>
          <w:szCs w:val="24"/>
        </w:rPr>
        <w:t>7</w:t>
      </w:r>
      <w:r w:rsidR="001818C5">
        <w:rPr>
          <w:rFonts w:ascii="Times New Roman" w:hAnsi="Times New Roman" w:cs="Times New Roman"/>
          <w:sz w:val="24"/>
          <w:szCs w:val="24"/>
        </w:rPr>
        <w:t>,8 тыс.руб., из них средства краевого бюджета 146594,3 тыс.руб. средства местного бюджета 42013,4 тыс.руб.</w:t>
      </w:r>
    </w:p>
    <w:p w:rsidR="00177AB5" w:rsidRDefault="001F4FDA" w:rsidP="00F53F3A">
      <w:pPr>
        <w:widowControl w:val="0"/>
        <w:spacing w:after="0" w:line="240" w:lineRule="auto"/>
        <w:ind w:firstLine="709"/>
        <w:jc w:val="both"/>
        <w:rPr>
          <w:rFonts w:ascii="Times New Roman" w:hAnsi="Times New Roman" w:cs="Times New Roman"/>
          <w:sz w:val="24"/>
          <w:szCs w:val="24"/>
        </w:rPr>
      </w:pPr>
      <w:r w:rsidRPr="001F4FDA">
        <w:rPr>
          <w:rFonts w:ascii="Times New Roman" w:hAnsi="Times New Roman" w:cs="Times New Roman"/>
          <w:sz w:val="24"/>
          <w:szCs w:val="24"/>
        </w:rPr>
        <w:t xml:space="preserve">По </w:t>
      </w:r>
      <w:r>
        <w:rPr>
          <w:rFonts w:ascii="Times New Roman" w:hAnsi="Times New Roman" w:cs="Times New Roman"/>
          <w:sz w:val="24"/>
          <w:szCs w:val="24"/>
          <w:u w:val="single"/>
        </w:rPr>
        <w:t>п</w:t>
      </w:r>
      <w:r w:rsidRPr="001F4FDA">
        <w:rPr>
          <w:rFonts w:ascii="Times New Roman" w:hAnsi="Times New Roman" w:cs="Times New Roman"/>
          <w:sz w:val="24"/>
          <w:szCs w:val="24"/>
          <w:u w:val="single"/>
        </w:rPr>
        <w:t>одпрограмме "Дошкольное образование"</w:t>
      </w:r>
      <w:r>
        <w:rPr>
          <w:rFonts w:ascii="Times New Roman" w:hAnsi="Times New Roman" w:cs="Times New Roman"/>
          <w:sz w:val="24"/>
          <w:szCs w:val="24"/>
        </w:rPr>
        <w:t xml:space="preserve"> бюджетные ассигнования в 2019 году</w:t>
      </w:r>
      <w:r w:rsidR="00F53F3A">
        <w:rPr>
          <w:rFonts w:ascii="Times New Roman" w:hAnsi="Times New Roman" w:cs="Times New Roman"/>
          <w:sz w:val="24"/>
          <w:szCs w:val="24"/>
        </w:rPr>
        <w:t>, по отношению к первоначально утвержденному бюджету на 2018 год</w:t>
      </w:r>
      <w:r>
        <w:rPr>
          <w:rFonts w:ascii="Times New Roman" w:hAnsi="Times New Roman" w:cs="Times New Roman"/>
          <w:sz w:val="24"/>
          <w:szCs w:val="24"/>
        </w:rPr>
        <w:t xml:space="preserve"> увеличатся на 7445,8 тыс.руб. и составят 35232,8 тыс.руб.</w:t>
      </w:r>
    </w:p>
    <w:p w:rsidR="001F4FDA" w:rsidRPr="001F4FDA" w:rsidRDefault="001F4FDA" w:rsidP="00F53F3A">
      <w:pPr>
        <w:widowControl w:val="0"/>
        <w:spacing w:after="0" w:line="240" w:lineRule="auto"/>
        <w:ind w:firstLine="709"/>
        <w:jc w:val="both"/>
        <w:rPr>
          <w:rFonts w:ascii="Times New Roman" w:hAnsi="Times New Roman" w:cs="Times New Roman"/>
          <w:i/>
          <w:sz w:val="24"/>
          <w:szCs w:val="24"/>
        </w:rPr>
      </w:pPr>
      <w:r w:rsidRPr="001F4FDA">
        <w:rPr>
          <w:rFonts w:ascii="Times New Roman" w:hAnsi="Times New Roman" w:cs="Times New Roman"/>
          <w:b/>
          <w:i/>
          <w:sz w:val="24"/>
          <w:szCs w:val="24"/>
          <w:u w:val="single"/>
        </w:rPr>
        <w:t>Замечание:</w:t>
      </w:r>
      <w:r w:rsidRPr="001F4FDA">
        <w:rPr>
          <w:rFonts w:ascii="Times New Roman" w:hAnsi="Times New Roman" w:cs="Times New Roman"/>
          <w:i/>
          <w:sz w:val="24"/>
          <w:szCs w:val="24"/>
        </w:rPr>
        <w:t xml:space="preserve"> в пояснительной записке цифры по данной подпрограмме отражены не корректно (</w:t>
      </w:r>
      <w:r>
        <w:rPr>
          <w:rFonts w:ascii="Times New Roman" w:hAnsi="Times New Roman" w:cs="Times New Roman"/>
          <w:i/>
          <w:sz w:val="24"/>
          <w:szCs w:val="24"/>
        </w:rPr>
        <w:t xml:space="preserve">так </w:t>
      </w:r>
      <w:r w:rsidRPr="001F4FDA">
        <w:rPr>
          <w:rFonts w:ascii="Times New Roman" w:hAnsi="Times New Roman" w:cs="Times New Roman"/>
          <w:i/>
          <w:sz w:val="24"/>
          <w:szCs w:val="24"/>
        </w:rPr>
        <w:t>на 2019 год – 33 504 981 руб. 60 коп., на 2020 год – 35 469 900 руб. 00 коп., на 2021 год – 35 614 149 руб. 00 коп)</w:t>
      </w:r>
      <w:r>
        <w:rPr>
          <w:rFonts w:ascii="Times New Roman" w:hAnsi="Times New Roman" w:cs="Times New Roman"/>
          <w:i/>
          <w:sz w:val="24"/>
          <w:szCs w:val="24"/>
        </w:rPr>
        <w:t>.</w:t>
      </w:r>
    </w:p>
    <w:p w:rsidR="001F4FDA" w:rsidRPr="00DE293E" w:rsidRDefault="001F4FDA" w:rsidP="00F53F3A">
      <w:pPr>
        <w:widowControl w:val="0"/>
        <w:spacing w:after="0" w:line="240" w:lineRule="auto"/>
        <w:ind w:firstLine="709"/>
        <w:jc w:val="both"/>
        <w:rPr>
          <w:rFonts w:ascii="Times New Roman" w:hAnsi="Times New Roman" w:cs="Times New Roman"/>
          <w:sz w:val="24"/>
          <w:szCs w:val="24"/>
        </w:rPr>
      </w:pPr>
      <w:r w:rsidRPr="00DE293E">
        <w:rPr>
          <w:rFonts w:ascii="Times New Roman" w:hAnsi="Times New Roman" w:cs="Times New Roman"/>
          <w:sz w:val="24"/>
          <w:szCs w:val="24"/>
        </w:rPr>
        <w:t xml:space="preserve">По </w:t>
      </w:r>
      <w:r w:rsidRPr="00DE293E">
        <w:rPr>
          <w:rFonts w:ascii="Times New Roman" w:hAnsi="Times New Roman" w:cs="Times New Roman"/>
          <w:sz w:val="24"/>
          <w:szCs w:val="24"/>
          <w:u w:val="single"/>
        </w:rPr>
        <w:t>подпрограмме "Развитие общего (начального, основного, среднего) образования"</w:t>
      </w:r>
      <w:r w:rsidRPr="00DE293E">
        <w:rPr>
          <w:rFonts w:ascii="Times New Roman" w:hAnsi="Times New Roman" w:cs="Times New Roman"/>
          <w:sz w:val="24"/>
          <w:szCs w:val="24"/>
        </w:rPr>
        <w:t xml:space="preserve"> бюджетные ассигнования в 2019 году</w:t>
      </w:r>
      <w:r w:rsidR="00F53F3A">
        <w:rPr>
          <w:rFonts w:ascii="Times New Roman" w:hAnsi="Times New Roman" w:cs="Times New Roman"/>
          <w:sz w:val="24"/>
          <w:szCs w:val="24"/>
        </w:rPr>
        <w:t>, по отношению к первоначально утвержденному бюджету на 2018 год</w:t>
      </w:r>
      <w:r w:rsidRPr="00DE293E">
        <w:rPr>
          <w:rFonts w:ascii="Times New Roman" w:hAnsi="Times New Roman" w:cs="Times New Roman"/>
          <w:sz w:val="24"/>
          <w:szCs w:val="24"/>
        </w:rPr>
        <w:t xml:space="preserve"> уменьшатся на 17840,6 тыс.руб. и составят 123508,5 тыс.руб.</w:t>
      </w:r>
    </w:p>
    <w:p w:rsidR="00DE293E" w:rsidRDefault="00DE293E" w:rsidP="00F53F3A">
      <w:pPr>
        <w:spacing w:after="0" w:line="240" w:lineRule="auto"/>
        <w:ind w:firstLine="709"/>
        <w:jc w:val="both"/>
        <w:rPr>
          <w:rFonts w:ascii="Times New Roman" w:hAnsi="Times New Roman" w:cs="Times New Roman"/>
          <w:i/>
          <w:sz w:val="24"/>
          <w:szCs w:val="24"/>
        </w:rPr>
      </w:pPr>
      <w:r w:rsidRPr="00DE293E">
        <w:rPr>
          <w:rFonts w:ascii="Times New Roman" w:hAnsi="Times New Roman" w:cs="Times New Roman"/>
          <w:b/>
          <w:i/>
          <w:sz w:val="24"/>
          <w:szCs w:val="24"/>
          <w:u w:val="single"/>
        </w:rPr>
        <w:t>Замечание:</w:t>
      </w:r>
      <w:r w:rsidRPr="00DE293E">
        <w:rPr>
          <w:rFonts w:ascii="Times New Roman" w:hAnsi="Times New Roman" w:cs="Times New Roman"/>
          <w:i/>
          <w:sz w:val="24"/>
          <w:szCs w:val="24"/>
        </w:rPr>
        <w:t xml:space="preserve"> в пояснительной записке цифры по данной подпрограмме отражены не корректно (так на 2019 год – 125 236 351 руб. 91 коп., на 2020 год – 127 229 932 руб. 00 коп., на 2021 год – 128 067 265 руб. 00 коп.).</w:t>
      </w:r>
    </w:p>
    <w:p w:rsidR="00DE293E" w:rsidRDefault="00F53F3A" w:rsidP="00F53F3A">
      <w:pPr>
        <w:spacing w:after="0" w:line="240" w:lineRule="auto"/>
        <w:ind w:firstLine="709"/>
        <w:jc w:val="both"/>
        <w:rPr>
          <w:rFonts w:ascii="Times New Roman" w:hAnsi="Times New Roman" w:cs="Times New Roman"/>
          <w:sz w:val="24"/>
          <w:szCs w:val="24"/>
        </w:rPr>
      </w:pPr>
      <w:r w:rsidRPr="00F53F3A">
        <w:rPr>
          <w:rFonts w:ascii="Times New Roman" w:hAnsi="Times New Roman" w:cs="Times New Roman"/>
          <w:sz w:val="24"/>
          <w:szCs w:val="24"/>
        </w:rPr>
        <w:t xml:space="preserve">По </w:t>
      </w:r>
      <w:r w:rsidRPr="00F53F3A">
        <w:rPr>
          <w:rFonts w:ascii="Times New Roman" w:hAnsi="Times New Roman" w:cs="Times New Roman"/>
          <w:sz w:val="24"/>
          <w:szCs w:val="24"/>
          <w:u w:val="single"/>
        </w:rPr>
        <w:t>подпрограмме "Дополнительное образование"</w:t>
      </w:r>
      <w:r w:rsidRPr="00DE293E">
        <w:rPr>
          <w:rFonts w:ascii="Times New Roman" w:hAnsi="Times New Roman" w:cs="Times New Roman"/>
          <w:sz w:val="24"/>
          <w:szCs w:val="24"/>
        </w:rPr>
        <w:t xml:space="preserve"> бюджетные ассигнования в 2019 году</w:t>
      </w:r>
      <w:r>
        <w:rPr>
          <w:rFonts w:ascii="Times New Roman" w:hAnsi="Times New Roman" w:cs="Times New Roman"/>
          <w:sz w:val="24"/>
          <w:szCs w:val="24"/>
        </w:rPr>
        <w:t>, по отношению к первоначально утвержденному бюджету на 2018 год</w:t>
      </w:r>
      <w:r w:rsidRPr="00DE293E">
        <w:rPr>
          <w:rFonts w:ascii="Times New Roman" w:hAnsi="Times New Roman" w:cs="Times New Roman"/>
          <w:sz w:val="24"/>
          <w:szCs w:val="24"/>
        </w:rPr>
        <w:t xml:space="preserve"> у</w:t>
      </w:r>
      <w:r>
        <w:rPr>
          <w:rFonts w:ascii="Times New Roman" w:hAnsi="Times New Roman" w:cs="Times New Roman"/>
          <w:sz w:val="24"/>
          <w:szCs w:val="24"/>
        </w:rPr>
        <w:t>величатся</w:t>
      </w:r>
      <w:r w:rsidRPr="00DE293E">
        <w:rPr>
          <w:rFonts w:ascii="Times New Roman" w:hAnsi="Times New Roman" w:cs="Times New Roman"/>
          <w:sz w:val="24"/>
          <w:szCs w:val="24"/>
        </w:rPr>
        <w:t xml:space="preserve"> на </w:t>
      </w:r>
      <w:r>
        <w:rPr>
          <w:rFonts w:ascii="Times New Roman" w:hAnsi="Times New Roman" w:cs="Times New Roman"/>
          <w:sz w:val="24"/>
          <w:szCs w:val="24"/>
        </w:rPr>
        <w:t>2064,7</w:t>
      </w:r>
      <w:r w:rsidRPr="00DE293E">
        <w:rPr>
          <w:rFonts w:ascii="Times New Roman" w:hAnsi="Times New Roman" w:cs="Times New Roman"/>
          <w:sz w:val="24"/>
          <w:szCs w:val="24"/>
        </w:rPr>
        <w:t xml:space="preserve"> тыс.руб. и составят </w:t>
      </w:r>
      <w:r>
        <w:rPr>
          <w:rFonts w:ascii="Times New Roman" w:hAnsi="Times New Roman" w:cs="Times New Roman"/>
          <w:sz w:val="24"/>
          <w:szCs w:val="24"/>
        </w:rPr>
        <w:t>9495,82</w:t>
      </w:r>
      <w:r w:rsidRPr="00F53F3A">
        <w:rPr>
          <w:rFonts w:ascii="Times New Roman" w:hAnsi="Times New Roman" w:cs="Times New Roman"/>
          <w:sz w:val="24"/>
          <w:szCs w:val="24"/>
        </w:rPr>
        <w:t xml:space="preserve"> </w:t>
      </w:r>
      <w:r w:rsidRPr="00DE293E">
        <w:rPr>
          <w:rFonts w:ascii="Times New Roman" w:hAnsi="Times New Roman" w:cs="Times New Roman"/>
          <w:sz w:val="24"/>
          <w:szCs w:val="24"/>
        </w:rPr>
        <w:t>тыс.руб</w:t>
      </w:r>
      <w:r>
        <w:rPr>
          <w:rFonts w:ascii="Times New Roman" w:hAnsi="Times New Roman" w:cs="Times New Roman"/>
          <w:sz w:val="24"/>
          <w:szCs w:val="24"/>
        </w:rPr>
        <w:t>.</w:t>
      </w:r>
    </w:p>
    <w:p w:rsidR="00F53F3A" w:rsidRPr="00F53F3A" w:rsidRDefault="00F53F3A" w:rsidP="00F53F3A">
      <w:pPr>
        <w:spacing w:after="0" w:line="240" w:lineRule="auto"/>
        <w:ind w:firstLine="709"/>
        <w:jc w:val="both"/>
        <w:rPr>
          <w:rFonts w:ascii="Times New Roman" w:hAnsi="Times New Roman" w:cs="Times New Roman"/>
          <w:i/>
          <w:sz w:val="24"/>
          <w:szCs w:val="24"/>
        </w:rPr>
      </w:pPr>
      <w:r w:rsidRPr="00F53F3A">
        <w:rPr>
          <w:rFonts w:ascii="Times New Roman" w:hAnsi="Times New Roman" w:cs="Times New Roman"/>
          <w:b/>
          <w:i/>
          <w:sz w:val="24"/>
          <w:szCs w:val="24"/>
          <w:u w:val="single"/>
        </w:rPr>
        <w:t>Замечание:</w:t>
      </w:r>
      <w:r w:rsidRPr="00F53F3A">
        <w:rPr>
          <w:rFonts w:ascii="Times New Roman" w:hAnsi="Times New Roman" w:cs="Times New Roman"/>
          <w:i/>
          <w:sz w:val="24"/>
          <w:szCs w:val="24"/>
        </w:rPr>
        <w:t xml:space="preserve"> в пояснительной записке цифры по данной подпрограмме отражены не корректно (так на 2019 год – 9 495 820 руб. 36 коп., на 2020 год – 9 495 820 руб. 36 коп., на 2021 год – 9 495 820 руб. 36 коп.).</w:t>
      </w:r>
    </w:p>
    <w:p w:rsidR="00F53F3A" w:rsidRDefault="00F53F3A" w:rsidP="00F53F3A">
      <w:pPr>
        <w:spacing w:after="0" w:line="240" w:lineRule="auto"/>
        <w:ind w:firstLine="709"/>
        <w:jc w:val="both"/>
        <w:rPr>
          <w:rFonts w:ascii="Times New Roman" w:hAnsi="Times New Roman" w:cs="Times New Roman"/>
          <w:sz w:val="24"/>
          <w:szCs w:val="24"/>
        </w:rPr>
      </w:pPr>
      <w:r w:rsidRPr="00F53F3A">
        <w:rPr>
          <w:rFonts w:ascii="Times New Roman" w:hAnsi="Times New Roman" w:cs="Times New Roman"/>
          <w:sz w:val="24"/>
          <w:szCs w:val="24"/>
        </w:rPr>
        <w:t xml:space="preserve">По </w:t>
      </w:r>
      <w:r w:rsidRPr="00F53F3A">
        <w:rPr>
          <w:rFonts w:ascii="Times New Roman" w:hAnsi="Times New Roman" w:cs="Times New Roman"/>
          <w:sz w:val="24"/>
          <w:szCs w:val="24"/>
          <w:u w:val="single"/>
        </w:rPr>
        <w:t>подпрограмме "Ле</w:t>
      </w:r>
      <w:r>
        <w:rPr>
          <w:rFonts w:ascii="Times New Roman" w:hAnsi="Times New Roman" w:cs="Times New Roman"/>
          <w:sz w:val="24"/>
          <w:szCs w:val="24"/>
          <w:u w:val="single"/>
        </w:rPr>
        <w:t>тний отдых и оздоровление детей</w:t>
      </w:r>
      <w:r w:rsidRPr="00F53F3A">
        <w:rPr>
          <w:rFonts w:ascii="Times New Roman" w:hAnsi="Times New Roman" w:cs="Times New Roman"/>
          <w:sz w:val="24"/>
          <w:szCs w:val="24"/>
          <w:u w:val="single"/>
        </w:rPr>
        <w:t>"</w:t>
      </w:r>
      <w:r w:rsidRPr="00DE293E">
        <w:rPr>
          <w:rFonts w:ascii="Times New Roman" w:hAnsi="Times New Roman" w:cs="Times New Roman"/>
          <w:sz w:val="24"/>
          <w:szCs w:val="24"/>
        </w:rPr>
        <w:t xml:space="preserve"> бюджетные ассигнования в 2019 году у</w:t>
      </w:r>
      <w:r>
        <w:rPr>
          <w:rFonts w:ascii="Times New Roman" w:hAnsi="Times New Roman" w:cs="Times New Roman"/>
          <w:sz w:val="24"/>
          <w:szCs w:val="24"/>
        </w:rPr>
        <w:t>величатся</w:t>
      </w:r>
      <w:r w:rsidRPr="00DE293E">
        <w:rPr>
          <w:rFonts w:ascii="Times New Roman" w:hAnsi="Times New Roman" w:cs="Times New Roman"/>
          <w:sz w:val="24"/>
          <w:szCs w:val="24"/>
        </w:rPr>
        <w:t xml:space="preserve"> на </w:t>
      </w:r>
      <w:r>
        <w:rPr>
          <w:rFonts w:ascii="Times New Roman" w:hAnsi="Times New Roman" w:cs="Times New Roman"/>
          <w:sz w:val="24"/>
          <w:szCs w:val="24"/>
        </w:rPr>
        <w:t>8,5</w:t>
      </w:r>
      <w:r w:rsidRPr="00DE293E">
        <w:rPr>
          <w:rFonts w:ascii="Times New Roman" w:hAnsi="Times New Roman" w:cs="Times New Roman"/>
          <w:sz w:val="24"/>
          <w:szCs w:val="24"/>
        </w:rPr>
        <w:t xml:space="preserve"> тыс.руб. и составят </w:t>
      </w:r>
      <w:r>
        <w:rPr>
          <w:rFonts w:ascii="Times New Roman" w:hAnsi="Times New Roman" w:cs="Times New Roman"/>
          <w:sz w:val="24"/>
          <w:szCs w:val="24"/>
        </w:rPr>
        <w:t>2126,4</w:t>
      </w:r>
      <w:r w:rsidRPr="00F53F3A">
        <w:rPr>
          <w:rFonts w:ascii="Times New Roman" w:hAnsi="Times New Roman" w:cs="Times New Roman"/>
          <w:sz w:val="24"/>
          <w:szCs w:val="24"/>
        </w:rPr>
        <w:t xml:space="preserve"> </w:t>
      </w:r>
      <w:r w:rsidRPr="00DE293E">
        <w:rPr>
          <w:rFonts w:ascii="Times New Roman" w:hAnsi="Times New Roman" w:cs="Times New Roman"/>
          <w:sz w:val="24"/>
          <w:szCs w:val="24"/>
        </w:rPr>
        <w:t>тыс.руб</w:t>
      </w:r>
      <w:r>
        <w:rPr>
          <w:rFonts w:ascii="Times New Roman" w:hAnsi="Times New Roman" w:cs="Times New Roman"/>
          <w:sz w:val="24"/>
          <w:szCs w:val="24"/>
        </w:rPr>
        <w:t>.</w:t>
      </w:r>
    </w:p>
    <w:p w:rsidR="00F53F3A" w:rsidRDefault="00F53F3A" w:rsidP="00F53F3A">
      <w:pPr>
        <w:spacing w:after="0" w:line="240" w:lineRule="auto"/>
        <w:ind w:firstLine="709"/>
        <w:jc w:val="both"/>
        <w:rPr>
          <w:rFonts w:ascii="Times New Roman" w:hAnsi="Times New Roman" w:cs="Times New Roman"/>
          <w:sz w:val="24"/>
          <w:szCs w:val="24"/>
        </w:rPr>
      </w:pPr>
      <w:r w:rsidRPr="00F53F3A">
        <w:rPr>
          <w:rFonts w:ascii="Times New Roman" w:hAnsi="Times New Roman" w:cs="Times New Roman"/>
          <w:sz w:val="24"/>
          <w:szCs w:val="24"/>
        </w:rPr>
        <w:t xml:space="preserve">По </w:t>
      </w:r>
      <w:r w:rsidRPr="00F53F3A">
        <w:rPr>
          <w:rFonts w:ascii="Times New Roman" w:hAnsi="Times New Roman" w:cs="Times New Roman"/>
          <w:sz w:val="24"/>
          <w:szCs w:val="24"/>
          <w:u w:val="single"/>
        </w:rPr>
        <w:t>подпрограмме "Обеспечение реализации муниципальной программы и прочие мероприятия в сфере образования "</w:t>
      </w:r>
      <w:r w:rsidRPr="00DE293E">
        <w:rPr>
          <w:rFonts w:ascii="Times New Roman" w:hAnsi="Times New Roman" w:cs="Times New Roman"/>
          <w:sz w:val="24"/>
          <w:szCs w:val="24"/>
        </w:rPr>
        <w:t xml:space="preserve"> бюджетные ассигнования в 2019 году</w:t>
      </w:r>
      <w:r>
        <w:rPr>
          <w:rFonts w:ascii="Times New Roman" w:hAnsi="Times New Roman" w:cs="Times New Roman"/>
          <w:sz w:val="24"/>
          <w:szCs w:val="24"/>
        </w:rPr>
        <w:t>, по отношению к первоначально утвержденному бюджету на 2018 год</w:t>
      </w:r>
      <w:r w:rsidRPr="00DE293E">
        <w:rPr>
          <w:rFonts w:ascii="Times New Roman" w:hAnsi="Times New Roman" w:cs="Times New Roman"/>
          <w:sz w:val="24"/>
          <w:szCs w:val="24"/>
        </w:rPr>
        <w:t xml:space="preserve"> у</w:t>
      </w:r>
      <w:r>
        <w:rPr>
          <w:rFonts w:ascii="Times New Roman" w:hAnsi="Times New Roman" w:cs="Times New Roman"/>
          <w:sz w:val="24"/>
          <w:szCs w:val="24"/>
        </w:rPr>
        <w:t>меньшатся</w:t>
      </w:r>
      <w:r w:rsidRPr="00DE293E">
        <w:rPr>
          <w:rFonts w:ascii="Times New Roman" w:hAnsi="Times New Roman" w:cs="Times New Roman"/>
          <w:sz w:val="24"/>
          <w:szCs w:val="24"/>
        </w:rPr>
        <w:t xml:space="preserve"> на </w:t>
      </w:r>
      <w:r>
        <w:rPr>
          <w:rFonts w:ascii="Times New Roman" w:hAnsi="Times New Roman" w:cs="Times New Roman"/>
          <w:sz w:val="24"/>
          <w:szCs w:val="24"/>
        </w:rPr>
        <w:t>8,1</w:t>
      </w:r>
      <w:r w:rsidRPr="00DE293E">
        <w:rPr>
          <w:rFonts w:ascii="Times New Roman" w:hAnsi="Times New Roman" w:cs="Times New Roman"/>
          <w:sz w:val="24"/>
          <w:szCs w:val="24"/>
        </w:rPr>
        <w:t xml:space="preserve"> тыс.руб. и составят </w:t>
      </w:r>
      <w:r>
        <w:rPr>
          <w:rFonts w:ascii="Times New Roman" w:hAnsi="Times New Roman" w:cs="Times New Roman"/>
          <w:sz w:val="24"/>
          <w:szCs w:val="24"/>
        </w:rPr>
        <w:t>1946,1</w:t>
      </w:r>
      <w:r w:rsidRPr="00F53F3A">
        <w:rPr>
          <w:rFonts w:ascii="Times New Roman" w:hAnsi="Times New Roman" w:cs="Times New Roman"/>
          <w:sz w:val="24"/>
          <w:szCs w:val="24"/>
        </w:rPr>
        <w:t xml:space="preserve"> </w:t>
      </w:r>
      <w:r w:rsidRPr="00DE293E">
        <w:rPr>
          <w:rFonts w:ascii="Times New Roman" w:hAnsi="Times New Roman" w:cs="Times New Roman"/>
          <w:sz w:val="24"/>
          <w:szCs w:val="24"/>
        </w:rPr>
        <w:t>тыс.руб</w:t>
      </w:r>
      <w:r>
        <w:rPr>
          <w:rFonts w:ascii="Times New Roman" w:hAnsi="Times New Roman" w:cs="Times New Roman"/>
          <w:sz w:val="24"/>
          <w:szCs w:val="24"/>
        </w:rPr>
        <w:t>.</w:t>
      </w:r>
    </w:p>
    <w:p w:rsidR="00BD3618" w:rsidRDefault="00BD3618" w:rsidP="00BD3618">
      <w:pPr>
        <w:spacing w:after="0" w:line="240" w:lineRule="auto"/>
        <w:ind w:firstLine="709"/>
        <w:jc w:val="both"/>
        <w:rPr>
          <w:rFonts w:ascii="Times New Roman" w:hAnsi="Times New Roman" w:cs="Times New Roman"/>
          <w:sz w:val="24"/>
          <w:szCs w:val="24"/>
        </w:rPr>
      </w:pPr>
      <w:r w:rsidRPr="00BD3618">
        <w:rPr>
          <w:rFonts w:ascii="Times New Roman" w:hAnsi="Times New Roman" w:cs="Times New Roman"/>
          <w:sz w:val="24"/>
          <w:szCs w:val="24"/>
        </w:rPr>
        <w:t xml:space="preserve">По </w:t>
      </w:r>
      <w:r w:rsidRPr="003C6BF5">
        <w:rPr>
          <w:rFonts w:ascii="Times New Roman" w:hAnsi="Times New Roman" w:cs="Times New Roman"/>
          <w:sz w:val="24"/>
          <w:szCs w:val="24"/>
          <w:u w:val="single"/>
        </w:rPr>
        <w:t>подпрограмме "Социальная поддержка участников образовательных отношений"</w:t>
      </w:r>
      <w:r w:rsidRPr="00BD3618">
        <w:rPr>
          <w:rFonts w:ascii="Times New Roman" w:hAnsi="Times New Roman" w:cs="Times New Roman"/>
          <w:sz w:val="24"/>
          <w:szCs w:val="24"/>
        </w:rPr>
        <w:t xml:space="preserve"> </w:t>
      </w:r>
      <w:r w:rsidRPr="00DE293E">
        <w:rPr>
          <w:rFonts w:ascii="Times New Roman" w:hAnsi="Times New Roman" w:cs="Times New Roman"/>
          <w:sz w:val="24"/>
          <w:szCs w:val="24"/>
        </w:rPr>
        <w:t>бюджетные ассигнования в 2019 году</w:t>
      </w:r>
      <w:r>
        <w:rPr>
          <w:rFonts w:ascii="Times New Roman" w:hAnsi="Times New Roman" w:cs="Times New Roman"/>
          <w:sz w:val="24"/>
          <w:szCs w:val="24"/>
        </w:rPr>
        <w:t>, по отношению к первоначально утвержденному бюджету на 2018 год</w:t>
      </w:r>
      <w:r w:rsidRPr="00DE293E">
        <w:rPr>
          <w:rFonts w:ascii="Times New Roman" w:hAnsi="Times New Roman" w:cs="Times New Roman"/>
          <w:sz w:val="24"/>
          <w:szCs w:val="24"/>
        </w:rPr>
        <w:t xml:space="preserve"> у</w:t>
      </w:r>
      <w:r>
        <w:rPr>
          <w:rFonts w:ascii="Times New Roman" w:hAnsi="Times New Roman" w:cs="Times New Roman"/>
          <w:sz w:val="24"/>
          <w:szCs w:val="24"/>
        </w:rPr>
        <w:t>меньшатся</w:t>
      </w:r>
      <w:r w:rsidRPr="00DE293E">
        <w:rPr>
          <w:rFonts w:ascii="Times New Roman" w:hAnsi="Times New Roman" w:cs="Times New Roman"/>
          <w:sz w:val="24"/>
          <w:szCs w:val="24"/>
        </w:rPr>
        <w:t xml:space="preserve"> на </w:t>
      </w:r>
      <w:r>
        <w:rPr>
          <w:rFonts w:ascii="Times New Roman" w:hAnsi="Times New Roman" w:cs="Times New Roman"/>
          <w:sz w:val="24"/>
          <w:szCs w:val="24"/>
        </w:rPr>
        <w:t>24,2</w:t>
      </w:r>
      <w:r w:rsidRPr="00DE293E">
        <w:rPr>
          <w:rFonts w:ascii="Times New Roman" w:hAnsi="Times New Roman" w:cs="Times New Roman"/>
          <w:sz w:val="24"/>
          <w:szCs w:val="24"/>
        </w:rPr>
        <w:t xml:space="preserve"> тыс.руб. и составят </w:t>
      </w:r>
      <w:r>
        <w:rPr>
          <w:rFonts w:ascii="Times New Roman" w:hAnsi="Times New Roman" w:cs="Times New Roman"/>
          <w:sz w:val="24"/>
          <w:szCs w:val="24"/>
        </w:rPr>
        <w:t>16298,1</w:t>
      </w:r>
      <w:r w:rsidRPr="00F53F3A">
        <w:rPr>
          <w:rFonts w:ascii="Times New Roman" w:hAnsi="Times New Roman" w:cs="Times New Roman"/>
          <w:sz w:val="24"/>
          <w:szCs w:val="24"/>
        </w:rPr>
        <w:t xml:space="preserve"> </w:t>
      </w:r>
      <w:r w:rsidRPr="00DE293E">
        <w:rPr>
          <w:rFonts w:ascii="Times New Roman" w:hAnsi="Times New Roman" w:cs="Times New Roman"/>
          <w:sz w:val="24"/>
          <w:szCs w:val="24"/>
        </w:rPr>
        <w:t>тыс.руб</w:t>
      </w:r>
      <w:r>
        <w:rPr>
          <w:rFonts w:ascii="Times New Roman" w:hAnsi="Times New Roman" w:cs="Times New Roman"/>
          <w:sz w:val="24"/>
          <w:szCs w:val="24"/>
        </w:rPr>
        <w:t>.</w:t>
      </w:r>
    </w:p>
    <w:p w:rsidR="001F4FDA" w:rsidRPr="003C6BF5" w:rsidRDefault="00BD3618" w:rsidP="008A393E">
      <w:pPr>
        <w:pStyle w:val="a6"/>
        <w:widowControl w:val="0"/>
        <w:numPr>
          <w:ilvl w:val="0"/>
          <w:numId w:val="45"/>
        </w:numPr>
        <w:tabs>
          <w:tab w:val="left" w:pos="0"/>
          <w:tab w:val="left" w:pos="993"/>
        </w:tabs>
        <w:spacing w:after="0" w:line="240" w:lineRule="auto"/>
        <w:ind w:left="0" w:firstLine="709"/>
        <w:jc w:val="both"/>
        <w:rPr>
          <w:rFonts w:ascii="Times New Roman" w:hAnsi="Times New Roman" w:cs="Times New Roman"/>
          <w:b/>
          <w:sz w:val="24"/>
          <w:szCs w:val="24"/>
        </w:rPr>
      </w:pPr>
      <w:r w:rsidRPr="003C6BF5">
        <w:rPr>
          <w:rFonts w:ascii="Times New Roman" w:hAnsi="Times New Roman" w:cs="Times New Roman"/>
          <w:b/>
          <w:sz w:val="24"/>
          <w:szCs w:val="24"/>
        </w:rPr>
        <w:t>МП «</w:t>
      </w:r>
      <w:r w:rsidRPr="003C6BF5">
        <w:rPr>
          <w:rFonts w:ascii="Times New Roman" w:eastAsia="Times New Roman" w:hAnsi="Times New Roman" w:cs="Times New Roman"/>
          <w:b/>
          <w:sz w:val="24"/>
          <w:szCs w:val="24"/>
        </w:rPr>
        <w:t>Развитие культуры в Еловском муниципальном районе»</w:t>
      </w:r>
      <w:r w:rsidR="003C6BF5">
        <w:rPr>
          <w:rFonts w:ascii="Times New Roman" w:eastAsia="Times New Roman" w:hAnsi="Times New Roman" w:cs="Times New Roman"/>
          <w:b/>
          <w:sz w:val="24"/>
          <w:szCs w:val="24"/>
        </w:rPr>
        <w:t xml:space="preserve"> </w:t>
      </w:r>
      <w:r w:rsidR="003C6BF5" w:rsidRPr="003C6BF5">
        <w:rPr>
          <w:rFonts w:ascii="Times New Roman" w:hAnsi="Times New Roman" w:cs="Times New Roman"/>
          <w:b/>
          <w:sz w:val="24"/>
          <w:szCs w:val="24"/>
        </w:rPr>
        <w:t>-10882,5 тыс.руб.  (-47,0%).</w:t>
      </w:r>
    </w:p>
    <w:p w:rsidR="003C6BF5" w:rsidRDefault="003C6BF5" w:rsidP="003C6BF5">
      <w:pPr>
        <w:spacing w:after="0" w:line="240" w:lineRule="auto"/>
        <w:ind w:firstLine="709"/>
        <w:jc w:val="both"/>
        <w:rPr>
          <w:rFonts w:ascii="Times New Roman" w:hAnsi="Times New Roman" w:cs="Times New Roman"/>
          <w:sz w:val="24"/>
          <w:szCs w:val="24"/>
        </w:rPr>
      </w:pPr>
      <w:r w:rsidRPr="003C6BF5">
        <w:rPr>
          <w:rFonts w:ascii="Times New Roman" w:hAnsi="Times New Roman" w:cs="Times New Roman"/>
          <w:sz w:val="24"/>
          <w:szCs w:val="24"/>
        </w:rPr>
        <w:t xml:space="preserve">По </w:t>
      </w:r>
      <w:r w:rsidRPr="003C6BF5">
        <w:rPr>
          <w:rFonts w:ascii="Times New Roman" w:hAnsi="Times New Roman" w:cs="Times New Roman"/>
          <w:sz w:val="24"/>
          <w:szCs w:val="24"/>
          <w:u w:val="single"/>
        </w:rPr>
        <w:t>подпрограмме "Развитие искусства и культуры в Еловском муниципальном районе"</w:t>
      </w:r>
      <w:r w:rsidRPr="003C6BF5">
        <w:rPr>
          <w:rFonts w:ascii="Times New Roman" w:hAnsi="Times New Roman" w:cs="Times New Roman"/>
          <w:sz w:val="24"/>
          <w:szCs w:val="24"/>
        </w:rPr>
        <w:t xml:space="preserve"> </w:t>
      </w:r>
      <w:r w:rsidRPr="00DE293E">
        <w:rPr>
          <w:rFonts w:ascii="Times New Roman" w:hAnsi="Times New Roman" w:cs="Times New Roman"/>
          <w:sz w:val="24"/>
          <w:szCs w:val="24"/>
        </w:rPr>
        <w:t>бюджетные ассигнования в 2019 году</w:t>
      </w:r>
      <w:r>
        <w:rPr>
          <w:rFonts w:ascii="Times New Roman" w:hAnsi="Times New Roman" w:cs="Times New Roman"/>
          <w:sz w:val="24"/>
          <w:szCs w:val="24"/>
        </w:rPr>
        <w:t>, по отношению к первоначально утвержденному бюджету на 2018 год</w:t>
      </w:r>
      <w:r w:rsidRPr="00DE293E">
        <w:rPr>
          <w:rFonts w:ascii="Times New Roman" w:hAnsi="Times New Roman" w:cs="Times New Roman"/>
          <w:sz w:val="24"/>
          <w:szCs w:val="24"/>
        </w:rPr>
        <w:t xml:space="preserve"> у</w:t>
      </w:r>
      <w:r>
        <w:rPr>
          <w:rFonts w:ascii="Times New Roman" w:hAnsi="Times New Roman" w:cs="Times New Roman"/>
          <w:sz w:val="24"/>
          <w:szCs w:val="24"/>
        </w:rPr>
        <w:t>меньшатся</w:t>
      </w:r>
      <w:r w:rsidRPr="00DE293E">
        <w:rPr>
          <w:rFonts w:ascii="Times New Roman" w:hAnsi="Times New Roman" w:cs="Times New Roman"/>
          <w:sz w:val="24"/>
          <w:szCs w:val="24"/>
        </w:rPr>
        <w:t xml:space="preserve"> на </w:t>
      </w:r>
      <w:r>
        <w:rPr>
          <w:rFonts w:ascii="Times New Roman" w:hAnsi="Times New Roman" w:cs="Times New Roman"/>
          <w:sz w:val="24"/>
          <w:szCs w:val="24"/>
        </w:rPr>
        <w:t>10129,71</w:t>
      </w:r>
      <w:r w:rsidRPr="00DE293E">
        <w:rPr>
          <w:rFonts w:ascii="Times New Roman" w:hAnsi="Times New Roman" w:cs="Times New Roman"/>
          <w:sz w:val="24"/>
          <w:szCs w:val="24"/>
        </w:rPr>
        <w:t xml:space="preserve"> тыс.руб. и составят </w:t>
      </w:r>
      <w:r>
        <w:rPr>
          <w:rFonts w:ascii="Times New Roman" w:hAnsi="Times New Roman" w:cs="Times New Roman"/>
          <w:sz w:val="24"/>
          <w:szCs w:val="24"/>
        </w:rPr>
        <w:t>5634,7</w:t>
      </w:r>
      <w:r w:rsidRPr="00F53F3A">
        <w:rPr>
          <w:rFonts w:ascii="Times New Roman" w:hAnsi="Times New Roman" w:cs="Times New Roman"/>
          <w:sz w:val="24"/>
          <w:szCs w:val="24"/>
        </w:rPr>
        <w:t xml:space="preserve"> </w:t>
      </w:r>
      <w:r w:rsidRPr="00DE293E">
        <w:rPr>
          <w:rFonts w:ascii="Times New Roman" w:hAnsi="Times New Roman" w:cs="Times New Roman"/>
          <w:sz w:val="24"/>
          <w:szCs w:val="24"/>
        </w:rPr>
        <w:t>тыс.руб</w:t>
      </w:r>
      <w:r>
        <w:rPr>
          <w:rFonts w:ascii="Times New Roman" w:hAnsi="Times New Roman" w:cs="Times New Roman"/>
          <w:sz w:val="24"/>
          <w:szCs w:val="24"/>
        </w:rPr>
        <w:t>.</w:t>
      </w:r>
    </w:p>
    <w:p w:rsidR="003C6BF5" w:rsidRPr="003C6BF5" w:rsidRDefault="003C6BF5" w:rsidP="003C6BF5">
      <w:pPr>
        <w:spacing w:after="0" w:line="240" w:lineRule="auto"/>
        <w:ind w:firstLine="709"/>
        <w:jc w:val="both"/>
        <w:rPr>
          <w:rFonts w:ascii="Times New Roman" w:hAnsi="Times New Roman" w:cs="Times New Roman"/>
          <w:sz w:val="24"/>
          <w:szCs w:val="24"/>
        </w:rPr>
      </w:pPr>
      <w:r w:rsidRPr="003C6BF5">
        <w:rPr>
          <w:rFonts w:ascii="Times New Roman" w:hAnsi="Times New Roman" w:cs="Times New Roman"/>
          <w:sz w:val="24"/>
          <w:szCs w:val="24"/>
        </w:rPr>
        <w:lastRenderedPageBreak/>
        <w:t xml:space="preserve">По </w:t>
      </w:r>
      <w:r w:rsidRPr="003C6BF5">
        <w:rPr>
          <w:rFonts w:ascii="Times New Roman" w:hAnsi="Times New Roman" w:cs="Times New Roman"/>
          <w:sz w:val="24"/>
          <w:szCs w:val="24"/>
          <w:u w:val="single"/>
        </w:rPr>
        <w:t>подпрограмме "Развитие системы художественного образования в Еловском муниципальном районе"</w:t>
      </w:r>
      <w:r w:rsidRPr="003C6BF5">
        <w:rPr>
          <w:rFonts w:ascii="Times New Roman" w:hAnsi="Times New Roman" w:cs="Times New Roman"/>
          <w:sz w:val="24"/>
          <w:szCs w:val="24"/>
        </w:rPr>
        <w:t xml:space="preserve"> бюджетные ассигнования в 2019 году, по отношению к первоначально утвержденному бюджету на 2018 год уменьшатся на 203,3 тыс.руб. и составят 5522,5 тыс.руб.</w:t>
      </w:r>
    </w:p>
    <w:p w:rsidR="003C6BF5" w:rsidRDefault="003C6BF5" w:rsidP="003C6BF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u w:val="single"/>
        </w:rPr>
        <w:t>По п</w:t>
      </w:r>
      <w:r w:rsidRPr="003C6BF5">
        <w:rPr>
          <w:rFonts w:ascii="Times New Roman" w:hAnsi="Times New Roman" w:cs="Times New Roman"/>
          <w:sz w:val="24"/>
          <w:szCs w:val="24"/>
          <w:u w:val="single"/>
        </w:rPr>
        <w:t>одпрограмм</w:t>
      </w:r>
      <w:r>
        <w:rPr>
          <w:rFonts w:ascii="Times New Roman" w:hAnsi="Times New Roman" w:cs="Times New Roman"/>
          <w:sz w:val="24"/>
          <w:szCs w:val="24"/>
          <w:u w:val="single"/>
        </w:rPr>
        <w:t>е</w:t>
      </w:r>
      <w:r w:rsidRPr="003C6BF5">
        <w:rPr>
          <w:rFonts w:ascii="Times New Roman" w:hAnsi="Times New Roman" w:cs="Times New Roman"/>
          <w:sz w:val="24"/>
          <w:szCs w:val="24"/>
          <w:u w:val="single"/>
        </w:rPr>
        <w:t xml:space="preserve"> "Развитие инфраструктуры и приведение в нормативное состояние учреждений отрасли культуры в Еловском муниципальном районе"</w:t>
      </w:r>
      <w:r w:rsidRPr="003C6BF5">
        <w:rPr>
          <w:rFonts w:ascii="Times New Roman" w:hAnsi="Times New Roman" w:cs="Times New Roman"/>
          <w:sz w:val="24"/>
          <w:szCs w:val="24"/>
        </w:rPr>
        <w:t xml:space="preserve"> бюджетные ассигнования в 2019 году, по отношению к первоначально утвержденному бюджету на 2018 год уменьшатся на </w:t>
      </w:r>
      <w:r>
        <w:rPr>
          <w:rFonts w:ascii="Times New Roman" w:hAnsi="Times New Roman" w:cs="Times New Roman"/>
          <w:sz w:val="24"/>
          <w:szCs w:val="24"/>
        </w:rPr>
        <w:t>549,3</w:t>
      </w:r>
      <w:r w:rsidRPr="003C6BF5">
        <w:rPr>
          <w:rFonts w:ascii="Times New Roman" w:hAnsi="Times New Roman" w:cs="Times New Roman"/>
          <w:sz w:val="24"/>
          <w:szCs w:val="24"/>
        </w:rPr>
        <w:t xml:space="preserve"> тыс.руб. и составят </w:t>
      </w:r>
      <w:r>
        <w:rPr>
          <w:rFonts w:ascii="Times New Roman" w:hAnsi="Times New Roman" w:cs="Times New Roman"/>
          <w:sz w:val="24"/>
          <w:szCs w:val="24"/>
        </w:rPr>
        <w:t>779,0</w:t>
      </w:r>
      <w:r w:rsidRPr="003C6BF5">
        <w:rPr>
          <w:rFonts w:ascii="Times New Roman" w:hAnsi="Times New Roman" w:cs="Times New Roman"/>
          <w:sz w:val="24"/>
          <w:szCs w:val="24"/>
        </w:rPr>
        <w:t xml:space="preserve"> тыс.руб.</w:t>
      </w:r>
    </w:p>
    <w:p w:rsidR="003C6BF5" w:rsidRPr="003C6BF5" w:rsidRDefault="003C6BF5" w:rsidP="003C6BF5">
      <w:pPr>
        <w:spacing w:after="0" w:line="240" w:lineRule="auto"/>
        <w:ind w:firstLine="709"/>
        <w:jc w:val="both"/>
        <w:rPr>
          <w:rFonts w:ascii="Times New Roman" w:hAnsi="Times New Roman" w:cs="Times New Roman"/>
          <w:sz w:val="24"/>
          <w:szCs w:val="24"/>
        </w:rPr>
      </w:pPr>
      <w:r w:rsidRPr="003C6BF5">
        <w:rPr>
          <w:rFonts w:ascii="Times New Roman" w:hAnsi="Times New Roman" w:cs="Times New Roman"/>
          <w:sz w:val="24"/>
          <w:szCs w:val="24"/>
        </w:rPr>
        <w:t xml:space="preserve">По </w:t>
      </w:r>
      <w:r w:rsidRPr="003C6BF5">
        <w:rPr>
          <w:rFonts w:ascii="Times New Roman" w:hAnsi="Times New Roman" w:cs="Times New Roman"/>
          <w:sz w:val="24"/>
          <w:szCs w:val="24"/>
          <w:u w:val="single"/>
        </w:rPr>
        <w:t xml:space="preserve">подпрограмме «Развитие физической культуры и спорта в Еловском муниципальном районе» </w:t>
      </w:r>
      <w:r w:rsidRPr="003C6BF5">
        <w:rPr>
          <w:rFonts w:ascii="Times New Roman" w:hAnsi="Times New Roman" w:cs="Times New Roman"/>
          <w:sz w:val="24"/>
          <w:szCs w:val="24"/>
        </w:rPr>
        <w:t>расходы не изменились и составят 310,0 тыс.руб.</w:t>
      </w:r>
    </w:p>
    <w:p w:rsidR="001F4FDA" w:rsidRPr="00D55AC5" w:rsidRDefault="003C6BF5" w:rsidP="003C6BF5">
      <w:pPr>
        <w:pStyle w:val="a6"/>
        <w:widowControl w:val="0"/>
        <w:numPr>
          <w:ilvl w:val="0"/>
          <w:numId w:val="45"/>
        </w:numPr>
        <w:spacing w:after="0" w:line="240" w:lineRule="auto"/>
        <w:ind w:left="0" w:firstLine="709"/>
        <w:jc w:val="both"/>
        <w:rPr>
          <w:rFonts w:ascii="Times New Roman" w:hAnsi="Times New Roman" w:cs="Times New Roman"/>
          <w:b/>
          <w:sz w:val="24"/>
          <w:szCs w:val="24"/>
          <w:u w:val="single"/>
        </w:rPr>
      </w:pPr>
      <w:r w:rsidRPr="003C6BF5">
        <w:rPr>
          <w:rFonts w:ascii="Times New Roman" w:eastAsia="Times New Roman" w:hAnsi="Times New Roman" w:cs="Times New Roman"/>
          <w:b/>
          <w:sz w:val="24"/>
          <w:szCs w:val="24"/>
        </w:rPr>
        <w:t>МП «Обеспечение безопасности жизнедеятельности населения Еловского муниципального района» +966,3 тыс.руб. (+76,3%).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Обеспечение деятельности ЕДДС.</w:t>
      </w:r>
    </w:p>
    <w:p w:rsidR="00D55AC5" w:rsidRPr="00E14B01" w:rsidRDefault="00D55AC5" w:rsidP="00E14B01">
      <w:pPr>
        <w:pStyle w:val="a6"/>
        <w:numPr>
          <w:ilvl w:val="0"/>
          <w:numId w:val="45"/>
        </w:numPr>
        <w:spacing w:after="0" w:line="240" w:lineRule="auto"/>
        <w:ind w:left="0" w:firstLine="709"/>
        <w:jc w:val="both"/>
        <w:rPr>
          <w:rFonts w:ascii="Times New Roman" w:hAnsi="Times New Roman" w:cs="Times New Roman"/>
          <w:sz w:val="24"/>
          <w:szCs w:val="24"/>
        </w:rPr>
      </w:pPr>
      <w:r w:rsidRPr="00E14B01">
        <w:rPr>
          <w:rFonts w:ascii="Times New Roman" w:hAnsi="Times New Roman" w:cs="Times New Roman"/>
          <w:b/>
          <w:sz w:val="24"/>
          <w:szCs w:val="24"/>
        </w:rPr>
        <w:t>МП «</w:t>
      </w:r>
      <w:r w:rsidRPr="00E14B01">
        <w:rPr>
          <w:rFonts w:ascii="Times New Roman" w:eastAsia="Times New Roman" w:hAnsi="Times New Roman" w:cs="Times New Roman"/>
          <w:b/>
          <w:sz w:val="24"/>
          <w:szCs w:val="24"/>
        </w:rPr>
        <w:t>Управление муниципальным имуществом и земельными ресурсами Еловского муниципального района</w:t>
      </w:r>
      <w:r w:rsidRPr="00E14B01">
        <w:rPr>
          <w:rFonts w:ascii="Times New Roman" w:hAnsi="Times New Roman" w:cs="Times New Roman"/>
          <w:b/>
          <w:sz w:val="24"/>
          <w:szCs w:val="24"/>
        </w:rPr>
        <w:t xml:space="preserve">» -505,6 тыс.руб. (-17,7%). </w:t>
      </w:r>
      <w:r w:rsidRPr="00E14B01">
        <w:rPr>
          <w:rFonts w:ascii="Times New Roman" w:hAnsi="Times New Roman" w:cs="Times New Roman"/>
          <w:sz w:val="24"/>
          <w:szCs w:val="24"/>
        </w:rPr>
        <w:t xml:space="preserve">Уменьшение по содержанию КИО, по отношению к первоначально утвержденному бюджету на 2018 год уменьшатся на 250,2 тыс.руб. и составят 1549,1 тыс.руб. </w:t>
      </w:r>
    </w:p>
    <w:p w:rsidR="00D55AC5" w:rsidRPr="00D55AC5" w:rsidRDefault="00D55AC5" w:rsidP="00E14B01">
      <w:pPr>
        <w:spacing w:after="0" w:line="240" w:lineRule="auto"/>
        <w:ind w:firstLine="709"/>
        <w:jc w:val="both"/>
        <w:rPr>
          <w:rFonts w:ascii="Times New Roman" w:hAnsi="Times New Roman" w:cs="Times New Roman"/>
          <w:sz w:val="24"/>
          <w:szCs w:val="24"/>
        </w:rPr>
      </w:pPr>
      <w:r w:rsidRPr="00D55AC5">
        <w:rPr>
          <w:rFonts w:ascii="Times New Roman" w:hAnsi="Times New Roman" w:cs="Times New Roman"/>
          <w:sz w:val="24"/>
          <w:szCs w:val="24"/>
        </w:rPr>
        <w:t>По мероприятию «</w:t>
      </w:r>
      <w:r w:rsidRPr="00D55AC5">
        <w:rPr>
          <w:rFonts w:ascii="Times New Roman" w:eastAsia="Times New Roman" w:hAnsi="Times New Roman" w:cs="Times New Roman"/>
          <w:sz w:val="24"/>
          <w:szCs w:val="24"/>
        </w:rPr>
        <w:t>Организация и проведение приватизации муниципального имущества, а также объектов, подлежащих технической инвентаризации и паспортизации для оформления права собственности в целях последующей сдачи в аренду, продажи и т.п.</w:t>
      </w:r>
      <w:r w:rsidRPr="00D55AC5">
        <w:rPr>
          <w:rFonts w:ascii="Times New Roman" w:hAnsi="Times New Roman" w:cs="Times New Roman"/>
          <w:sz w:val="24"/>
          <w:szCs w:val="24"/>
        </w:rPr>
        <w:t>» запланировано 798,5 тыс.руб. меньше чем в 2018 году на 255,4 тыс.руб.</w:t>
      </w:r>
      <w:r w:rsidR="00E14B01">
        <w:rPr>
          <w:rFonts w:ascii="Times New Roman" w:hAnsi="Times New Roman" w:cs="Times New Roman"/>
          <w:sz w:val="24"/>
          <w:szCs w:val="24"/>
        </w:rPr>
        <w:t>, в том числе разработка проектов межевания территории и проведение комплексных кадастровых работ в сумме 200,0 тыс.руб.</w:t>
      </w:r>
    </w:p>
    <w:p w:rsidR="003C6BF5" w:rsidRPr="00E14B01" w:rsidRDefault="00E14B01" w:rsidP="00D55AC5">
      <w:pPr>
        <w:pStyle w:val="a6"/>
        <w:widowControl w:val="0"/>
        <w:numPr>
          <w:ilvl w:val="0"/>
          <w:numId w:val="45"/>
        </w:numPr>
        <w:spacing w:after="0" w:line="240" w:lineRule="auto"/>
        <w:ind w:left="0" w:firstLine="709"/>
        <w:jc w:val="both"/>
        <w:rPr>
          <w:rFonts w:ascii="Times New Roman" w:hAnsi="Times New Roman" w:cs="Times New Roman"/>
          <w:b/>
          <w:sz w:val="24"/>
          <w:szCs w:val="24"/>
        </w:rPr>
      </w:pPr>
      <w:r w:rsidRPr="00E14B01">
        <w:rPr>
          <w:rFonts w:ascii="Times New Roman" w:eastAsia="Times New Roman" w:hAnsi="Times New Roman" w:cs="Times New Roman"/>
          <w:b/>
          <w:sz w:val="24"/>
          <w:szCs w:val="24"/>
        </w:rPr>
        <w:t>МП «Развитие территорий Еловского муниципального района»</w:t>
      </w:r>
      <w:r>
        <w:rPr>
          <w:rFonts w:ascii="Times New Roman" w:eastAsia="Times New Roman" w:hAnsi="Times New Roman" w:cs="Times New Roman"/>
          <w:sz w:val="24"/>
          <w:szCs w:val="24"/>
        </w:rPr>
        <w:t xml:space="preserve"> </w:t>
      </w:r>
      <w:r w:rsidRPr="00315D6E">
        <w:rPr>
          <w:rFonts w:ascii="Times New Roman" w:hAnsi="Times New Roman" w:cs="Times New Roman"/>
          <w:sz w:val="24"/>
          <w:szCs w:val="24"/>
        </w:rPr>
        <w:t>+4928,7</w:t>
      </w:r>
      <w:r>
        <w:rPr>
          <w:rFonts w:ascii="Times New Roman" w:hAnsi="Times New Roman" w:cs="Times New Roman"/>
          <w:sz w:val="24"/>
          <w:szCs w:val="24"/>
        </w:rPr>
        <w:t xml:space="preserve"> тыс.руб. (+34,1%)</w:t>
      </w:r>
      <w:r w:rsidR="00091702">
        <w:rPr>
          <w:rFonts w:ascii="Times New Roman" w:hAnsi="Times New Roman" w:cs="Times New Roman"/>
          <w:sz w:val="24"/>
          <w:szCs w:val="24"/>
        </w:rPr>
        <w:t>.</w:t>
      </w:r>
    </w:p>
    <w:p w:rsidR="00C26A1C" w:rsidRDefault="00E14B01" w:rsidP="00C26A1C">
      <w:pPr>
        <w:spacing w:after="0" w:line="240" w:lineRule="auto"/>
        <w:ind w:firstLine="709"/>
        <w:jc w:val="both"/>
        <w:rPr>
          <w:rFonts w:ascii="Times New Roman" w:hAnsi="Times New Roman" w:cs="Times New Roman"/>
          <w:sz w:val="24"/>
          <w:szCs w:val="24"/>
        </w:rPr>
      </w:pPr>
      <w:r w:rsidRPr="00C26A1C">
        <w:rPr>
          <w:rFonts w:ascii="Times New Roman" w:hAnsi="Times New Roman" w:cs="Times New Roman"/>
          <w:sz w:val="24"/>
          <w:szCs w:val="24"/>
        </w:rPr>
        <w:t xml:space="preserve">По </w:t>
      </w:r>
      <w:r w:rsidRPr="00C26A1C">
        <w:rPr>
          <w:rFonts w:ascii="Times New Roman" w:hAnsi="Times New Roman" w:cs="Times New Roman"/>
          <w:sz w:val="24"/>
          <w:szCs w:val="24"/>
          <w:u w:val="single"/>
        </w:rPr>
        <w:t>п</w:t>
      </w:r>
      <w:r w:rsidRPr="00C26A1C">
        <w:rPr>
          <w:rFonts w:ascii="Times New Roman" w:eastAsia="Times New Roman" w:hAnsi="Times New Roman" w:cs="Times New Roman"/>
          <w:sz w:val="24"/>
          <w:szCs w:val="24"/>
          <w:u w:val="single"/>
        </w:rPr>
        <w:t>одпрограмма</w:t>
      </w:r>
      <w:r w:rsidRPr="00C26A1C">
        <w:rPr>
          <w:rFonts w:ascii="Times New Roman" w:hAnsi="Times New Roman" w:cs="Times New Roman"/>
          <w:sz w:val="24"/>
          <w:szCs w:val="24"/>
          <w:u w:val="single"/>
        </w:rPr>
        <w:t xml:space="preserve"> </w:t>
      </w:r>
      <w:r w:rsidRPr="00C26A1C">
        <w:rPr>
          <w:rFonts w:ascii="Times New Roman" w:eastAsia="Times New Roman" w:hAnsi="Times New Roman" w:cs="Times New Roman"/>
          <w:sz w:val="24"/>
          <w:szCs w:val="24"/>
          <w:u w:val="single"/>
        </w:rPr>
        <w:t>"Развитие общественной инфраструктуры Еловского муниципального района"</w:t>
      </w:r>
      <w:r w:rsidRPr="00C26A1C">
        <w:rPr>
          <w:rFonts w:ascii="Times New Roman" w:hAnsi="Times New Roman" w:cs="Times New Roman"/>
          <w:sz w:val="24"/>
          <w:szCs w:val="24"/>
        </w:rPr>
        <w:t xml:space="preserve">  бюджетные ассигнования в 2019 году, по отношению к первоначально утвержденному бюджету на 2018 год увеличатся на 5347,1 тыс.руб. и составят </w:t>
      </w:r>
      <w:r w:rsidR="00C26A1C" w:rsidRPr="00C26A1C">
        <w:rPr>
          <w:rFonts w:ascii="Times New Roman" w:hAnsi="Times New Roman" w:cs="Times New Roman"/>
          <w:sz w:val="24"/>
          <w:szCs w:val="24"/>
        </w:rPr>
        <w:t>5847,09</w:t>
      </w:r>
      <w:r w:rsidRPr="00C26A1C">
        <w:rPr>
          <w:rFonts w:ascii="Times New Roman" w:hAnsi="Times New Roman" w:cs="Times New Roman"/>
          <w:sz w:val="24"/>
          <w:szCs w:val="24"/>
        </w:rPr>
        <w:t xml:space="preserve"> тыс.руб.</w:t>
      </w:r>
      <w:r w:rsidR="00C26A1C" w:rsidRPr="00C26A1C">
        <w:rPr>
          <w:rFonts w:ascii="Times New Roman" w:hAnsi="Times New Roman" w:cs="Times New Roman"/>
          <w:sz w:val="24"/>
          <w:szCs w:val="24"/>
        </w:rPr>
        <w:t xml:space="preserve"> </w:t>
      </w:r>
      <w:r w:rsidR="006D4207">
        <w:rPr>
          <w:rFonts w:ascii="Times New Roman" w:hAnsi="Times New Roman" w:cs="Times New Roman"/>
          <w:sz w:val="24"/>
          <w:szCs w:val="24"/>
        </w:rPr>
        <w:t>П</w:t>
      </w:r>
      <w:r w:rsidR="00C26A1C" w:rsidRPr="00C26A1C">
        <w:rPr>
          <w:rFonts w:ascii="Times New Roman" w:hAnsi="Times New Roman" w:cs="Times New Roman"/>
          <w:sz w:val="24"/>
          <w:szCs w:val="24"/>
        </w:rPr>
        <w:t xml:space="preserve">о данной подпрограмме средства предусмотрены на </w:t>
      </w:r>
      <w:r w:rsidR="00C26A1C" w:rsidRPr="00C26A1C">
        <w:rPr>
          <w:rFonts w:ascii="Times New Roman" w:eastAsia="Times New Roman" w:hAnsi="Times New Roman" w:cs="Times New Roman"/>
          <w:sz w:val="24"/>
          <w:szCs w:val="24"/>
        </w:rPr>
        <w:t xml:space="preserve">строительство теплотрассы с.Елово, ул.Комсомольская от котельной №10 до котельной №5, протяженностью 600м. в сумме </w:t>
      </w:r>
      <w:r w:rsidR="00C26A1C">
        <w:rPr>
          <w:rFonts w:ascii="Times New Roman" w:hAnsi="Times New Roman" w:cs="Times New Roman"/>
          <w:sz w:val="24"/>
          <w:szCs w:val="24"/>
        </w:rPr>
        <w:t>5 847,</w:t>
      </w:r>
      <w:r w:rsidR="00C26A1C" w:rsidRPr="00C26A1C">
        <w:rPr>
          <w:rFonts w:ascii="Times New Roman" w:eastAsia="Times New Roman" w:hAnsi="Times New Roman" w:cs="Times New Roman"/>
          <w:sz w:val="24"/>
          <w:szCs w:val="24"/>
        </w:rPr>
        <w:t xml:space="preserve">09 </w:t>
      </w:r>
      <w:r w:rsidR="00C26A1C">
        <w:rPr>
          <w:rFonts w:ascii="Times New Roman" w:hAnsi="Times New Roman" w:cs="Times New Roman"/>
          <w:sz w:val="24"/>
          <w:szCs w:val="24"/>
        </w:rPr>
        <w:t>тыс.</w:t>
      </w:r>
      <w:r w:rsidR="00C26A1C" w:rsidRPr="00C26A1C">
        <w:rPr>
          <w:rFonts w:ascii="Times New Roman" w:eastAsia="Times New Roman" w:hAnsi="Times New Roman" w:cs="Times New Roman"/>
          <w:sz w:val="24"/>
          <w:szCs w:val="24"/>
        </w:rPr>
        <w:t>руб.</w:t>
      </w:r>
    </w:p>
    <w:p w:rsidR="008A393E" w:rsidRDefault="00C26A1C" w:rsidP="00C26A1C">
      <w:pPr>
        <w:spacing w:after="0" w:line="240" w:lineRule="auto"/>
        <w:ind w:firstLine="709"/>
        <w:jc w:val="both"/>
        <w:rPr>
          <w:rFonts w:ascii="Times New Roman" w:hAnsi="Times New Roman" w:cs="Times New Roman"/>
          <w:sz w:val="24"/>
          <w:szCs w:val="24"/>
        </w:rPr>
      </w:pPr>
      <w:r w:rsidRPr="006D4207">
        <w:rPr>
          <w:rFonts w:ascii="Times New Roman" w:hAnsi="Times New Roman" w:cs="Times New Roman"/>
          <w:sz w:val="24"/>
          <w:szCs w:val="24"/>
        </w:rPr>
        <w:t xml:space="preserve">По </w:t>
      </w:r>
      <w:r w:rsidRPr="006D4207">
        <w:rPr>
          <w:rFonts w:ascii="Times New Roman" w:hAnsi="Times New Roman" w:cs="Times New Roman"/>
          <w:sz w:val="24"/>
          <w:szCs w:val="24"/>
          <w:u w:val="single"/>
        </w:rPr>
        <w:t>п</w:t>
      </w:r>
      <w:r w:rsidR="006D4207" w:rsidRPr="006D4207">
        <w:rPr>
          <w:rFonts w:ascii="Times New Roman" w:hAnsi="Times New Roman" w:cs="Times New Roman"/>
          <w:sz w:val="24"/>
          <w:szCs w:val="24"/>
          <w:u w:val="single"/>
        </w:rPr>
        <w:t xml:space="preserve">одпрограмме </w:t>
      </w:r>
      <w:r w:rsidRPr="006D4207">
        <w:rPr>
          <w:rFonts w:ascii="Times New Roman" w:eastAsia="Times New Roman" w:hAnsi="Times New Roman" w:cs="Times New Roman"/>
          <w:sz w:val="24"/>
          <w:szCs w:val="24"/>
          <w:u w:val="single"/>
        </w:rPr>
        <w:t>"Повышение безопасности дорожного движения в Еловском муниципальном районе "</w:t>
      </w:r>
      <w:r w:rsidR="006D4207" w:rsidRPr="006D4207">
        <w:rPr>
          <w:rFonts w:ascii="Times New Roman" w:hAnsi="Times New Roman" w:cs="Times New Roman"/>
          <w:sz w:val="24"/>
          <w:szCs w:val="24"/>
        </w:rPr>
        <w:t xml:space="preserve"> </w:t>
      </w:r>
      <w:r w:rsidR="006D4207" w:rsidRPr="00C26A1C">
        <w:rPr>
          <w:rFonts w:ascii="Times New Roman" w:hAnsi="Times New Roman" w:cs="Times New Roman"/>
          <w:sz w:val="24"/>
          <w:szCs w:val="24"/>
        </w:rPr>
        <w:t>бюджетные ассигнования в 2019 году, по отношению к первоначально утвержденному бюджету на 2018 год у</w:t>
      </w:r>
      <w:r w:rsidR="006D4207">
        <w:rPr>
          <w:rFonts w:ascii="Times New Roman" w:hAnsi="Times New Roman" w:cs="Times New Roman"/>
          <w:sz w:val="24"/>
          <w:szCs w:val="24"/>
        </w:rPr>
        <w:t>меньшены</w:t>
      </w:r>
      <w:r w:rsidR="006D4207" w:rsidRPr="00C26A1C">
        <w:rPr>
          <w:rFonts w:ascii="Times New Roman" w:hAnsi="Times New Roman" w:cs="Times New Roman"/>
          <w:sz w:val="24"/>
          <w:szCs w:val="24"/>
        </w:rPr>
        <w:t xml:space="preserve"> на </w:t>
      </w:r>
      <w:r w:rsidR="006D4207">
        <w:rPr>
          <w:rFonts w:ascii="Times New Roman" w:hAnsi="Times New Roman" w:cs="Times New Roman"/>
          <w:sz w:val="24"/>
          <w:szCs w:val="24"/>
        </w:rPr>
        <w:t>744,8</w:t>
      </w:r>
      <w:r w:rsidR="006D4207" w:rsidRPr="00C26A1C">
        <w:rPr>
          <w:rFonts w:ascii="Times New Roman" w:hAnsi="Times New Roman" w:cs="Times New Roman"/>
          <w:sz w:val="24"/>
          <w:szCs w:val="24"/>
        </w:rPr>
        <w:t xml:space="preserve"> тыс.руб. и составят </w:t>
      </w:r>
      <w:r w:rsidR="006D4207">
        <w:rPr>
          <w:rFonts w:ascii="Times New Roman" w:hAnsi="Times New Roman" w:cs="Times New Roman"/>
          <w:sz w:val="24"/>
          <w:szCs w:val="24"/>
        </w:rPr>
        <w:t>10405,6</w:t>
      </w:r>
      <w:r w:rsidR="006D4207" w:rsidRPr="00C26A1C">
        <w:rPr>
          <w:rFonts w:ascii="Times New Roman" w:hAnsi="Times New Roman" w:cs="Times New Roman"/>
          <w:sz w:val="24"/>
          <w:szCs w:val="24"/>
        </w:rPr>
        <w:t xml:space="preserve"> тыс.руб.</w:t>
      </w:r>
      <w:r w:rsidR="006D4207">
        <w:rPr>
          <w:rFonts w:ascii="Times New Roman" w:hAnsi="Times New Roman" w:cs="Times New Roman"/>
          <w:sz w:val="24"/>
          <w:szCs w:val="24"/>
        </w:rPr>
        <w:t xml:space="preserve"> </w:t>
      </w:r>
    </w:p>
    <w:p w:rsidR="008A393E" w:rsidRPr="008A393E" w:rsidRDefault="008A393E" w:rsidP="008A393E">
      <w:pPr>
        <w:tabs>
          <w:tab w:val="left" w:pos="1134"/>
        </w:tabs>
        <w:spacing w:after="0" w:line="240" w:lineRule="auto"/>
        <w:ind w:firstLine="709"/>
        <w:jc w:val="both"/>
        <w:rPr>
          <w:rFonts w:ascii="Times New Roman" w:hAnsi="Times New Roman" w:cs="Times New Roman"/>
          <w:sz w:val="24"/>
          <w:szCs w:val="24"/>
        </w:rPr>
      </w:pPr>
      <w:r w:rsidRPr="008A393E">
        <w:rPr>
          <w:rFonts w:ascii="Times New Roman" w:hAnsi="Times New Roman" w:cs="Times New Roman"/>
          <w:sz w:val="24"/>
          <w:szCs w:val="24"/>
        </w:rPr>
        <w:t xml:space="preserve">Финансирование данной </w:t>
      </w:r>
      <w:r>
        <w:rPr>
          <w:rFonts w:ascii="Times New Roman" w:hAnsi="Times New Roman" w:cs="Times New Roman"/>
          <w:sz w:val="24"/>
          <w:szCs w:val="24"/>
        </w:rPr>
        <w:t>под</w:t>
      </w:r>
      <w:r w:rsidRPr="008A393E">
        <w:rPr>
          <w:rFonts w:ascii="Times New Roman" w:hAnsi="Times New Roman" w:cs="Times New Roman"/>
          <w:sz w:val="24"/>
          <w:szCs w:val="24"/>
        </w:rPr>
        <w:t xml:space="preserve">программы осуществляется в рамках  </w:t>
      </w:r>
      <w:r w:rsidRPr="008A393E">
        <w:rPr>
          <w:rFonts w:ascii="Times New Roman" w:hAnsi="Times New Roman" w:cs="Times New Roman"/>
          <w:b/>
          <w:sz w:val="24"/>
          <w:szCs w:val="24"/>
        </w:rPr>
        <w:t xml:space="preserve">дорожного фонда </w:t>
      </w:r>
      <w:r>
        <w:rPr>
          <w:rFonts w:ascii="Times New Roman" w:hAnsi="Times New Roman" w:cs="Times New Roman"/>
          <w:b/>
          <w:sz w:val="24"/>
          <w:szCs w:val="24"/>
        </w:rPr>
        <w:t>Еловского</w:t>
      </w:r>
      <w:r w:rsidRPr="008A393E">
        <w:rPr>
          <w:rFonts w:ascii="Times New Roman" w:hAnsi="Times New Roman" w:cs="Times New Roman"/>
          <w:b/>
          <w:sz w:val="24"/>
          <w:szCs w:val="24"/>
        </w:rPr>
        <w:t xml:space="preserve"> муниципального района</w:t>
      </w:r>
      <w:r w:rsidRPr="008A393E">
        <w:rPr>
          <w:rFonts w:ascii="Times New Roman" w:hAnsi="Times New Roman" w:cs="Times New Roman"/>
          <w:sz w:val="24"/>
          <w:szCs w:val="24"/>
        </w:rPr>
        <w:t xml:space="preserve">. В соответствии с Порядком формирования и использования бюджетных ассигнований дорожного фонда </w:t>
      </w:r>
      <w:r>
        <w:rPr>
          <w:rFonts w:ascii="Times New Roman" w:hAnsi="Times New Roman" w:cs="Times New Roman"/>
          <w:sz w:val="24"/>
          <w:szCs w:val="24"/>
        </w:rPr>
        <w:t>Еловского</w:t>
      </w:r>
      <w:r w:rsidRPr="008A393E">
        <w:rPr>
          <w:rFonts w:ascii="Times New Roman" w:hAnsi="Times New Roman" w:cs="Times New Roman"/>
          <w:sz w:val="24"/>
          <w:szCs w:val="24"/>
        </w:rPr>
        <w:t xml:space="preserve"> муниципального района</w:t>
      </w:r>
      <w:r w:rsidR="0041651F">
        <w:rPr>
          <w:rFonts w:ascii="Times New Roman" w:hAnsi="Times New Roman" w:cs="Times New Roman"/>
          <w:sz w:val="24"/>
          <w:szCs w:val="24"/>
        </w:rPr>
        <w:t xml:space="preserve">, утвержденного </w:t>
      </w:r>
      <w:r w:rsidR="0041651F" w:rsidRPr="0041651F">
        <w:rPr>
          <w:rFonts w:ascii="Times New Roman" w:hAnsi="Times New Roman" w:cs="Times New Roman"/>
          <w:sz w:val="24"/>
          <w:szCs w:val="24"/>
        </w:rPr>
        <w:t>Решение</w:t>
      </w:r>
      <w:r w:rsidR="0041651F">
        <w:rPr>
          <w:rFonts w:ascii="Times New Roman" w:hAnsi="Times New Roman" w:cs="Times New Roman"/>
          <w:sz w:val="24"/>
          <w:szCs w:val="24"/>
        </w:rPr>
        <w:t>м</w:t>
      </w:r>
      <w:r w:rsidR="0041651F" w:rsidRPr="0041651F">
        <w:rPr>
          <w:rFonts w:ascii="Times New Roman" w:hAnsi="Times New Roman" w:cs="Times New Roman"/>
          <w:sz w:val="24"/>
          <w:szCs w:val="24"/>
        </w:rPr>
        <w:t xml:space="preserve"> Земского Собрания Еловского муниципального района от 15.11.</w:t>
      </w:r>
      <w:r w:rsidR="0041651F">
        <w:rPr>
          <w:rFonts w:ascii="Times New Roman" w:hAnsi="Times New Roman" w:cs="Times New Roman"/>
          <w:sz w:val="24"/>
          <w:szCs w:val="24"/>
        </w:rPr>
        <w:t>2013 N 362 (ред. от 14.10.2016),</w:t>
      </w:r>
      <w:r w:rsidRPr="008A393E">
        <w:rPr>
          <w:rFonts w:ascii="Times New Roman" w:hAnsi="Times New Roman" w:cs="Times New Roman"/>
          <w:sz w:val="24"/>
          <w:szCs w:val="24"/>
        </w:rPr>
        <w:t xml:space="preserve"> объем фонда рассчитан исходя из прогнозируемого объема доходов бюджета </w:t>
      </w:r>
      <w:r>
        <w:rPr>
          <w:rFonts w:ascii="Times New Roman" w:hAnsi="Times New Roman" w:cs="Times New Roman"/>
          <w:sz w:val="24"/>
          <w:szCs w:val="24"/>
        </w:rPr>
        <w:t>Еловского</w:t>
      </w:r>
      <w:r w:rsidRPr="008A393E">
        <w:rPr>
          <w:rFonts w:ascii="Times New Roman" w:hAnsi="Times New Roman" w:cs="Times New Roman"/>
          <w:sz w:val="24"/>
          <w:szCs w:val="24"/>
        </w:rPr>
        <w:t xml:space="preserve"> муниципального района от:</w:t>
      </w:r>
    </w:p>
    <w:p w:rsidR="008A393E" w:rsidRPr="000259CB" w:rsidRDefault="008A393E" w:rsidP="008A393E">
      <w:pPr>
        <w:tabs>
          <w:tab w:val="left" w:pos="1134"/>
        </w:tabs>
        <w:spacing w:after="0" w:line="240" w:lineRule="auto"/>
        <w:ind w:firstLine="709"/>
        <w:jc w:val="both"/>
        <w:rPr>
          <w:rFonts w:ascii="Times New Roman" w:hAnsi="Times New Roman" w:cs="Times New Roman"/>
          <w:sz w:val="24"/>
          <w:szCs w:val="24"/>
        </w:rPr>
      </w:pPr>
      <w:r w:rsidRPr="000259CB">
        <w:rPr>
          <w:rFonts w:ascii="Times New Roman" w:hAnsi="Times New Roman" w:cs="Times New Roman"/>
          <w:sz w:val="24"/>
          <w:szCs w:val="24"/>
        </w:rPr>
        <w:t xml:space="preserve">- акцизов на автомобильный бензин, </w:t>
      </w:r>
      <w:r w:rsidR="000259CB">
        <w:rPr>
          <w:rFonts w:ascii="Times New Roman" w:hAnsi="Times New Roman" w:cs="Times New Roman"/>
          <w:sz w:val="24"/>
          <w:szCs w:val="24"/>
        </w:rPr>
        <w:t>... – 4346,0 тыс.руб.</w:t>
      </w:r>
      <w:r w:rsidRPr="000259CB">
        <w:rPr>
          <w:rFonts w:ascii="Times New Roman" w:hAnsi="Times New Roman" w:cs="Times New Roman"/>
          <w:sz w:val="24"/>
          <w:szCs w:val="24"/>
        </w:rPr>
        <w:t>;</w:t>
      </w:r>
    </w:p>
    <w:p w:rsidR="008A393E" w:rsidRDefault="008A393E" w:rsidP="008A393E">
      <w:pPr>
        <w:tabs>
          <w:tab w:val="left" w:pos="1134"/>
        </w:tabs>
        <w:spacing w:after="0" w:line="240" w:lineRule="auto"/>
        <w:ind w:firstLine="709"/>
        <w:jc w:val="both"/>
        <w:rPr>
          <w:rFonts w:ascii="Times New Roman" w:hAnsi="Times New Roman" w:cs="Times New Roman"/>
          <w:sz w:val="24"/>
          <w:szCs w:val="24"/>
        </w:rPr>
      </w:pPr>
      <w:r w:rsidRPr="000259CB">
        <w:rPr>
          <w:rFonts w:ascii="Times New Roman" w:hAnsi="Times New Roman" w:cs="Times New Roman"/>
          <w:sz w:val="24"/>
          <w:szCs w:val="24"/>
        </w:rPr>
        <w:t xml:space="preserve">- транспортного налога – </w:t>
      </w:r>
      <w:r w:rsidR="000259CB">
        <w:rPr>
          <w:rFonts w:ascii="Times New Roman" w:hAnsi="Times New Roman" w:cs="Times New Roman"/>
          <w:sz w:val="24"/>
          <w:szCs w:val="24"/>
        </w:rPr>
        <w:t>4611,4 тыс.руб.;</w:t>
      </w:r>
    </w:p>
    <w:p w:rsidR="000259CB" w:rsidRDefault="000259CB" w:rsidP="000259CB">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-дотация из регионального фонда финансовой поддержки муниципальных районов (городских округов), предоставляемых из бюджета Пермского края в объеме средств, необходимом для сбалансированности расходов на осуществление дорожной деятельности в отношении автомобильных дорог общего пользования местного значения – 808,2 тыс.руб.;</w:t>
      </w:r>
    </w:p>
    <w:p w:rsidR="000259CB" w:rsidRDefault="000259CB" w:rsidP="000259CB">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безвозмездных поступлений в бюджет Еловского муниципального района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 640,0 тыс.руб.</w:t>
      </w:r>
    </w:p>
    <w:p w:rsidR="00C26A1C" w:rsidRPr="00C26A1C" w:rsidRDefault="006D4207" w:rsidP="00C26A1C">
      <w:pPr>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По данной подпрограмме планируются мероприятия:</w:t>
      </w:r>
    </w:p>
    <w:p w:rsidR="006D4207" w:rsidRPr="006D4207" w:rsidRDefault="006D4207" w:rsidP="006D4207">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D4207">
        <w:rPr>
          <w:rFonts w:ascii="Times New Roman" w:eastAsia="Times New Roman" w:hAnsi="Times New Roman" w:cs="Times New Roman"/>
          <w:sz w:val="24"/>
          <w:szCs w:val="24"/>
        </w:rPr>
        <w:t>- ремонт автомобильной дороги "Калиновка-Брюхово" в Еловском районе Пермского края, км 5+850-км8+850 на сумму 143</w:t>
      </w:r>
      <w:r>
        <w:rPr>
          <w:rFonts w:ascii="Times New Roman" w:hAnsi="Times New Roman" w:cs="Times New Roman"/>
          <w:sz w:val="24"/>
          <w:szCs w:val="24"/>
        </w:rPr>
        <w:t>,</w:t>
      </w:r>
      <w:r w:rsidRPr="006D4207">
        <w:rPr>
          <w:rFonts w:ascii="Times New Roman" w:eastAsia="Times New Roman" w:hAnsi="Times New Roman" w:cs="Times New Roman"/>
          <w:sz w:val="24"/>
          <w:szCs w:val="24"/>
        </w:rPr>
        <w:t>59</w:t>
      </w:r>
      <w:r>
        <w:rPr>
          <w:rFonts w:ascii="Times New Roman" w:hAnsi="Times New Roman" w:cs="Times New Roman"/>
          <w:sz w:val="24"/>
          <w:szCs w:val="24"/>
        </w:rPr>
        <w:t xml:space="preserve"> тыс.</w:t>
      </w:r>
      <w:r w:rsidRPr="006D4207">
        <w:rPr>
          <w:rFonts w:ascii="Times New Roman" w:eastAsia="Times New Roman" w:hAnsi="Times New Roman" w:cs="Times New Roman"/>
          <w:sz w:val="24"/>
          <w:szCs w:val="24"/>
        </w:rPr>
        <w:t>руб.;</w:t>
      </w:r>
    </w:p>
    <w:p w:rsidR="006D4207" w:rsidRDefault="006D4207" w:rsidP="006D4207">
      <w:pPr>
        <w:autoSpaceDE w:val="0"/>
        <w:autoSpaceDN w:val="0"/>
        <w:adjustRightInd w:val="0"/>
        <w:spacing w:after="0" w:line="240" w:lineRule="auto"/>
        <w:ind w:firstLine="709"/>
        <w:jc w:val="both"/>
        <w:rPr>
          <w:rFonts w:ascii="Times New Roman" w:hAnsi="Times New Roman" w:cs="Times New Roman"/>
          <w:sz w:val="24"/>
          <w:szCs w:val="24"/>
        </w:rPr>
      </w:pPr>
      <w:r w:rsidRPr="006D4207">
        <w:rPr>
          <w:rFonts w:ascii="Times New Roman" w:eastAsia="Times New Roman" w:hAnsi="Times New Roman" w:cs="Times New Roman"/>
          <w:sz w:val="24"/>
          <w:szCs w:val="24"/>
        </w:rPr>
        <w:t>- ремонт автомобильной дороги "Барановка-Дуброво" - "Шульдиха" на сумму 175</w:t>
      </w:r>
      <w:r>
        <w:rPr>
          <w:rFonts w:ascii="Times New Roman" w:hAnsi="Times New Roman" w:cs="Times New Roman"/>
          <w:sz w:val="24"/>
          <w:szCs w:val="24"/>
        </w:rPr>
        <w:t>,0 тыс.</w:t>
      </w:r>
      <w:r w:rsidRPr="006D4207">
        <w:rPr>
          <w:rFonts w:ascii="Times New Roman" w:eastAsia="Times New Roman" w:hAnsi="Times New Roman" w:cs="Times New Roman"/>
          <w:sz w:val="24"/>
          <w:szCs w:val="24"/>
        </w:rPr>
        <w:t>руб.;</w:t>
      </w:r>
      <w:r>
        <w:rPr>
          <w:rFonts w:ascii="Times New Roman" w:hAnsi="Times New Roman" w:cs="Times New Roman"/>
          <w:sz w:val="24"/>
          <w:szCs w:val="24"/>
        </w:rPr>
        <w:t xml:space="preserve"> </w:t>
      </w:r>
      <w:r w:rsidRPr="006D4207">
        <w:rPr>
          <w:rFonts w:ascii="Times New Roman" w:eastAsia="Times New Roman" w:hAnsi="Times New Roman" w:cs="Times New Roman"/>
          <w:sz w:val="24"/>
          <w:szCs w:val="24"/>
        </w:rPr>
        <w:t>- ремонт автомобильной дороги с.Елово, ул.К.Маркса на сумму 343</w:t>
      </w:r>
      <w:r>
        <w:rPr>
          <w:rFonts w:ascii="Times New Roman" w:hAnsi="Times New Roman" w:cs="Times New Roman"/>
          <w:sz w:val="24"/>
          <w:szCs w:val="24"/>
        </w:rPr>
        <w:t>,</w:t>
      </w:r>
      <w:r w:rsidRPr="006D4207">
        <w:rPr>
          <w:rFonts w:ascii="Times New Roman" w:eastAsia="Times New Roman" w:hAnsi="Times New Roman" w:cs="Times New Roman"/>
          <w:sz w:val="24"/>
          <w:szCs w:val="24"/>
        </w:rPr>
        <w:t>6</w:t>
      </w:r>
      <w:r>
        <w:rPr>
          <w:rFonts w:ascii="Times New Roman" w:hAnsi="Times New Roman" w:cs="Times New Roman"/>
          <w:sz w:val="24"/>
          <w:szCs w:val="24"/>
        </w:rPr>
        <w:t xml:space="preserve"> тыс.</w:t>
      </w:r>
      <w:r w:rsidRPr="006D4207">
        <w:rPr>
          <w:rFonts w:ascii="Times New Roman" w:eastAsia="Times New Roman" w:hAnsi="Times New Roman" w:cs="Times New Roman"/>
          <w:sz w:val="24"/>
          <w:szCs w:val="24"/>
        </w:rPr>
        <w:t>руб.</w:t>
      </w:r>
    </w:p>
    <w:p w:rsidR="006D4207" w:rsidRPr="006D4207" w:rsidRDefault="006D4207" w:rsidP="006D4207">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D4207">
        <w:rPr>
          <w:rFonts w:ascii="Times New Roman" w:hAnsi="Times New Roman" w:cs="Times New Roman"/>
          <w:sz w:val="24"/>
          <w:szCs w:val="24"/>
        </w:rPr>
        <w:lastRenderedPageBreak/>
        <w:t>За счет</w:t>
      </w:r>
      <w:r w:rsidRPr="006D4207">
        <w:rPr>
          <w:rFonts w:ascii="Times New Roman" w:eastAsia="Times New Roman" w:hAnsi="Times New Roman" w:cs="Times New Roman"/>
          <w:sz w:val="24"/>
          <w:szCs w:val="24"/>
        </w:rPr>
        <w:t xml:space="preserve"> средств дорожного фонда Пермского края в сумме 16</w:t>
      </w:r>
      <w:r>
        <w:rPr>
          <w:rFonts w:ascii="Times New Roman" w:hAnsi="Times New Roman" w:cs="Times New Roman"/>
          <w:sz w:val="24"/>
          <w:szCs w:val="24"/>
        </w:rPr>
        <w:t> </w:t>
      </w:r>
      <w:r w:rsidRPr="006D4207">
        <w:rPr>
          <w:rFonts w:ascii="Times New Roman" w:eastAsia="Times New Roman" w:hAnsi="Times New Roman" w:cs="Times New Roman"/>
          <w:sz w:val="24"/>
          <w:szCs w:val="24"/>
        </w:rPr>
        <w:t>332</w:t>
      </w:r>
      <w:r>
        <w:rPr>
          <w:rFonts w:ascii="Times New Roman" w:hAnsi="Times New Roman" w:cs="Times New Roman"/>
          <w:sz w:val="24"/>
          <w:szCs w:val="24"/>
        </w:rPr>
        <w:t>,</w:t>
      </w:r>
      <w:r w:rsidRPr="006D4207">
        <w:rPr>
          <w:rFonts w:ascii="Times New Roman" w:eastAsia="Times New Roman" w:hAnsi="Times New Roman" w:cs="Times New Roman"/>
          <w:sz w:val="24"/>
          <w:szCs w:val="24"/>
        </w:rPr>
        <w:t>6</w:t>
      </w:r>
      <w:r>
        <w:rPr>
          <w:rFonts w:ascii="Times New Roman" w:hAnsi="Times New Roman" w:cs="Times New Roman"/>
          <w:sz w:val="24"/>
          <w:szCs w:val="24"/>
        </w:rPr>
        <w:t xml:space="preserve"> тыс.</w:t>
      </w:r>
      <w:r w:rsidRPr="006D4207">
        <w:rPr>
          <w:rFonts w:ascii="Times New Roman" w:eastAsia="Times New Roman" w:hAnsi="Times New Roman" w:cs="Times New Roman"/>
          <w:sz w:val="24"/>
          <w:szCs w:val="24"/>
        </w:rPr>
        <w:t xml:space="preserve">руб. </w:t>
      </w:r>
      <w:r w:rsidRPr="006D4207">
        <w:rPr>
          <w:rFonts w:ascii="Times New Roman" w:hAnsi="Times New Roman" w:cs="Times New Roman"/>
          <w:sz w:val="24"/>
          <w:szCs w:val="24"/>
        </w:rPr>
        <w:t>планируется:</w:t>
      </w:r>
      <w:r>
        <w:rPr>
          <w:rFonts w:ascii="Times New Roman" w:hAnsi="Times New Roman" w:cs="Times New Roman"/>
          <w:sz w:val="24"/>
          <w:szCs w:val="24"/>
        </w:rPr>
        <w:t xml:space="preserve"> </w:t>
      </w:r>
      <w:r w:rsidRPr="006D4207">
        <w:rPr>
          <w:rFonts w:ascii="Times New Roman" w:eastAsia="Times New Roman" w:hAnsi="Times New Roman" w:cs="Times New Roman"/>
          <w:sz w:val="24"/>
          <w:szCs w:val="24"/>
        </w:rPr>
        <w:t>- ремонт автомобильной дороги д. Шумово, ул.Российская, от д.№17 до д. №45, протяженностью 700м. на сумму 320</w:t>
      </w:r>
      <w:r>
        <w:rPr>
          <w:rFonts w:ascii="Times New Roman" w:hAnsi="Times New Roman" w:cs="Times New Roman"/>
          <w:sz w:val="24"/>
          <w:szCs w:val="24"/>
        </w:rPr>
        <w:t>,0 тыс.</w:t>
      </w:r>
      <w:r w:rsidRPr="006D4207">
        <w:rPr>
          <w:rFonts w:ascii="Times New Roman" w:eastAsia="Times New Roman" w:hAnsi="Times New Roman" w:cs="Times New Roman"/>
          <w:sz w:val="24"/>
          <w:szCs w:val="24"/>
        </w:rPr>
        <w:t>руб.;</w:t>
      </w:r>
    </w:p>
    <w:p w:rsidR="006D4207" w:rsidRDefault="006D4207" w:rsidP="006D4207">
      <w:pPr>
        <w:autoSpaceDE w:val="0"/>
        <w:autoSpaceDN w:val="0"/>
        <w:adjustRightInd w:val="0"/>
        <w:spacing w:after="0" w:line="240" w:lineRule="auto"/>
        <w:ind w:firstLine="709"/>
        <w:jc w:val="both"/>
        <w:rPr>
          <w:rFonts w:ascii="Times New Roman" w:hAnsi="Times New Roman" w:cs="Times New Roman"/>
          <w:sz w:val="24"/>
          <w:szCs w:val="24"/>
        </w:rPr>
      </w:pPr>
      <w:r w:rsidRPr="006D4207">
        <w:rPr>
          <w:rFonts w:ascii="Times New Roman" w:eastAsia="Times New Roman" w:hAnsi="Times New Roman" w:cs="Times New Roman"/>
          <w:sz w:val="24"/>
          <w:szCs w:val="24"/>
        </w:rPr>
        <w:t>- ремонт автомобильной дороги с.Суганка ул.Кирова, от д.№1 до д. №36, протяженностью 823м. на сумму 320</w:t>
      </w:r>
      <w:r>
        <w:rPr>
          <w:rFonts w:ascii="Times New Roman" w:hAnsi="Times New Roman" w:cs="Times New Roman"/>
          <w:sz w:val="24"/>
          <w:szCs w:val="24"/>
        </w:rPr>
        <w:t>,0 тыс.</w:t>
      </w:r>
      <w:r w:rsidRPr="006D4207">
        <w:rPr>
          <w:rFonts w:ascii="Times New Roman" w:eastAsia="Times New Roman" w:hAnsi="Times New Roman" w:cs="Times New Roman"/>
          <w:sz w:val="24"/>
          <w:szCs w:val="24"/>
        </w:rPr>
        <w:t>руб.</w:t>
      </w:r>
    </w:p>
    <w:p w:rsidR="006D4207" w:rsidRPr="00566756" w:rsidRDefault="006D4207" w:rsidP="0056675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66756">
        <w:rPr>
          <w:rFonts w:ascii="Times New Roman" w:hAnsi="Times New Roman" w:cs="Times New Roman"/>
          <w:sz w:val="24"/>
          <w:szCs w:val="24"/>
        </w:rPr>
        <w:t xml:space="preserve">По </w:t>
      </w:r>
      <w:r w:rsidRPr="00566756">
        <w:rPr>
          <w:rFonts w:ascii="Times New Roman" w:hAnsi="Times New Roman" w:cs="Times New Roman"/>
          <w:sz w:val="24"/>
          <w:szCs w:val="24"/>
          <w:u w:val="single"/>
        </w:rPr>
        <w:t xml:space="preserve">подпрограмме </w:t>
      </w:r>
      <w:r w:rsidRPr="00566756">
        <w:rPr>
          <w:rFonts w:ascii="Times New Roman" w:eastAsia="Times New Roman" w:hAnsi="Times New Roman" w:cs="Times New Roman"/>
          <w:sz w:val="24"/>
          <w:szCs w:val="24"/>
          <w:u w:val="single"/>
        </w:rPr>
        <w:t>"Повышение доступности и качества  транспортного обслуживания населения в Еловском муниципальном районе"</w:t>
      </w:r>
      <w:r w:rsidRPr="00566756">
        <w:rPr>
          <w:rFonts w:ascii="Times New Roman" w:hAnsi="Times New Roman" w:cs="Times New Roman"/>
          <w:sz w:val="24"/>
          <w:szCs w:val="24"/>
        </w:rPr>
        <w:t xml:space="preserve"> бюджетные ассигнования в 2019 году, по отношению к первоначально утвержденному бюджету на 2018 год у</w:t>
      </w:r>
      <w:r w:rsidR="00566756" w:rsidRPr="00566756">
        <w:rPr>
          <w:rFonts w:ascii="Times New Roman" w:hAnsi="Times New Roman" w:cs="Times New Roman"/>
          <w:sz w:val="24"/>
          <w:szCs w:val="24"/>
        </w:rPr>
        <w:t>величены</w:t>
      </w:r>
      <w:r w:rsidRPr="00566756">
        <w:rPr>
          <w:rFonts w:ascii="Times New Roman" w:hAnsi="Times New Roman" w:cs="Times New Roman"/>
          <w:sz w:val="24"/>
          <w:szCs w:val="24"/>
        </w:rPr>
        <w:t xml:space="preserve"> на </w:t>
      </w:r>
      <w:r w:rsidR="00566756" w:rsidRPr="00566756">
        <w:rPr>
          <w:rFonts w:ascii="Times New Roman" w:hAnsi="Times New Roman" w:cs="Times New Roman"/>
          <w:sz w:val="24"/>
          <w:szCs w:val="24"/>
        </w:rPr>
        <w:t>424,6</w:t>
      </w:r>
      <w:r w:rsidRPr="00566756">
        <w:rPr>
          <w:rFonts w:ascii="Times New Roman" w:hAnsi="Times New Roman" w:cs="Times New Roman"/>
          <w:sz w:val="24"/>
          <w:szCs w:val="24"/>
        </w:rPr>
        <w:t xml:space="preserve"> тыс.руб. и составят </w:t>
      </w:r>
      <w:r w:rsidR="00566756" w:rsidRPr="00566756">
        <w:rPr>
          <w:rFonts w:ascii="Times New Roman" w:hAnsi="Times New Roman" w:cs="Times New Roman"/>
          <w:sz w:val="24"/>
          <w:szCs w:val="24"/>
        </w:rPr>
        <w:t>3021,6</w:t>
      </w:r>
      <w:r w:rsidRPr="00566756">
        <w:rPr>
          <w:rFonts w:ascii="Times New Roman" w:hAnsi="Times New Roman" w:cs="Times New Roman"/>
          <w:sz w:val="24"/>
          <w:szCs w:val="24"/>
        </w:rPr>
        <w:t xml:space="preserve"> тыс.руб.</w:t>
      </w:r>
      <w:r w:rsidR="00566756" w:rsidRPr="00566756">
        <w:rPr>
          <w:rFonts w:ascii="Times New Roman" w:hAnsi="Times New Roman" w:cs="Times New Roman"/>
          <w:sz w:val="24"/>
          <w:szCs w:val="24"/>
        </w:rPr>
        <w:t xml:space="preserve">, данные средства </w:t>
      </w:r>
      <w:r w:rsidRPr="00566756">
        <w:rPr>
          <w:rFonts w:ascii="Times New Roman" w:eastAsia="Times New Roman" w:hAnsi="Times New Roman" w:cs="Times New Roman"/>
          <w:sz w:val="24"/>
          <w:szCs w:val="24"/>
        </w:rPr>
        <w:t>предусмотрены на оказание услуг по перевозке пассажиров автомобильным транспортом в границах Еловского муниципального района.</w:t>
      </w:r>
    </w:p>
    <w:p w:rsidR="00E14B01" w:rsidRDefault="00566756" w:rsidP="00566756">
      <w:pPr>
        <w:autoSpaceDE w:val="0"/>
        <w:autoSpaceDN w:val="0"/>
        <w:adjustRightInd w:val="0"/>
        <w:spacing w:after="0" w:line="240" w:lineRule="auto"/>
        <w:ind w:firstLine="709"/>
        <w:jc w:val="both"/>
        <w:rPr>
          <w:rFonts w:ascii="Times New Roman" w:hAnsi="Times New Roman" w:cs="Times New Roman"/>
          <w:sz w:val="24"/>
          <w:szCs w:val="24"/>
        </w:rPr>
      </w:pPr>
      <w:r w:rsidRPr="00566756">
        <w:rPr>
          <w:rFonts w:ascii="Times New Roman" w:hAnsi="Times New Roman" w:cs="Times New Roman"/>
          <w:sz w:val="24"/>
          <w:szCs w:val="24"/>
        </w:rPr>
        <w:t xml:space="preserve">По </w:t>
      </w:r>
      <w:r w:rsidRPr="00566756">
        <w:rPr>
          <w:rFonts w:ascii="Times New Roman" w:hAnsi="Times New Roman" w:cs="Times New Roman"/>
          <w:sz w:val="24"/>
          <w:szCs w:val="24"/>
          <w:u w:val="single"/>
        </w:rPr>
        <w:t>п</w:t>
      </w:r>
      <w:r w:rsidRPr="00566756">
        <w:rPr>
          <w:rFonts w:ascii="Times New Roman" w:eastAsia="Times New Roman" w:hAnsi="Times New Roman" w:cs="Times New Roman"/>
          <w:sz w:val="24"/>
          <w:szCs w:val="24"/>
          <w:u w:val="single"/>
        </w:rPr>
        <w:t>одпрограмм</w:t>
      </w:r>
      <w:r w:rsidRPr="00566756">
        <w:rPr>
          <w:rFonts w:ascii="Times New Roman" w:hAnsi="Times New Roman" w:cs="Times New Roman"/>
          <w:sz w:val="24"/>
          <w:szCs w:val="24"/>
          <w:u w:val="single"/>
        </w:rPr>
        <w:t xml:space="preserve">е </w:t>
      </w:r>
      <w:r w:rsidRPr="00566756">
        <w:rPr>
          <w:rFonts w:ascii="Times New Roman" w:eastAsia="Times New Roman" w:hAnsi="Times New Roman" w:cs="Times New Roman"/>
          <w:sz w:val="24"/>
          <w:szCs w:val="24"/>
          <w:u w:val="single"/>
        </w:rPr>
        <w:t>"Организация утилизации бытовых отходов Еловского муниципального района"</w:t>
      </w:r>
      <w:r w:rsidRPr="00566756">
        <w:rPr>
          <w:rFonts w:ascii="Times New Roman" w:hAnsi="Times New Roman" w:cs="Times New Roman"/>
          <w:sz w:val="24"/>
          <w:szCs w:val="24"/>
        </w:rPr>
        <w:t xml:space="preserve"> запланировано на 2019 год 100,0 тыс.руб., средства предусмотрены на п</w:t>
      </w:r>
      <w:r w:rsidRPr="00566756">
        <w:rPr>
          <w:rFonts w:ascii="Times New Roman" w:eastAsia="Times New Roman" w:hAnsi="Times New Roman" w:cs="Times New Roman"/>
          <w:sz w:val="24"/>
          <w:szCs w:val="24"/>
        </w:rPr>
        <w:t>риведение полигона ТБО по адресу:  Пермский край, Еловский район, Брюховское сельское поселение, 1,8 км западнее д.Сивяки к нормативным требованиям (буртование мусора, ремонт подъездной дороги)</w:t>
      </w:r>
      <w:r>
        <w:rPr>
          <w:rFonts w:ascii="Times New Roman" w:hAnsi="Times New Roman" w:cs="Times New Roman"/>
          <w:sz w:val="24"/>
          <w:szCs w:val="24"/>
        </w:rPr>
        <w:t>.</w:t>
      </w:r>
    </w:p>
    <w:p w:rsidR="00091702" w:rsidRDefault="00566756" w:rsidP="00091702">
      <w:pPr>
        <w:spacing w:after="0" w:line="240" w:lineRule="auto"/>
        <w:ind w:firstLine="709"/>
        <w:jc w:val="both"/>
        <w:rPr>
          <w:rFonts w:ascii="Times New Roman" w:hAnsi="Times New Roman" w:cs="Times New Roman"/>
          <w:sz w:val="24"/>
          <w:szCs w:val="24"/>
        </w:rPr>
      </w:pPr>
      <w:r w:rsidRPr="00091702">
        <w:rPr>
          <w:rFonts w:ascii="Times New Roman" w:hAnsi="Times New Roman" w:cs="Times New Roman"/>
          <w:sz w:val="24"/>
          <w:szCs w:val="24"/>
        </w:rPr>
        <w:t xml:space="preserve">По </w:t>
      </w:r>
      <w:r w:rsidRPr="00091702">
        <w:rPr>
          <w:rFonts w:ascii="Times New Roman" w:hAnsi="Times New Roman" w:cs="Times New Roman"/>
          <w:sz w:val="24"/>
          <w:szCs w:val="24"/>
          <w:u w:val="single"/>
        </w:rPr>
        <w:t>подпрограмме «</w:t>
      </w:r>
      <w:r w:rsidRPr="00091702">
        <w:rPr>
          <w:rFonts w:ascii="Times New Roman" w:eastAsia="Times New Roman" w:hAnsi="Times New Roman" w:cs="Times New Roman"/>
          <w:sz w:val="24"/>
          <w:szCs w:val="24"/>
          <w:u w:val="single"/>
        </w:rPr>
        <w:t>Инициативное бюджетирование Еловского муниципального района</w:t>
      </w:r>
      <w:r w:rsidRPr="00091702">
        <w:rPr>
          <w:rFonts w:ascii="Times New Roman" w:hAnsi="Times New Roman" w:cs="Times New Roman"/>
          <w:sz w:val="24"/>
          <w:szCs w:val="24"/>
          <w:u w:val="single"/>
        </w:rPr>
        <w:t xml:space="preserve">» </w:t>
      </w:r>
      <w:r w:rsidRPr="00091702">
        <w:rPr>
          <w:rFonts w:ascii="Times New Roman" w:hAnsi="Times New Roman" w:cs="Times New Roman"/>
          <w:sz w:val="24"/>
          <w:szCs w:val="24"/>
        </w:rPr>
        <w:t xml:space="preserve"> на 2019 год </w:t>
      </w:r>
      <w:r w:rsidR="00091702" w:rsidRPr="00091702">
        <w:rPr>
          <w:rFonts w:ascii="Times New Roman" w:hAnsi="Times New Roman" w:cs="Times New Roman"/>
          <w:sz w:val="24"/>
          <w:szCs w:val="24"/>
        </w:rPr>
        <w:t xml:space="preserve">в сумме 2616,41 рублей </w:t>
      </w:r>
      <w:r w:rsidR="00091702" w:rsidRPr="00091702">
        <w:rPr>
          <w:rFonts w:ascii="Times New Roman" w:eastAsia="Times New Roman" w:hAnsi="Times New Roman" w:cs="Times New Roman"/>
          <w:sz w:val="24"/>
          <w:szCs w:val="24"/>
        </w:rPr>
        <w:t>предусмотрены на софинансирование по реализации проектов инициативного бюджетирования:</w:t>
      </w:r>
      <w:r w:rsidR="00091702">
        <w:rPr>
          <w:rFonts w:ascii="Times New Roman" w:hAnsi="Times New Roman" w:cs="Times New Roman"/>
          <w:sz w:val="24"/>
          <w:szCs w:val="24"/>
        </w:rPr>
        <w:t xml:space="preserve"> по</w:t>
      </w:r>
      <w:r w:rsidR="00091702" w:rsidRPr="00091702">
        <w:rPr>
          <w:rFonts w:ascii="Times New Roman" w:eastAsia="Times New Roman" w:hAnsi="Times New Roman" w:cs="Times New Roman"/>
          <w:sz w:val="24"/>
          <w:szCs w:val="24"/>
        </w:rPr>
        <w:t xml:space="preserve"> ремонт</w:t>
      </w:r>
      <w:r w:rsidR="00091702">
        <w:rPr>
          <w:rFonts w:ascii="Times New Roman" w:hAnsi="Times New Roman" w:cs="Times New Roman"/>
          <w:sz w:val="24"/>
          <w:szCs w:val="24"/>
        </w:rPr>
        <w:t>у</w:t>
      </w:r>
      <w:r w:rsidR="00091702" w:rsidRPr="00091702">
        <w:rPr>
          <w:rFonts w:ascii="Times New Roman" w:eastAsia="Times New Roman" w:hAnsi="Times New Roman" w:cs="Times New Roman"/>
          <w:sz w:val="24"/>
          <w:szCs w:val="24"/>
        </w:rPr>
        <w:t xml:space="preserve"> прогулочной дорожки МОУ "Школа-сад №3 с.Елово" на сумму 616 руб. 41 коп.;</w:t>
      </w:r>
      <w:r w:rsidR="00091702">
        <w:rPr>
          <w:rFonts w:ascii="Times New Roman" w:hAnsi="Times New Roman" w:cs="Times New Roman"/>
          <w:sz w:val="24"/>
          <w:szCs w:val="24"/>
        </w:rPr>
        <w:t xml:space="preserve"> </w:t>
      </w:r>
      <w:r w:rsidR="00091702" w:rsidRPr="00091702">
        <w:rPr>
          <w:rFonts w:ascii="Times New Roman" w:eastAsia="Times New Roman" w:hAnsi="Times New Roman" w:cs="Times New Roman"/>
          <w:sz w:val="24"/>
          <w:szCs w:val="24"/>
        </w:rPr>
        <w:t xml:space="preserve"> доступная лыжня"(покупка снегохода) на сумму 2 000 руб. 00 коп.</w:t>
      </w:r>
    </w:p>
    <w:p w:rsidR="00091702" w:rsidRPr="00091702" w:rsidRDefault="00091702" w:rsidP="00091702">
      <w:pPr>
        <w:pStyle w:val="a6"/>
        <w:numPr>
          <w:ilvl w:val="0"/>
          <w:numId w:val="45"/>
        </w:numPr>
        <w:spacing w:after="0" w:line="240" w:lineRule="auto"/>
        <w:ind w:left="0" w:firstLine="709"/>
        <w:jc w:val="both"/>
        <w:rPr>
          <w:rFonts w:ascii="Times New Roman" w:hAnsi="Times New Roman" w:cs="Times New Roman"/>
          <w:b/>
          <w:sz w:val="24"/>
          <w:szCs w:val="24"/>
        </w:rPr>
      </w:pPr>
      <w:r w:rsidRPr="00091702">
        <w:rPr>
          <w:rFonts w:ascii="Times New Roman" w:hAnsi="Times New Roman" w:cs="Times New Roman"/>
          <w:b/>
          <w:sz w:val="24"/>
          <w:szCs w:val="24"/>
        </w:rPr>
        <w:t>МП «</w:t>
      </w:r>
      <w:r w:rsidRPr="00091702">
        <w:rPr>
          <w:rFonts w:ascii="Times New Roman" w:eastAsia="Times New Roman" w:hAnsi="Times New Roman" w:cs="Times New Roman"/>
          <w:b/>
          <w:sz w:val="24"/>
          <w:szCs w:val="24"/>
        </w:rPr>
        <w:t>Создание жилищных условий в Еловском муниципальном районе</w:t>
      </w:r>
      <w:r w:rsidRPr="00091702">
        <w:rPr>
          <w:rFonts w:ascii="Times New Roman" w:hAnsi="Times New Roman" w:cs="Times New Roman"/>
          <w:b/>
          <w:sz w:val="24"/>
          <w:szCs w:val="24"/>
        </w:rPr>
        <w:t>»</w:t>
      </w:r>
      <w:r w:rsidRPr="00091702">
        <w:rPr>
          <w:rFonts w:ascii="Times New Roman" w:hAnsi="Times New Roman" w:cs="Times New Roman"/>
          <w:sz w:val="24"/>
          <w:szCs w:val="24"/>
        </w:rPr>
        <w:t xml:space="preserve"> -488,5 тыс.руб. (-22,7%). </w:t>
      </w:r>
      <w:r w:rsidRPr="00091702">
        <w:rPr>
          <w:rFonts w:ascii="Times New Roman" w:eastAsia="Times New Roman" w:hAnsi="Times New Roman" w:cs="Times New Roman"/>
          <w:sz w:val="24"/>
          <w:szCs w:val="24"/>
        </w:rPr>
        <w:t>Задачами программы является: улучшение жилищных условий;</w:t>
      </w:r>
      <w:r w:rsidRPr="00091702">
        <w:rPr>
          <w:rFonts w:ascii="Times New Roman" w:hAnsi="Times New Roman" w:cs="Times New Roman"/>
          <w:sz w:val="24"/>
          <w:szCs w:val="24"/>
        </w:rPr>
        <w:t xml:space="preserve"> </w:t>
      </w:r>
      <w:r w:rsidRPr="00091702">
        <w:rPr>
          <w:rFonts w:ascii="Times New Roman" w:eastAsia="Times New Roman" w:hAnsi="Times New Roman" w:cs="Times New Roman"/>
          <w:sz w:val="24"/>
          <w:szCs w:val="24"/>
        </w:rPr>
        <w:t>приобретение жилья для молодых семей в Еловском муниципальном районе; государственная поддержка детей-сирот и детей, оставшихся без попечения родителей.</w:t>
      </w:r>
    </w:p>
    <w:p w:rsidR="00091702" w:rsidRPr="00091702" w:rsidRDefault="00091702" w:rsidP="00091702">
      <w:pPr>
        <w:pStyle w:val="a6"/>
        <w:numPr>
          <w:ilvl w:val="0"/>
          <w:numId w:val="45"/>
        </w:numPr>
        <w:spacing w:after="0" w:line="240" w:lineRule="auto"/>
        <w:ind w:left="0" w:firstLine="709"/>
        <w:jc w:val="both"/>
        <w:rPr>
          <w:rFonts w:ascii="Times New Roman" w:eastAsia="Times New Roman" w:hAnsi="Times New Roman" w:cs="Times New Roman"/>
          <w:b/>
          <w:sz w:val="24"/>
          <w:szCs w:val="24"/>
        </w:rPr>
      </w:pPr>
      <w:r>
        <w:rPr>
          <w:rFonts w:ascii="Times New Roman" w:hAnsi="Times New Roman" w:cs="Times New Roman"/>
          <w:b/>
          <w:sz w:val="24"/>
          <w:szCs w:val="24"/>
        </w:rPr>
        <w:t xml:space="preserve">МП </w:t>
      </w:r>
      <w:r w:rsidRPr="00091702">
        <w:rPr>
          <w:rFonts w:ascii="Times New Roman" w:hAnsi="Times New Roman" w:cs="Times New Roman"/>
          <w:b/>
          <w:sz w:val="24"/>
          <w:szCs w:val="24"/>
        </w:rPr>
        <w:t>«</w:t>
      </w:r>
      <w:r w:rsidRPr="00091702">
        <w:rPr>
          <w:rFonts w:ascii="Times New Roman" w:eastAsia="Times New Roman" w:hAnsi="Times New Roman" w:cs="Times New Roman"/>
          <w:b/>
          <w:sz w:val="24"/>
          <w:szCs w:val="24"/>
        </w:rPr>
        <w:t>Укрепление единства российской нации в Еловском муниципальном районе Пермского края</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на 2019 год запланированы расходы в сумме 30,0 тыс.руб.</w:t>
      </w:r>
      <w:r w:rsidR="000038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Цель программы </w:t>
      </w:r>
      <w:r w:rsidRPr="00091702">
        <w:rPr>
          <w:rFonts w:ascii="Times New Roman" w:eastAsia="Times New Roman" w:hAnsi="Times New Roman" w:cs="Times New Roman"/>
          <w:sz w:val="24"/>
          <w:szCs w:val="24"/>
        </w:rPr>
        <w:t>повышение уровня межэтнического и межконфессионального взаимопонимания</w:t>
      </w:r>
      <w:r>
        <w:rPr>
          <w:rFonts w:ascii="Times New Roman" w:hAnsi="Times New Roman" w:cs="Times New Roman"/>
          <w:sz w:val="24"/>
          <w:szCs w:val="24"/>
        </w:rPr>
        <w:t>.</w:t>
      </w:r>
    </w:p>
    <w:p w:rsidR="001F4FDA" w:rsidRDefault="001F4FDA" w:rsidP="001F4FDA">
      <w:pPr>
        <w:widowControl w:val="0"/>
        <w:spacing w:after="0" w:line="240" w:lineRule="auto"/>
        <w:ind w:firstLine="709"/>
        <w:jc w:val="both"/>
        <w:rPr>
          <w:rFonts w:ascii="Times New Roman" w:hAnsi="Times New Roman" w:cs="Times New Roman"/>
          <w:sz w:val="24"/>
          <w:szCs w:val="24"/>
        </w:rPr>
      </w:pPr>
    </w:p>
    <w:p w:rsidR="00FE724F" w:rsidRDefault="002A454B" w:rsidP="00D207CC">
      <w:pPr>
        <w:pStyle w:val="Default"/>
        <w:ind w:firstLine="708"/>
        <w:jc w:val="both"/>
      </w:pPr>
      <w:r w:rsidRPr="00D207CC">
        <w:rPr>
          <w:b/>
        </w:rPr>
        <w:t>7</w:t>
      </w:r>
      <w:r w:rsidR="007405CF" w:rsidRPr="00D207CC">
        <w:rPr>
          <w:b/>
        </w:rPr>
        <w:t>.</w:t>
      </w:r>
      <w:r w:rsidR="00D207CC" w:rsidRPr="00D207CC">
        <w:rPr>
          <w:b/>
        </w:rPr>
        <w:t>5</w:t>
      </w:r>
      <w:r w:rsidR="007405CF" w:rsidRPr="00D207CC">
        <w:rPr>
          <w:b/>
        </w:rPr>
        <w:t>.</w:t>
      </w:r>
      <w:r w:rsidR="007405CF" w:rsidRPr="00D467AB">
        <w:t xml:space="preserve"> Согласно </w:t>
      </w:r>
      <w:r w:rsidR="007E7F02" w:rsidRPr="00D467AB">
        <w:t>п</w:t>
      </w:r>
      <w:r w:rsidR="00FE724F" w:rsidRPr="00D467AB">
        <w:t>.2 ст.157 Бюджетного кодекса, контрольно-счетные органы осуществляют экспертизу муниципальных программ. Вследствие того, что  муниципальные программы (</w:t>
      </w:r>
      <w:r w:rsidR="00D77082" w:rsidRPr="00D467AB">
        <w:t>8</w:t>
      </w:r>
      <w:r w:rsidR="00FE724F" w:rsidRPr="00D467AB">
        <w:t>) в виде постановлений были направлены в Контрольно-</w:t>
      </w:r>
      <w:r w:rsidR="007405CF" w:rsidRPr="00D467AB">
        <w:t>ревизионную комиссию</w:t>
      </w:r>
      <w:r w:rsidR="00FE724F" w:rsidRPr="00D467AB">
        <w:t xml:space="preserve"> </w:t>
      </w:r>
      <w:r w:rsidR="00D77082" w:rsidRPr="00D467AB">
        <w:t>одновременно с</w:t>
      </w:r>
      <w:r w:rsidR="00FE724F" w:rsidRPr="00D467AB">
        <w:t xml:space="preserve"> внесени</w:t>
      </w:r>
      <w:r w:rsidR="00D77082" w:rsidRPr="00D467AB">
        <w:t>ем</w:t>
      </w:r>
      <w:r w:rsidR="00FE724F" w:rsidRPr="00D467AB">
        <w:t xml:space="preserve"> проекта бюджета в Земское Собрание </w:t>
      </w:r>
      <w:r w:rsidR="007405CF" w:rsidRPr="00D467AB">
        <w:t>Еловского</w:t>
      </w:r>
      <w:r w:rsidR="00FE724F" w:rsidRPr="00D467AB">
        <w:t xml:space="preserve"> муниципального района, их экспертиза осуществлялась в ходе подготовки настоящего заключения.</w:t>
      </w:r>
    </w:p>
    <w:p w:rsidR="00455E8F" w:rsidRPr="00D467AB" w:rsidRDefault="00455E8F" w:rsidP="00D207CC">
      <w:pPr>
        <w:pStyle w:val="Default"/>
        <w:ind w:firstLine="708"/>
        <w:jc w:val="both"/>
        <w:rPr>
          <w:color w:val="FF0000"/>
        </w:rPr>
      </w:pPr>
      <w:r w:rsidRPr="00455E8F">
        <w:rPr>
          <w:b/>
        </w:rPr>
        <w:t>7.6.</w:t>
      </w:r>
      <w:r>
        <w:t xml:space="preserve"> </w:t>
      </w:r>
      <w:r w:rsidRPr="00455E8F">
        <w:t>В целом, финансирование муниципальных программ в проекте решения соответствует объемам финансирования, утвержденных в паспортах программ</w:t>
      </w:r>
      <w:r>
        <w:t>.</w:t>
      </w:r>
    </w:p>
    <w:p w:rsidR="00455E8F" w:rsidRPr="00455E8F" w:rsidRDefault="002A454B" w:rsidP="00455E8F">
      <w:pPr>
        <w:widowControl w:val="0"/>
        <w:spacing w:after="0" w:line="240" w:lineRule="auto"/>
        <w:ind w:firstLine="709"/>
        <w:jc w:val="both"/>
        <w:rPr>
          <w:rFonts w:ascii="Times New Roman" w:hAnsi="Times New Roman" w:cs="Times New Roman"/>
          <w:b/>
          <w:sz w:val="24"/>
          <w:szCs w:val="24"/>
        </w:rPr>
      </w:pPr>
      <w:r w:rsidRPr="00D467AB">
        <w:rPr>
          <w:rFonts w:ascii="Times New Roman" w:hAnsi="Times New Roman" w:cs="Times New Roman"/>
          <w:b/>
          <w:sz w:val="24"/>
          <w:szCs w:val="24"/>
        </w:rPr>
        <w:t>7</w:t>
      </w:r>
      <w:r w:rsidR="00FE724F" w:rsidRPr="00D467AB">
        <w:rPr>
          <w:rFonts w:ascii="Times New Roman" w:hAnsi="Times New Roman" w:cs="Times New Roman"/>
          <w:b/>
          <w:sz w:val="24"/>
          <w:szCs w:val="24"/>
        </w:rPr>
        <w:t>.7.</w:t>
      </w:r>
      <w:r w:rsidR="00EE7E94" w:rsidRPr="00D467AB">
        <w:rPr>
          <w:rFonts w:ascii="Times New Roman" w:hAnsi="Times New Roman" w:cs="Times New Roman"/>
          <w:b/>
          <w:sz w:val="24"/>
          <w:szCs w:val="24"/>
        </w:rPr>
        <w:t xml:space="preserve"> </w:t>
      </w:r>
      <w:r w:rsidR="00455E8F" w:rsidRPr="00455E8F">
        <w:rPr>
          <w:rFonts w:ascii="Times New Roman" w:hAnsi="Times New Roman" w:cs="Times New Roman"/>
          <w:b/>
          <w:sz w:val="24"/>
          <w:szCs w:val="24"/>
        </w:rPr>
        <w:t>Основные замечания к муниципальным программам, в части их разработки:</w:t>
      </w:r>
    </w:p>
    <w:p w:rsidR="00EE7E94" w:rsidRPr="00526C06" w:rsidRDefault="00EE7E94" w:rsidP="00455E8F">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Бюджет сформирован на основании </w:t>
      </w:r>
      <w:r w:rsidR="00D77082" w:rsidRPr="00D467AB">
        <w:rPr>
          <w:rFonts w:ascii="Times New Roman" w:hAnsi="Times New Roman" w:cs="Times New Roman"/>
          <w:sz w:val="24"/>
          <w:szCs w:val="24"/>
        </w:rPr>
        <w:t>8</w:t>
      </w:r>
      <w:r w:rsidRPr="00D467AB">
        <w:rPr>
          <w:rFonts w:ascii="Times New Roman" w:hAnsi="Times New Roman" w:cs="Times New Roman"/>
          <w:sz w:val="24"/>
          <w:szCs w:val="24"/>
        </w:rPr>
        <w:t xml:space="preserve"> муниципальных  программ Еловского района. Однако, Перечень муниципальных  программ Еловского района, утверждённый постановлением Администрации Еловского района </w:t>
      </w:r>
      <w:r w:rsidR="00D77082" w:rsidRPr="00D467AB">
        <w:rPr>
          <w:rFonts w:ascii="Times New Roman" w:hAnsi="Times New Roman" w:cs="Times New Roman"/>
          <w:sz w:val="24"/>
          <w:szCs w:val="24"/>
        </w:rPr>
        <w:t xml:space="preserve">от </w:t>
      </w:r>
      <w:r w:rsidR="00526C06" w:rsidRPr="00526C06">
        <w:rPr>
          <w:rFonts w:ascii="Times New Roman" w:hAnsi="Times New Roman" w:cs="Times New Roman"/>
          <w:sz w:val="24"/>
          <w:szCs w:val="24"/>
        </w:rPr>
        <w:t>31.10.2018г. №352-п</w:t>
      </w:r>
      <w:r w:rsidRPr="00D467AB">
        <w:rPr>
          <w:rFonts w:ascii="Times New Roman" w:hAnsi="Times New Roman" w:cs="Times New Roman"/>
          <w:sz w:val="24"/>
          <w:szCs w:val="24"/>
        </w:rPr>
        <w:t xml:space="preserve">, содержит </w:t>
      </w:r>
      <w:r w:rsidR="00D77082" w:rsidRPr="00526C06">
        <w:rPr>
          <w:rFonts w:ascii="Times New Roman" w:hAnsi="Times New Roman" w:cs="Times New Roman"/>
          <w:sz w:val="24"/>
          <w:szCs w:val="24"/>
        </w:rPr>
        <w:t>10</w:t>
      </w:r>
      <w:r w:rsidRPr="00526C06">
        <w:rPr>
          <w:rFonts w:ascii="Times New Roman" w:hAnsi="Times New Roman" w:cs="Times New Roman"/>
          <w:sz w:val="24"/>
          <w:szCs w:val="24"/>
        </w:rPr>
        <w:t xml:space="preserve"> муниципальных  программ.</w:t>
      </w:r>
    </w:p>
    <w:p w:rsidR="00EE7E94" w:rsidRPr="00D467AB" w:rsidRDefault="00EE7E94" w:rsidP="00DE6382">
      <w:pPr>
        <w:widowControl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В соответствии со ст. 25 Положения о бюджетном процессе, - составление проектов бюджетов осуществляется на основе налогового и бюджетного законодательства, </w:t>
      </w:r>
      <w:r w:rsidRPr="00D467AB">
        <w:rPr>
          <w:rFonts w:ascii="Times New Roman" w:hAnsi="Times New Roman" w:cs="Times New Roman"/>
          <w:i/>
          <w:iCs/>
          <w:sz w:val="24"/>
          <w:szCs w:val="24"/>
        </w:rPr>
        <w:t xml:space="preserve">действующего на момент составления </w:t>
      </w:r>
      <w:r w:rsidRPr="00D467AB">
        <w:rPr>
          <w:rFonts w:ascii="Times New Roman" w:hAnsi="Times New Roman" w:cs="Times New Roman"/>
          <w:sz w:val="24"/>
          <w:szCs w:val="24"/>
        </w:rPr>
        <w:t xml:space="preserve">проекта бюджета. Кроме того, расходы проекта бюджета сформированы на основании </w:t>
      </w:r>
      <w:r w:rsidR="00A52A8F">
        <w:rPr>
          <w:rFonts w:ascii="Times New Roman" w:hAnsi="Times New Roman" w:cs="Times New Roman"/>
          <w:sz w:val="24"/>
          <w:szCs w:val="24"/>
        </w:rPr>
        <w:t>вновь</w:t>
      </w:r>
      <w:r w:rsidRPr="00D467AB">
        <w:rPr>
          <w:rFonts w:ascii="Times New Roman" w:hAnsi="Times New Roman" w:cs="Times New Roman"/>
          <w:sz w:val="24"/>
          <w:szCs w:val="24"/>
        </w:rPr>
        <w:t xml:space="preserve"> утвержденных постановлением главы Администрации Еловского района </w:t>
      </w:r>
      <w:r w:rsidR="00A52A8F">
        <w:rPr>
          <w:rFonts w:ascii="Times New Roman" w:hAnsi="Times New Roman" w:cs="Times New Roman"/>
          <w:sz w:val="24"/>
          <w:szCs w:val="24"/>
        </w:rPr>
        <w:t xml:space="preserve">программ </w:t>
      </w:r>
      <w:r w:rsidRPr="00D467AB">
        <w:rPr>
          <w:rFonts w:ascii="Times New Roman" w:hAnsi="Times New Roman" w:cs="Times New Roman"/>
          <w:sz w:val="24"/>
          <w:szCs w:val="24"/>
        </w:rPr>
        <w:t>после установленного срока  (</w:t>
      </w:r>
      <w:r w:rsidRPr="00A52A8F">
        <w:rPr>
          <w:rFonts w:ascii="Times New Roman" w:hAnsi="Times New Roman" w:cs="Times New Roman"/>
          <w:i/>
          <w:sz w:val="24"/>
          <w:szCs w:val="24"/>
        </w:rPr>
        <w:t>в нарушение пункта 3.12. Порядка принятия решений о разработке муниципальных программ, их формирования и реализации, утвержденного постановлением главы Администрации Еловского района от 30.09.2016 № 331-п</w:t>
      </w:r>
      <w:r w:rsidR="00562199" w:rsidRPr="00A52A8F">
        <w:rPr>
          <w:rFonts w:ascii="Times New Roman" w:hAnsi="Times New Roman" w:cs="Times New Roman"/>
          <w:i/>
          <w:sz w:val="24"/>
          <w:szCs w:val="24"/>
        </w:rPr>
        <w:t xml:space="preserve"> (далее – Порядок №331-п)</w:t>
      </w:r>
      <w:r w:rsidRPr="00A52A8F">
        <w:rPr>
          <w:rFonts w:ascii="Times New Roman" w:hAnsi="Times New Roman" w:cs="Times New Roman"/>
          <w:i/>
          <w:sz w:val="24"/>
          <w:szCs w:val="24"/>
        </w:rPr>
        <w:t xml:space="preserve">, в соответствии с которым: утверждение муниципальных программ, предлагаемых к реализации, начиная с очередного финансового года, а также внесение изменений в ранее утверждённые муниципальные  программы – должны осуществляться в срок </w:t>
      </w:r>
      <w:r w:rsidRPr="00A52A8F">
        <w:rPr>
          <w:rFonts w:ascii="Times New Roman" w:hAnsi="Times New Roman" w:cs="Times New Roman"/>
          <w:b/>
          <w:i/>
          <w:sz w:val="24"/>
          <w:szCs w:val="24"/>
          <w:u w:val="single"/>
        </w:rPr>
        <w:t>не позднее 20 октября текущего года</w:t>
      </w:r>
      <w:r w:rsidRPr="00D467AB">
        <w:rPr>
          <w:rFonts w:ascii="Times New Roman" w:hAnsi="Times New Roman" w:cs="Times New Roman"/>
          <w:sz w:val="24"/>
          <w:szCs w:val="24"/>
        </w:rPr>
        <w:t>).</w:t>
      </w:r>
      <w:r w:rsidR="00DE6382" w:rsidRPr="00DE6382">
        <w:rPr>
          <w:rFonts w:ascii="Times New Roman" w:hAnsi="Times New Roman" w:cs="Times New Roman"/>
          <w:sz w:val="24"/>
          <w:szCs w:val="24"/>
        </w:rPr>
        <w:t xml:space="preserve"> </w:t>
      </w:r>
      <w:r w:rsidR="00526C06">
        <w:rPr>
          <w:rFonts w:ascii="Times New Roman" w:hAnsi="Times New Roman" w:cs="Times New Roman"/>
          <w:sz w:val="24"/>
          <w:szCs w:val="24"/>
        </w:rPr>
        <w:t>Так</w:t>
      </w:r>
      <w:r w:rsidR="00DE6382" w:rsidRPr="00DE6382">
        <w:rPr>
          <w:rFonts w:ascii="Times New Roman" w:hAnsi="Times New Roman" w:cs="Times New Roman"/>
          <w:sz w:val="24"/>
          <w:szCs w:val="24"/>
        </w:rPr>
        <w:t xml:space="preserve"> </w:t>
      </w:r>
      <w:r w:rsidR="00DE6382">
        <w:rPr>
          <w:rFonts w:ascii="Times New Roman" w:hAnsi="Times New Roman" w:cs="Times New Roman"/>
          <w:sz w:val="24"/>
          <w:szCs w:val="24"/>
        </w:rPr>
        <w:t>муниципальны</w:t>
      </w:r>
      <w:r w:rsidR="00526C06">
        <w:rPr>
          <w:rFonts w:ascii="Times New Roman" w:hAnsi="Times New Roman" w:cs="Times New Roman"/>
          <w:sz w:val="24"/>
          <w:szCs w:val="24"/>
        </w:rPr>
        <w:t>е</w:t>
      </w:r>
      <w:r w:rsidR="00DE6382">
        <w:rPr>
          <w:rFonts w:ascii="Times New Roman" w:hAnsi="Times New Roman" w:cs="Times New Roman"/>
          <w:sz w:val="24"/>
          <w:szCs w:val="24"/>
        </w:rPr>
        <w:t xml:space="preserve"> </w:t>
      </w:r>
      <w:r w:rsidR="00DE6382" w:rsidRPr="00DE6382">
        <w:rPr>
          <w:rFonts w:ascii="Times New Roman" w:hAnsi="Times New Roman" w:cs="Times New Roman"/>
          <w:sz w:val="24"/>
          <w:szCs w:val="24"/>
        </w:rPr>
        <w:t>программ</w:t>
      </w:r>
      <w:r w:rsidR="00526C06">
        <w:rPr>
          <w:rFonts w:ascii="Times New Roman" w:hAnsi="Times New Roman" w:cs="Times New Roman"/>
          <w:sz w:val="24"/>
          <w:szCs w:val="24"/>
        </w:rPr>
        <w:t>ы утверждены постановлениями администрации</w:t>
      </w:r>
      <w:r w:rsidR="00DE6382" w:rsidRPr="00DE6382">
        <w:rPr>
          <w:rFonts w:ascii="Times New Roman" w:hAnsi="Times New Roman" w:cs="Times New Roman"/>
          <w:sz w:val="24"/>
          <w:szCs w:val="24"/>
        </w:rPr>
        <w:t>:</w:t>
      </w:r>
    </w:p>
    <w:p w:rsidR="002A454B" w:rsidRPr="00D467AB" w:rsidRDefault="002A454B" w:rsidP="00D467AB">
      <w:pPr>
        <w:widowControl w:val="0"/>
        <w:spacing w:after="0" w:line="240" w:lineRule="auto"/>
        <w:ind w:firstLine="709"/>
        <w:jc w:val="right"/>
        <w:rPr>
          <w:rFonts w:ascii="Times New Roman" w:hAnsi="Times New Roman" w:cs="Times New Roman"/>
          <w:sz w:val="24"/>
          <w:szCs w:val="24"/>
        </w:rPr>
      </w:pPr>
      <w:r w:rsidRPr="00D467AB">
        <w:rPr>
          <w:rFonts w:ascii="Times New Roman" w:hAnsi="Times New Roman" w:cs="Times New Roman"/>
          <w:i/>
          <w:color w:val="000000"/>
          <w:spacing w:val="-3"/>
          <w:sz w:val="24"/>
          <w:szCs w:val="24"/>
        </w:rPr>
        <w:t xml:space="preserve">Табл.12 </w:t>
      </w:r>
    </w:p>
    <w:tbl>
      <w:tblPr>
        <w:tblW w:w="10072" w:type="dxa"/>
        <w:tblInd w:w="95" w:type="dxa"/>
        <w:tblLayout w:type="fixed"/>
        <w:tblLook w:val="04A0"/>
      </w:tblPr>
      <w:tblGrid>
        <w:gridCol w:w="640"/>
        <w:gridCol w:w="5752"/>
        <w:gridCol w:w="1843"/>
        <w:gridCol w:w="1837"/>
      </w:tblGrid>
      <w:tr w:rsidR="00526C06" w:rsidRPr="00D467AB" w:rsidTr="00526C06">
        <w:trPr>
          <w:trHeight w:val="237"/>
        </w:trPr>
        <w:tc>
          <w:tcPr>
            <w:tcW w:w="640" w:type="dxa"/>
            <w:vMerge w:val="restart"/>
            <w:tcBorders>
              <w:top w:val="single" w:sz="4" w:space="0" w:color="auto"/>
              <w:left w:val="single" w:sz="4" w:space="0" w:color="auto"/>
              <w:right w:val="single" w:sz="4" w:space="0" w:color="auto"/>
            </w:tcBorders>
            <w:shd w:val="clear" w:color="auto" w:fill="auto"/>
            <w:noWrap/>
            <w:vAlign w:val="bottom"/>
            <w:hideMark/>
          </w:tcPr>
          <w:p w:rsidR="00526C06"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lastRenderedPageBreak/>
              <w:t>№ п/п</w:t>
            </w:r>
          </w:p>
          <w:p w:rsidR="00526C06" w:rsidRDefault="00526C06" w:rsidP="008D02F4">
            <w:pPr>
              <w:spacing w:after="0" w:line="240" w:lineRule="auto"/>
              <w:jc w:val="center"/>
              <w:rPr>
                <w:rFonts w:ascii="Times New Roman" w:eastAsia="Times New Roman" w:hAnsi="Times New Roman" w:cs="Times New Roman"/>
                <w:sz w:val="20"/>
                <w:szCs w:val="20"/>
              </w:rPr>
            </w:pPr>
          </w:p>
          <w:p w:rsidR="00526C06" w:rsidRPr="00D467AB" w:rsidRDefault="00526C06" w:rsidP="008D02F4">
            <w:pPr>
              <w:spacing w:after="0" w:line="240" w:lineRule="auto"/>
              <w:jc w:val="center"/>
              <w:rPr>
                <w:rFonts w:ascii="Times New Roman" w:eastAsia="Times New Roman" w:hAnsi="Times New Roman" w:cs="Times New Roman"/>
                <w:sz w:val="20"/>
                <w:szCs w:val="20"/>
              </w:rPr>
            </w:pPr>
          </w:p>
        </w:tc>
        <w:tc>
          <w:tcPr>
            <w:tcW w:w="5752" w:type="dxa"/>
            <w:vMerge w:val="restart"/>
            <w:tcBorders>
              <w:top w:val="single" w:sz="4" w:space="0" w:color="auto"/>
              <w:left w:val="single" w:sz="4" w:space="0" w:color="auto"/>
              <w:right w:val="single" w:sz="4" w:space="0" w:color="auto"/>
            </w:tcBorders>
            <w:shd w:val="clear" w:color="auto" w:fill="auto"/>
            <w:vAlign w:val="bottom"/>
            <w:hideMark/>
          </w:tcPr>
          <w:p w:rsidR="00526C06"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Наименование муниципальной программы</w:t>
            </w:r>
          </w:p>
          <w:p w:rsidR="00526C06" w:rsidRPr="00D467AB" w:rsidRDefault="00526C06" w:rsidP="008D02F4">
            <w:pPr>
              <w:spacing w:after="0" w:line="240" w:lineRule="auto"/>
              <w:jc w:val="center"/>
              <w:rPr>
                <w:rFonts w:ascii="Times New Roman" w:eastAsia="Times New Roman" w:hAnsi="Times New Roman" w:cs="Times New Roman"/>
                <w:sz w:val="20"/>
                <w:szCs w:val="20"/>
              </w:rPr>
            </w:pPr>
          </w:p>
        </w:tc>
        <w:tc>
          <w:tcPr>
            <w:tcW w:w="3680" w:type="dxa"/>
            <w:gridSpan w:val="2"/>
            <w:tcBorders>
              <w:top w:val="single" w:sz="4" w:space="0" w:color="auto"/>
              <w:left w:val="single" w:sz="4" w:space="0" w:color="auto"/>
              <w:bottom w:val="single" w:sz="4" w:space="0" w:color="auto"/>
              <w:right w:val="single" w:sz="4" w:space="0" w:color="auto"/>
            </w:tcBorders>
          </w:tcPr>
          <w:p w:rsidR="00526C06" w:rsidRPr="00D467AB" w:rsidRDefault="00526C06" w:rsidP="00F50DA5">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Утвержден</w:t>
            </w:r>
            <w:r w:rsidR="00F50DA5">
              <w:rPr>
                <w:rFonts w:ascii="Times New Roman" w:eastAsia="Times New Roman" w:hAnsi="Times New Roman" w:cs="Times New Roman"/>
                <w:sz w:val="20"/>
                <w:szCs w:val="20"/>
              </w:rPr>
              <w:t xml:space="preserve">о постановлением администрации </w:t>
            </w:r>
          </w:p>
        </w:tc>
      </w:tr>
      <w:tr w:rsidR="00526C06" w:rsidRPr="00D467AB" w:rsidTr="00526C06">
        <w:trPr>
          <w:trHeight w:val="245"/>
        </w:trPr>
        <w:tc>
          <w:tcPr>
            <w:tcW w:w="640" w:type="dxa"/>
            <w:vMerge/>
            <w:tcBorders>
              <w:left w:val="single" w:sz="4" w:space="0" w:color="auto"/>
              <w:bottom w:val="single" w:sz="4" w:space="0" w:color="000000"/>
              <w:right w:val="single" w:sz="4" w:space="0" w:color="auto"/>
            </w:tcBorders>
            <w:shd w:val="clear" w:color="auto" w:fill="auto"/>
            <w:noWrap/>
            <w:vAlign w:val="bottom"/>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p>
        </w:tc>
        <w:tc>
          <w:tcPr>
            <w:tcW w:w="5752" w:type="dxa"/>
            <w:vMerge/>
            <w:tcBorders>
              <w:left w:val="single" w:sz="4" w:space="0" w:color="auto"/>
              <w:bottom w:val="single" w:sz="4" w:space="0" w:color="000000"/>
              <w:right w:val="single" w:sz="4" w:space="0" w:color="auto"/>
            </w:tcBorders>
            <w:shd w:val="clear" w:color="auto" w:fill="auto"/>
            <w:vAlign w:val="bottom"/>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526C06" w:rsidRPr="00D467AB" w:rsidRDefault="00526C06" w:rsidP="00047979">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На 2018г</w:t>
            </w:r>
          </w:p>
        </w:tc>
        <w:tc>
          <w:tcPr>
            <w:tcW w:w="1837" w:type="dxa"/>
            <w:tcBorders>
              <w:top w:val="single" w:sz="4" w:space="0" w:color="auto"/>
              <w:left w:val="single" w:sz="4" w:space="0" w:color="auto"/>
              <w:bottom w:val="single" w:sz="4" w:space="0" w:color="auto"/>
              <w:right w:val="single" w:sz="4" w:space="0" w:color="auto"/>
            </w:tcBorders>
          </w:tcPr>
          <w:p w:rsidR="00526C06" w:rsidRPr="00D467AB" w:rsidRDefault="00526C06" w:rsidP="00047979">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На 201</w:t>
            </w:r>
            <w:r>
              <w:rPr>
                <w:rFonts w:ascii="Times New Roman" w:eastAsia="Times New Roman" w:hAnsi="Times New Roman" w:cs="Times New Roman"/>
                <w:sz w:val="20"/>
                <w:szCs w:val="20"/>
              </w:rPr>
              <w:t>9</w:t>
            </w:r>
            <w:r w:rsidRPr="00D467AB">
              <w:rPr>
                <w:rFonts w:ascii="Times New Roman" w:eastAsia="Times New Roman" w:hAnsi="Times New Roman" w:cs="Times New Roman"/>
                <w:sz w:val="20"/>
                <w:szCs w:val="20"/>
              </w:rPr>
              <w:t>г</w:t>
            </w:r>
          </w:p>
        </w:tc>
      </w:tr>
      <w:tr w:rsidR="00526C06" w:rsidRPr="00D467AB" w:rsidTr="00526C06">
        <w:trPr>
          <w:trHeight w:val="62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1.</w:t>
            </w:r>
          </w:p>
        </w:tc>
        <w:tc>
          <w:tcPr>
            <w:tcW w:w="5752" w:type="dxa"/>
            <w:tcBorders>
              <w:top w:val="nil"/>
              <w:left w:val="nil"/>
              <w:bottom w:val="single" w:sz="4" w:space="0" w:color="auto"/>
              <w:right w:val="single" w:sz="4" w:space="0" w:color="auto"/>
            </w:tcBorders>
            <w:shd w:val="clear" w:color="auto" w:fill="auto"/>
            <w:vAlign w:val="bottom"/>
            <w:hideMark/>
          </w:tcPr>
          <w:p w:rsidR="00526C06" w:rsidRPr="00F50DA5" w:rsidRDefault="00526C06" w:rsidP="00F50DA5">
            <w:pPr>
              <w:spacing w:after="0" w:line="240" w:lineRule="auto"/>
              <w:rPr>
                <w:rFonts w:ascii="Times New Roman" w:hAnsi="Times New Roman" w:cs="Times New Roman"/>
                <w:sz w:val="24"/>
                <w:szCs w:val="24"/>
              </w:rPr>
            </w:pPr>
            <w:r w:rsidRPr="00F50DA5">
              <w:rPr>
                <w:rFonts w:ascii="Times New Roman" w:hAnsi="Times New Roman" w:cs="Times New Roman"/>
                <w:sz w:val="24"/>
                <w:szCs w:val="24"/>
              </w:rPr>
              <w:t>Развитие сельского хозяйства и устойчивое развитие сельских территорий в Еловском муниципальном районе</w:t>
            </w:r>
          </w:p>
        </w:tc>
        <w:tc>
          <w:tcPr>
            <w:tcW w:w="1843" w:type="dxa"/>
            <w:tcBorders>
              <w:top w:val="single" w:sz="4" w:space="0" w:color="auto"/>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30.10.2017 №415-п</w:t>
            </w:r>
          </w:p>
        </w:tc>
        <w:tc>
          <w:tcPr>
            <w:tcW w:w="1837" w:type="dxa"/>
            <w:tcBorders>
              <w:top w:val="single" w:sz="4" w:space="0" w:color="auto"/>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r w:rsidRPr="00D467AB">
              <w:rPr>
                <w:rFonts w:ascii="Times New Roman" w:eastAsia="Times New Roman" w:hAnsi="Times New Roman" w:cs="Times New Roman"/>
                <w:sz w:val="20"/>
                <w:szCs w:val="20"/>
              </w:rPr>
              <w:t>.10.201</w:t>
            </w:r>
            <w:r>
              <w:rPr>
                <w:rFonts w:ascii="Times New Roman" w:eastAsia="Times New Roman" w:hAnsi="Times New Roman" w:cs="Times New Roman"/>
                <w:sz w:val="20"/>
                <w:szCs w:val="20"/>
              </w:rPr>
              <w:t>8</w:t>
            </w:r>
            <w:r w:rsidRPr="00D467A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326</w:t>
            </w:r>
            <w:r w:rsidRPr="00D467AB">
              <w:rPr>
                <w:rFonts w:ascii="Times New Roman" w:eastAsia="Times New Roman" w:hAnsi="Times New Roman" w:cs="Times New Roman"/>
                <w:sz w:val="20"/>
                <w:szCs w:val="20"/>
              </w:rPr>
              <w:t>-п</w:t>
            </w:r>
          </w:p>
        </w:tc>
      </w:tr>
      <w:tr w:rsidR="00526C06" w:rsidRPr="00D467AB" w:rsidTr="00526C06">
        <w:trPr>
          <w:trHeight w:val="51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2.</w:t>
            </w:r>
          </w:p>
        </w:tc>
        <w:tc>
          <w:tcPr>
            <w:tcW w:w="5752" w:type="dxa"/>
            <w:tcBorders>
              <w:top w:val="nil"/>
              <w:left w:val="nil"/>
              <w:bottom w:val="single" w:sz="4" w:space="0" w:color="auto"/>
              <w:right w:val="single" w:sz="4" w:space="0" w:color="auto"/>
            </w:tcBorders>
            <w:shd w:val="clear" w:color="auto" w:fill="auto"/>
            <w:vAlign w:val="bottom"/>
            <w:hideMark/>
          </w:tcPr>
          <w:p w:rsidR="00526C06" w:rsidRPr="00F50DA5" w:rsidRDefault="00526C06" w:rsidP="00F50DA5">
            <w:pPr>
              <w:spacing w:after="0" w:line="240" w:lineRule="auto"/>
              <w:rPr>
                <w:rFonts w:ascii="Times New Roman" w:hAnsi="Times New Roman" w:cs="Times New Roman"/>
                <w:sz w:val="24"/>
                <w:szCs w:val="24"/>
              </w:rPr>
            </w:pPr>
            <w:r w:rsidRPr="00F50DA5">
              <w:rPr>
                <w:rFonts w:ascii="Times New Roman" w:hAnsi="Times New Roman" w:cs="Times New Roman"/>
                <w:sz w:val="24"/>
                <w:szCs w:val="24"/>
              </w:rPr>
              <w:t>Развитие системы образования Еловского муниципального района</w:t>
            </w:r>
          </w:p>
        </w:tc>
        <w:tc>
          <w:tcPr>
            <w:tcW w:w="1843" w:type="dxa"/>
            <w:tcBorders>
              <w:top w:val="nil"/>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01.11.2017 №435-п</w:t>
            </w:r>
          </w:p>
        </w:tc>
        <w:tc>
          <w:tcPr>
            <w:tcW w:w="1837" w:type="dxa"/>
            <w:tcBorders>
              <w:top w:val="nil"/>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30.11.2018 №362</w:t>
            </w:r>
            <w:r w:rsidRPr="00D467AB">
              <w:rPr>
                <w:rFonts w:ascii="Times New Roman" w:eastAsia="Times New Roman" w:hAnsi="Times New Roman" w:cs="Times New Roman"/>
                <w:sz w:val="20"/>
                <w:szCs w:val="20"/>
              </w:rPr>
              <w:t>-п</w:t>
            </w:r>
          </w:p>
        </w:tc>
      </w:tr>
      <w:tr w:rsidR="00526C06" w:rsidRPr="00D467AB" w:rsidTr="00526C06">
        <w:trPr>
          <w:trHeight w:val="656"/>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 xml:space="preserve">3. </w:t>
            </w:r>
          </w:p>
        </w:tc>
        <w:tc>
          <w:tcPr>
            <w:tcW w:w="5752" w:type="dxa"/>
            <w:tcBorders>
              <w:top w:val="nil"/>
              <w:left w:val="nil"/>
              <w:bottom w:val="single" w:sz="4" w:space="0" w:color="auto"/>
              <w:right w:val="single" w:sz="4" w:space="0" w:color="auto"/>
            </w:tcBorders>
            <w:shd w:val="clear" w:color="auto" w:fill="auto"/>
            <w:vAlign w:val="bottom"/>
            <w:hideMark/>
          </w:tcPr>
          <w:p w:rsidR="00526C06" w:rsidRPr="00F50DA5" w:rsidRDefault="00526C06" w:rsidP="00F50DA5">
            <w:pPr>
              <w:spacing w:after="0" w:line="240" w:lineRule="auto"/>
              <w:rPr>
                <w:rFonts w:ascii="Times New Roman" w:hAnsi="Times New Roman" w:cs="Times New Roman"/>
                <w:sz w:val="24"/>
                <w:szCs w:val="24"/>
              </w:rPr>
            </w:pPr>
            <w:r w:rsidRPr="00F50DA5">
              <w:rPr>
                <w:rFonts w:ascii="Times New Roman" w:hAnsi="Times New Roman" w:cs="Times New Roman"/>
                <w:sz w:val="24"/>
                <w:szCs w:val="24"/>
              </w:rPr>
              <w:t>Развитие культуры в Еловском муниципальном районе</w:t>
            </w:r>
          </w:p>
        </w:tc>
        <w:tc>
          <w:tcPr>
            <w:tcW w:w="1843" w:type="dxa"/>
            <w:tcBorders>
              <w:top w:val="nil"/>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31.10.2017 №421-п</w:t>
            </w:r>
          </w:p>
        </w:tc>
        <w:tc>
          <w:tcPr>
            <w:tcW w:w="1837" w:type="dxa"/>
            <w:tcBorders>
              <w:top w:val="nil"/>
              <w:left w:val="nil"/>
              <w:bottom w:val="single" w:sz="4" w:space="0" w:color="auto"/>
              <w:right w:val="single" w:sz="4" w:space="0" w:color="auto"/>
            </w:tcBorders>
          </w:tcPr>
          <w:p w:rsidR="00526C06" w:rsidRPr="00D467AB" w:rsidRDefault="00526C06" w:rsidP="003C6BF5">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31.10.201</w:t>
            </w:r>
            <w:r>
              <w:rPr>
                <w:rFonts w:ascii="Times New Roman" w:eastAsia="Times New Roman" w:hAnsi="Times New Roman" w:cs="Times New Roman"/>
                <w:sz w:val="20"/>
                <w:szCs w:val="20"/>
              </w:rPr>
              <w:t>8</w:t>
            </w:r>
            <w:r w:rsidRPr="00D467A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360</w:t>
            </w:r>
            <w:r w:rsidRPr="00D467AB">
              <w:rPr>
                <w:rFonts w:ascii="Times New Roman" w:eastAsia="Times New Roman" w:hAnsi="Times New Roman" w:cs="Times New Roman"/>
                <w:sz w:val="20"/>
                <w:szCs w:val="20"/>
              </w:rPr>
              <w:t>-п</w:t>
            </w:r>
          </w:p>
        </w:tc>
      </w:tr>
      <w:tr w:rsidR="00526C06" w:rsidRPr="00D467AB" w:rsidTr="00526C06">
        <w:trPr>
          <w:trHeight w:val="552"/>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4.</w:t>
            </w:r>
          </w:p>
        </w:tc>
        <w:tc>
          <w:tcPr>
            <w:tcW w:w="5752" w:type="dxa"/>
            <w:tcBorders>
              <w:top w:val="nil"/>
              <w:left w:val="nil"/>
              <w:bottom w:val="single" w:sz="4" w:space="0" w:color="auto"/>
              <w:right w:val="single" w:sz="4" w:space="0" w:color="auto"/>
            </w:tcBorders>
            <w:shd w:val="clear" w:color="auto" w:fill="auto"/>
            <w:vAlign w:val="bottom"/>
            <w:hideMark/>
          </w:tcPr>
          <w:p w:rsidR="00526C06" w:rsidRPr="00F50DA5" w:rsidRDefault="00526C06" w:rsidP="00F50DA5">
            <w:pPr>
              <w:spacing w:after="0" w:line="240" w:lineRule="auto"/>
              <w:rPr>
                <w:rFonts w:ascii="Times New Roman" w:hAnsi="Times New Roman" w:cs="Times New Roman"/>
                <w:sz w:val="24"/>
                <w:szCs w:val="24"/>
              </w:rPr>
            </w:pPr>
            <w:r w:rsidRPr="00F50DA5">
              <w:rPr>
                <w:rFonts w:ascii="Times New Roman" w:hAnsi="Times New Roman" w:cs="Times New Roman"/>
                <w:sz w:val="24"/>
                <w:szCs w:val="24"/>
              </w:rPr>
              <w:t>Обеспечение безопасности жизнедеятельности населения Еловского муниципального района</w:t>
            </w:r>
          </w:p>
        </w:tc>
        <w:tc>
          <w:tcPr>
            <w:tcW w:w="1843" w:type="dxa"/>
            <w:tcBorders>
              <w:top w:val="nil"/>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01.11.2017 №434-п</w:t>
            </w:r>
          </w:p>
        </w:tc>
        <w:tc>
          <w:tcPr>
            <w:tcW w:w="1837" w:type="dxa"/>
            <w:tcBorders>
              <w:top w:val="nil"/>
              <w:left w:val="nil"/>
              <w:bottom w:val="single" w:sz="4" w:space="0" w:color="auto"/>
              <w:right w:val="single" w:sz="4" w:space="0" w:color="auto"/>
            </w:tcBorders>
          </w:tcPr>
          <w:p w:rsidR="00526C06" w:rsidRPr="00D467AB" w:rsidRDefault="00F50DA5" w:rsidP="00F50DA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r w:rsidR="00526C06" w:rsidRPr="00D467AB">
              <w:rPr>
                <w:rFonts w:ascii="Times New Roman" w:eastAsia="Times New Roman" w:hAnsi="Times New Roman" w:cs="Times New Roman"/>
                <w:sz w:val="20"/>
                <w:szCs w:val="20"/>
              </w:rPr>
              <w:t>.1</w:t>
            </w:r>
            <w:r>
              <w:rPr>
                <w:rFonts w:ascii="Times New Roman" w:eastAsia="Times New Roman" w:hAnsi="Times New Roman" w:cs="Times New Roman"/>
                <w:sz w:val="20"/>
                <w:szCs w:val="20"/>
              </w:rPr>
              <w:t>0</w:t>
            </w:r>
            <w:r w:rsidR="00526C06" w:rsidRPr="00D467AB">
              <w:rPr>
                <w:rFonts w:ascii="Times New Roman" w:eastAsia="Times New Roman" w:hAnsi="Times New Roman" w:cs="Times New Roman"/>
                <w:sz w:val="20"/>
                <w:szCs w:val="20"/>
              </w:rPr>
              <w:t>.201</w:t>
            </w:r>
            <w:r>
              <w:rPr>
                <w:rFonts w:ascii="Times New Roman" w:eastAsia="Times New Roman" w:hAnsi="Times New Roman" w:cs="Times New Roman"/>
                <w:sz w:val="20"/>
                <w:szCs w:val="20"/>
              </w:rPr>
              <w:t>8</w:t>
            </w:r>
            <w:r w:rsidR="00526C06" w:rsidRPr="00D467A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368</w:t>
            </w:r>
            <w:r w:rsidR="00526C06" w:rsidRPr="00D467AB">
              <w:rPr>
                <w:rFonts w:ascii="Times New Roman" w:eastAsia="Times New Roman" w:hAnsi="Times New Roman" w:cs="Times New Roman"/>
                <w:sz w:val="20"/>
                <w:szCs w:val="20"/>
              </w:rPr>
              <w:t>-п</w:t>
            </w:r>
          </w:p>
        </w:tc>
      </w:tr>
      <w:tr w:rsidR="00526C06" w:rsidRPr="00D467AB" w:rsidTr="00526C06">
        <w:trPr>
          <w:trHeight w:val="762"/>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5.</w:t>
            </w:r>
          </w:p>
        </w:tc>
        <w:tc>
          <w:tcPr>
            <w:tcW w:w="5752" w:type="dxa"/>
            <w:tcBorders>
              <w:top w:val="nil"/>
              <w:left w:val="nil"/>
              <w:bottom w:val="single" w:sz="4" w:space="0" w:color="auto"/>
              <w:right w:val="single" w:sz="4" w:space="0" w:color="auto"/>
            </w:tcBorders>
            <w:shd w:val="clear" w:color="auto" w:fill="auto"/>
            <w:vAlign w:val="bottom"/>
            <w:hideMark/>
          </w:tcPr>
          <w:p w:rsidR="00526C06" w:rsidRPr="00F50DA5" w:rsidRDefault="00526C06" w:rsidP="00F50DA5">
            <w:pPr>
              <w:spacing w:after="0" w:line="240" w:lineRule="auto"/>
              <w:rPr>
                <w:rFonts w:ascii="Times New Roman" w:hAnsi="Times New Roman" w:cs="Times New Roman"/>
                <w:sz w:val="24"/>
                <w:szCs w:val="24"/>
              </w:rPr>
            </w:pPr>
            <w:r w:rsidRPr="00F50DA5">
              <w:rPr>
                <w:rFonts w:ascii="Times New Roman" w:hAnsi="Times New Roman" w:cs="Times New Roman"/>
                <w:sz w:val="24"/>
                <w:szCs w:val="24"/>
              </w:rPr>
              <w:t>Управление муниципальным имуществом и земельными ресурсами Еловского муниципального района</w:t>
            </w:r>
          </w:p>
        </w:tc>
        <w:tc>
          <w:tcPr>
            <w:tcW w:w="1843" w:type="dxa"/>
            <w:tcBorders>
              <w:top w:val="nil"/>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01.11.2017 №433-п</w:t>
            </w:r>
          </w:p>
        </w:tc>
        <w:tc>
          <w:tcPr>
            <w:tcW w:w="1837" w:type="dxa"/>
            <w:tcBorders>
              <w:top w:val="nil"/>
              <w:left w:val="nil"/>
              <w:bottom w:val="single" w:sz="4" w:space="0" w:color="auto"/>
              <w:right w:val="single" w:sz="4" w:space="0" w:color="auto"/>
            </w:tcBorders>
          </w:tcPr>
          <w:p w:rsidR="00526C06" w:rsidRPr="00D467AB" w:rsidRDefault="00526C06" w:rsidP="00D55AC5">
            <w:pPr>
              <w:spacing w:after="0" w:line="240" w:lineRule="auto"/>
              <w:rPr>
                <w:rFonts w:ascii="Times New Roman" w:eastAsia="Times New Roman" w:hAnsi="Times New Roman" w:cs="Times New Roman"/>
                <w:sz w:val="20"/>
                <w:szCs w:val="20"/>
              </w:rPr>
            </w:pPr>
            <w:r w:rsidRPr="007E434F">
              <w:rPr>
                <w:rFonts w:ascii="Times New Roman" w:eastAsia="Times New Roman" w:hAnsi="Times New Roman" w:cs="Times New Roman"/>
                <w:sz w:val="20"/>
                <w:szCs w:val="20"/>
              </w:rPr>
              <w:t>31.10.2018 №358-п</w:t>
            </w:r>
          </w:p>
        </w:tc>
      </w:tr>
      <w:tr w:rsidR="00526C06" w:rsidRPr="00D467AB" w:rsidTr="00526C06">
        <w:trPr>
          <w:trHeight w:val="749"/>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6.</w:t>
            </w:r>
          </w:p>
        </w:tc>
        <w:tc>
          <w:tcPr>
            <w:tcW w:w="5752" w:type="dxa"/>
            <w:tcBorders>
              <w:top w:val="nil"/>
              <w:left w:val="nil"/>
              <w:bottom w:val="single" w:sz="4" w:space="0" w:color="auto"/>
              <w:right w:val="single" w:sz="4" w:space="0" w:color="auto"/>
            </w:tcBorders>
            <w:shd w:val="clear" w:color="auto" w:fill="auto"/>
            <w:vAlign w:val="bottom"/>
            <w:hideMark/>
          </w:tcPr>
          <w:p w:rsidR="00526C06" w:rsidRPr="00F50DA5" w:rsidRDefault="00526C06" w:rsidP="00F50DA5">
            <w:pPr>
              <w:spacing w:after="0" w:line="240" w:lineRule="auto"/>
              <w:rPr>
                <w:rFonts w:ascii="Times New Roman" w:hAnsi="Times New Roman" w:cs="Times New Roman"/>
                <w:sz w:val="24"/>
                <w:szCs w:val="24"/>
              </w:rPr>
            </w:pPr>
            <w:r w:rsidRPr="00F50DA5">
              <w:rPr>
                <w:rFonts w:ascii="Times New Roman" w:hAnsi="Times New Roman" w:cs="Times New Roman"/>
                <w:sz w:val="24"/>
                <w:szCs w:val="24"/>
              </w:rPr>
              <w:t>Развитие территорий Еловского муниципального района</w:t>
            </w:r>
          </w:p>
        </w:tc>
        <w:tc>
          <w:tcPr>
            <w:tcW w:w="1843" w:type="dxa"/>
            <w:tcBorders>
              <w:top w:val="nil"/>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01.11.2017 №432-п</w:t>
            </w:r>
          </w:p>
        </w:tc>
        <w:tc>
          <w:tcPr>
            <w:tcW w:w="1837" w:type="dxa"/>
            <w:tcBorders>
              <w:top w:val="nil"/>
              <w:left w:val="nil"/>
              <w:bottom w:val="single" w:sz="4" w:space="0" w:color="auto"/>
              <w:right w:val="single" w:sz="4" w:space="0" w:color="auto"/>
            </w:tcBorders>
          </w:tcPr>
          <w:p w:rsidR="00526C06" w:rsidRPr="00D467AB" w:rsidRDefault="00526C06" w:rsidP="00F50DA5">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01.11.201</w:t>
            </w:r>
            <w:r w:rsidR="00F50DA5">
              <w:rPr>
                <w:rFonts w:ascii="Times New Roman" w:eastAsia="Times New Roman" w:hAnsi="Times New Roman" w:cs="Times New Roman"/>
                <w:sz w:val="20"/>
                <w:szCs w:val="20"/>
              </w:rPr>
              <w:t>8</w:t>
            </w:r>
            <w:r w:rsidRPr="00D467AB">
              <w:rPr>
                <w:rFonts w:ascii="Times New Roman" w:eastAsia="Times New Roman" w:hAnsi="Times New Roman" w:cs="Times New Roman"/>
                <w:sz w:val="20"/>
                <w:szCs w:val="20"/>
              </w:rPr>
              <w:t xml:space="preserve"> №</w:t>
            </w:r>
            <w:r w:rsidR="00F50DA5">
              <w:rPr>
                <w:rFonts w:ascii="Times New Roman" w:eastAsia="Times New Roman" w:hAnsi="Times New Roman" w:cs="Times New Roman"/>
                <w:sz w:val="20"/>
                <w:szCs w:val="20"/>
              </w:rPr>
              <w:t>375</w:t>
            </w:r>
            <w:r w:rsidRPr="00D467AB">
              <w:rPr>
                <w:rFonts w:ascii="Times New Roman" w:eastAsia="Times New Roman" w:hAnsi="Times New Roman" w:cs="Times New Roman"/>
                <w:sz w:val="20"/>
                <w:szCs w:val="20"/>
              </w:rPr>
              <w:t>-п</w:t>
            </w:r>
          </w:p>
        </w:tc>
      </w:tr>
      <w:tr w:rsidR="00526C06" w:rsidRPr="00D467AB" w:rsidTr="00526C06">
        <w:trPr>
          <w:trHeight w:val="65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7</w:t>
            </w:r>
          </w:p>
        </w:tc>
        <w:tc>
          <w:tcPr>
            <w:tcW w:w="5752" w:type="dxa"/>
            <w:tcBorders>
              <w:top w:val="nil"/>
              <w:left w:val="nil"/>
              <w:bottom w:val="single" w:sz="4" w:space="0" w:color="auto"/>
              <w:right w:val="single" w:sz="4" w:space="0" w:color="auto"/>
            </w:tcBorders>
            <w:shd w:val="clear" w:color="auto" w:fill="auto"/>
            <w:vAlign w:val="bottom"/>
            <w:hideMark/>
          </w:tcPr>
          <w:p w:rsidR="00526C06" w:rsidRPr="00F50DA5" w:rsidRDefault="00526C06" w:rsidP="00F50DA5">
            <w:pPr>
              <w:spacing w:after="0" w:line="240" w:lineRule="auto"/>
              <w:rPr>
                <w:rFonts w:ascii="Times New Roman" w:hAnsi="Times New Roman" w:cs="Times New Roman"/>
                <w:sz w:val="24"/>
                <w:szCs w:val="24"/>
              </w:rPr>
            </w:pPr>
            <w:r w:rsidRPr="00F50DA5">
              <w:rPr>
                <w:rFonts w:ascii="Times New Roman" w:hAnsi="Times New Roman" w:cs="Times New Roman"/>
                <w:sz w:val="24"/>
                <w:szCs w:val="24"/>
              </w:rPr>
              <w:t>Создание жилищных условий в Еловском муниципальном районе</w:t>
            </w:r>
          </w:p>
        </w:tc>
        <w:tc>
          <w:tcPr>
            <w:tcW w:w="1843" w:type="dxa"/>
            <w:tcBorders>
              <w:top w:val="nil"/>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30.10.2017 №412-п</w:t>
            </w:r>
          </w:p>
        </w:tc>
        <w:tc>
          <w:tcPr>
            <w:tcW w:w="1837" w:type="dxa"/>
            <w:tcBorders>
              <w:top w:val="nil"/>
              <w:left w:val="nil"/>
              <w:bottom w:val="single" w:sz="4" w:space="0" w:color="auto"/>
              <w:right w:val="single" w:sz="4" w:space="0" w:color="auto"/>
            </w:tcBorders>
          </w:tcPr>
          <w:p w:rsidR="00526C06" w:rsidRPr="00D467AB" w:rsidRDefault="00F50DA5" w:rsidP="008D02F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02.11.2018 №376-п</w:t>
            </w:r>
          </w:p>
        </w:tc>
      </w:tr>
      <w:tr w:rsidR="00526C06" w:rsidRPr="00D467AB" w:rsidTr="00526C06">
        <w:trPr>
          <w:trHeight w:val="765"/>
        </w:trPr>
        <w:tc>
          <w:tcPr>
            <w:tcW w:w="640" w:type="dxa"/>
            <w:tcBorders>
              <w:top w:val="nil"/>
              <w:left w:val="single" w:sz="4" w:space="0" w:color="auto"/>
              <w:bottom w:val="nil"/>
              <w:right w:val="single" w:sz="4" w:space="0" w:color="auto"/>
            </w:tcBorders>
            <w:shd w:val="clear" w:color="auto" w:fill="auto"/>
            <w:noWrap/>
            <w:vAlign w:val="center"/>
            <w:hideMark/>
          </w:tcPr>
          <w:p w:rsidR="00526C06" w:rsidRPr="00D467AB" w:rsidRDefault="00526C06" w:rsidP="008D02F4">
            <w:pPr>
              <w:spacing w:after="0" w:line="240" w:lineRule="auto"/>
              <w:jc w:val="center"/>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8.</w:t>
            </w:r>
          </w:p>
        </w:tc>
        <w:tc>
          <w:tcPr>
            <w:tcW w:w="5752" w:type="dxa"/>
            <w:tcBorders>
              <w:top w:val="nil"/>
              <w:left w:val="nil"/>
              <w:bottom w:val="nil"/>
              <w:right w:val="single" w:sz="4" w:space="0" w:color="auto"/>
            </w:tcBorders>
            <w:shd w:val="clear" w:color="auto" w:fill="auto"/>
            <w:vAlign w:val="bottom"/>
            <w:hideMark/>
          </w:tcPr>
          <w:p w:rsidR="00526C06" w:rsidRPr="00F50DA5" w:rsidRDefault="00526C06" w:rsidP="00F50DA5">
            <w:pPr>
              <w:spacing w:after="0" w:line="240" w:lineRule="auto"/>
              <w:rPr>
                <w:rFonts w:ascii="Times New Roman" w:hAnsi="Times New Roman" w:cs="Times New Roman"/>
                <w:sz w:val="24"/>
                <w:szCs w:val="24"/>
              </w:rPr>
            </w:pPr>
            <w:r w:rsidRPr="00F50DA5">
              <w:rPr>
                <w:rFonts w:ascii="Times New Roman" w:hAnsi="Times New Roman" w:cs="Times New Roman"/>
                <w:sz w:val="24"/>
                <w:szCs w:val="24"/>
              </w:rPr>
              <w:t>Укрепление единства российской нации в Еловском муниципальном районе Пермского края</w:t>
            </w:r>
          </w:p>
        </w:tc>
        <w:tc>
          <w:tcPr>
            <w:tcW w:w="1843" w:type="dxa"/>
            <w:tcBorders>
              <w:top w:val="nil"/>
              <w:left w:val="nil"/>
              <w:bottom w:val="nil"/>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r w:rsidRPr="00D467AB">
              <w:rPr>
                <w:rFonts w:ascii="Times New Roman" w:eastAsia="Times New Roman" w:hAnsi="Times New Roman" w:cs="Times New Roman"/>
                <w:sz w:val="20"/>
                <w:szCs w:val="20"/>
              </w:rPr>
              <w:t>23.10.2017 №395-п</w:t>
            </w:r>
          </w:p>
        </w:tc>
        <w:tc>
          <w:tcPr>
            <w:tcW w:w="1837" w:type="dxa"/>
            <w:tcBorders>
              <w:top w:val="nil"/>
              <w:left w:val="nil"/>
              <w:bottom w:val="nil"/>
              <w:right w:val="single" w:sz="4" w:space="0" w:color="auto"/>
            </w:tcBorders>
          </w:tcPr>
          <w:p w:rsidR="00526C06" w:rsidRPr="00D467AB" w:rsidRDefault="00526C06" w:rsidP="00D207C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r w:rsidRPr="00D467AB">
              <w:rPr>
                <w:rFonts w:ascii="Times New Roman" w:eastAsia="Times New Roman" w:hAnsi="Times New Roman" w:cs="Times New Roman"/>
                <w:sz w:val="20"/>
                <w:szCs w:val="20"/>
              </w:rPr>
              <w:t>.10.201</w:t>
            </w:r>
            <w:r>
              <w:rPr>
                <w:rFonts w:ascii="Times New Roman" w:eastAsia="Times New Roman" w:hAnsi="Times New Roman" w:cs="Times New Roman"/>
                <w:sz w:val="20"/>
                <w:szCs w:val="20"/>
              </w:rPr>
              <w:t>8</w:t>
            </w:r>
            <w:r w:rsidRPr="00D467A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346</w:t>
            </w:r>
            <w:r w:rsidRPr="00D467AB">
              <w:rPr>
                <w:rFonts w:ascii="Times New Roman" w:eastAsia="Times New Roman" w:hAnsi="Times New Roman" w:cs="Times New Roman"/>
                <w:sz w:val="20"/>
                <w:szCs w:val="20"/>
              </w:rPr>
              <w:t>-п</w:t>
            </w:r>
          </w:p>
        </w:tc>
      </w:tr>
      <w:tr w:rsidR="00526C06" w:rsidRPr="00D467AB" w:rsidTr="00F50DA5">
        <w:trPr>
          <w:trHeight w:val="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526C06" w:rsidRPr="00D467AB" w:rsidRDefault="00526C06" w:rsidP="008D02F4">
            <w:pPr>
              <w:spacing w:after="0" w:line="240" w:lineRule="auto"/>
              <w:jc w:val="center"/>
              <w:rPr>
                <w:rFonts w:ascii="Times New Roman" w:eastAsia="Times New Roman" w:hAnsi="Times New Roman" w:cs="Times New Roman"/>
                <w:sz w:val="20"/>
                <w:szCs w:val="20"/>
              </w:rPr>
            </w:pPr>
          </w:p>
        </w:tc>
        <w:tc>
          <w:tcPr>
            <w:tcW w:w="5752" w:type="dxa"/>
            <w:tcBorders>
              <w:top w:val="nil"/>
              <w:left w:val="nil"/>
              <w:bottom w:val="single" w:sz="4" w:space="0" w:color="auto"/>
              <w:right w:val="single" w:sz="4" w:space="0" w:color="auto"/>
            </w:tcBorders>
            <w:shd w:val="clear" w:color="auto" w:fill="auto"/>
            <w:vAlign w:val="bottom"/>
          </w:tcPr>
          <w:p w:rsidR="00526C06" w:rsidRPr="00D467AB" w:rsidRDefault="00526C06" w:rsidP="008D02F4">
            <w:pPr>
              <w:spacing w:after="0" w:line="240" w:lineRule="auto"/>
              <w:rPr>
                <w:rFonts w:ascii="Times New Roman" w:eastAsia="Times New Roman" w:hAnsi="Times New Roman" w:cs="Times New Roman"/>
                <w:sz w:val="20"/>
                <w:szCs w:val="20"/>
              </w:rPr>
            </w:pPr>
          </w:p>
        </w:tc>
        <w:tc>
          <w:tcPr>
            <w:tcW w:w="1843" w:type="dxa"/>
            <w:tcBorders>
              <w:top w:val="nil"/>
              <w:left w:val="nil"/>
              <w:bottom w:val="single" w:sz="4" w:space="0" w:color="auto"/>
              <w:right w:val="single" w:sz="4" w:space="0" w:color="auto"/>
            </w:tcBorders>
          </w:tcPr>
          <w:p w:rsidR="00526C06" w:rsidRPr="00D467AB" w:rsidRDefault="00526C06" w:rsidP="00047979">
            <w:pPr>
              <w:spacing w:after="0" w:line="240" w:lineRule="auto"/>
              <w:rPr>
                <w:rFonts w:ascii="Times New Roman" w:eastAsia="Times New Roman" w:hAnsi="Times New Roman" w:cs="Times New Roman"/>
                <w:sz w:val="20"/>
                <w:szCs w:val="20"/>
              </w:rPr>
            </w:pPr>
          </w:p>
        </w:tc>
        <w:tc>
          <w:tcPr>
            <w:tcW w:w="1837" w:type="dxa"/>
            <w:tcBorders>
              <w:top w:val="nil"/>
              <w:left w:val="nil"/>
              <w:bottom w:val="single" w:sz="4" w:space="0" w:color="auto"/>
              <w:right w:val="single" w:sz="4" w:space="0" w:color="auto"/>
            </w:tcBorders>
          </w:tcPr>
          <w:p w:rsidR="00526C06" w:rsidRPr="00D467AB" w:rsidRDefault="00526C06" w:rsidP="008D02F4">
            <w:pPr>
              <w:spacing w:after="0" w:line="240" w:lineRule="auto"/>
              <w:rPr>
                <w:rFonts w:ascii="Times New Roman" w:eastAsia="Times New Roman" w:hAnsi="Times New Roman" w:cs="Times New Roman"/>
                <w:sz w:val="20"/>
                <w:szCs w:val="20"/>
              </w:rPr>
            </w:pPr>
          </w:p>
        </w:tc>
      </w:tr>
    </w:tbl>
    <w:p w:rsidR="00526C06" w:rsidRDefault="00526C06" w:rsidP="00D467AB">
      <w:pPr>
        <w:autoSpaceDE w:val="0"/>
        <w:autoSpaceDN w:val="0"/>
        <w:adjustRightInd w:val="0"/>
        <w:spacing w:after="0" w:line="240" w:lineRule="auto"/>
        <w:ind w:firstLine="709"/>
        <w:jc w:val="both"/>
        <w:rPr>
          <w:rFonts w:ascii="Times New Roman" w:eastAsia="Times New Roman" w:hAnsi="Times New Roman" w:cs="Times New Roman"/>
          <w:b/>
          <w:sz w:val="16"/>
          <w:szCs w:val="16"/>
        </w:rPr>
      </w:pPr>
    </w:p>
    <w:p w:rsidR="00455E8F" w:rsidRPr="00D467AB" w:rsidRDefault="007B30CA" w:rsidP="00455E8F">
      <w:pPr>
        <w:pStyle w:val="ConsPlusNormal"/>
        <w:ind w:firstLine="709"/>
        <w:jc w:val="both"/>
        <w:rPr>
          <w:rFonts w:ascii="Times New Roman" w:hAnsi="Times New Roman" w:cs="Times New Roman"/>
          <w:b/>
          <w:sz w:val="24"/>
          <w:szCs w:val="24"/>
        </w:rPr>
      </w:pPr>
      <w:r>
        <w:rPr>
          <w:rFonts w:ascii="Times New Roman" w:hAnsi="Times New Roman" w:cs="Times New Roman"/>
          <w:b/>
          <w:i/>
          <w:sz w:val="24"/>
          <w:szCs w:val="24"/>
          <w:u w:val="single"/>
        </w:rPr>
        <w:t xml:space="preserve">Замечание: </w:t>
      </w:r>
      <w:r w:rsidR="00526C06" w:rsidRPr="00526C06">
        <w:rPr>
          <w:rFonts w:ascii="Times New Roman" w:hAnsi="Times New Roman" w:cs="Times New Roman"/>
          <w:b/>
          <w:sz w:val="24"/>
          <w:szCs w:val="24"/>
        </w:rPr>
        <w:t>В нарушение п.1.9. Порядка №331-п в паспорте программы</w:t>
      </w:r>
      <w:r w:rsidR="00526C06" w:rsidRPr="00526C06">
        <w:rPr>
          <w:rFonts w:ascii="Times New Roman" w:hAnsi="Times New Roman" w:cs="Times New Roman"/>
          <w:sz w:val="24"/>
          <w:szCs w:val="24"/>
        </w:rPr>
        <w:t xml:space="preserve"> </w:t>
      </w:r>
      <w:r w:rsidR="00455E8F" w:rsidRPr="00455E8F">
        <w:rPr>
          <w:rFonts w:ascii="Times New Roman" w:hAnsi="Times New Roman" w:cs="Times New Roman"/>
          <w:sz w:val="24"/>
          <w:szCs w:val="24"/>
          <w:u w:val="single"/>
        </w:rPr>
        <w:t>«</w:t>
      </w:r>
      <w:r w:rsidR="00526C06" w:rsidRPr="00455E8F">
        <w:rPr>
          <w:rFonts w:ascii="Times New Roman" w:hAnsi="Times New Roman" w:cs="Times New Roman"/>
          <w:sz w:val="24"/>
          <w:szCs w:val="24"/>
          <w:u w:val="single"/>
        </w:rPr>
        <w:t>Развитие культуры в Еловском муниципальном районе</w:t>
      </w:r>
      <w:r w:rsidR="00455E8F" w:rsidRPr="00455E8F">
        <w:rPr>
          <w:rFonts w:ascii="Times New Roman" w:hAnsi="Times New Roman" w:cs="Times New Roman"/>
          <w:sz w:val="24"/>
          <w:szCs w:val="24"/>
          <w:u w:val="single"/>
        </w:rPr>
        <w:t>»</w:t>
      </w:r>
      <w:r w:rsidR="00526C06" w:rsidRPr="00526C06">
        <w:rPr>
          <w:rFonts w:ascii="Times New Roman" w:hAnsi="Times New Roman" w:cs="Times New Roman"/>
          <w:b/>
          <w:sz w:val="24"/>
          <w:szCs w:val="24"/>
        </w:rPr>
        <w:t xml:space="preserve"> нет </w:t>
      </w:r>
      <w:hyperlink w:anchor="P896" w:history="1">
        <w:r w:rsidR="00526C06" w:rsidRPr="000038EB">
          <w:rPr>
            <w:rFonts w:ascii="Times New Roman" w:hAnsi="Times New Roman" w:cs="Times New Roman"/>
            <w:i/>
            <w:sz w:val="24"/>
            <w:szCs w:val="24"/>
          </w:rPr>
          <w:t>Таблиц</w:t>
        </w:r>
      </w:hyperlink>
      <w:r w:rsidR="00526C06" w:rsidRPr="000038EB">
        <w:rPr>
          <w:rFonts w:ascii="Times New Roman" w:hAnsi="Times New Roman" w:cs="Times New Roman"/>
          <w:i/>
          <w:sz w:val="24"/>
          <w:szCs w:val="24"/>
        </w:rPr>
        <w:t xml:space="preserve">ы показателей конечного результата реализации муниципальной программы по форме согласно приложению 5 к настоящему Порядку и </w:t>
      </w:r>
      <w:hyperlink w:anchor="P997" w:history="1">
        <w:r w:rsidR="00526C06" w:rsidRPr="000038EB">
          <w:rPr>
            <w:rFonts w:ascii="Times New Roman" w:hAnsi="Times New Roman" w:cs="Times New Roman"/>
            <w:i/>
            <w:sz w:val="24"/>
            <w:szCs w:val="24"/>
          </w:rPr>
          <w:t>Методик</w:t>
        </w:r>
      </w:hyperlink>
      <w:r w:rsidR="00526C06" w:rsidRPr="000038EB">
        <w:rPr>
          <w:rFonts w:ascii="Times New Roman" w:hAnsi="Times New Roman" w:cs="Times New Roman"/>
          <w:i/>
          <w:sz w:val="24"/>
          <w:szCs w:val="24"/>
        </w:rPr>
        <w:t>и расчета значений показателей конечного результата муниципальной программы по форме согласно приложению 6 к настоящему Порядку</w:t>
      </w:r>
      <w:r w:rsidR="00455E8F" w:rsidRPr="00455E8F">
        <w:rPr>
          <w:rFonts w:ascii="Times New Roman" w:hAnsi="Times New Roman" w:cs="Times New Roman"/>
          <w:b/>
          <w:i/>
          <w:color w:val="000000" w:themeColor="text1"/>
          <w:sz w:val="24"/>
          <w:szCs w:val="24"/>
        </w:rPr>
        <w:t xml:space="preserve"> </w:t>
      </w:r>
      <w:r w:rsidR="00455E8F" w:rsidRPr="00A2131D">
        <w:rPr>
          <w:rFonts w:ascii="Times New Roman" w:hAnsi="Times New Roman" w:cs="Times New Roman"/>
          <w:b/>
          <w:i/>
          <w:color w:val="000000" w:themeColor="text1"/>
          <w:sz w:val="24"/>
          <w:szCs w:val="24"/>
        </w:rPr>
        <w:t>(</w:t>
      </w:r>
      <w:r w:rsidR="00455E8F" w:rsidRPr="00A2131D">
        <w:rPr>
          <w:rFonts w:ascii="Times New Roman" w:hAnsi="Times New Roman" w:cs="Times New Roman"/>
          <w:b/>
          <w:i/>
          <w:color w:val="000000" w:themeColor="text1"/>
          <w:sz w:val="24"/>
          <w:szCs w:val="24"/>
          <w:u w:val="single"/>
        </w:rPr>
        <w:t>на данное нарушение было указано в заключении от 15.11.201</w:t>
      </w:r>
      <w:r w:rsidR="00455E8F">
        <w:rPr>
          <w:rFonts w:ascii="Times New Roman" w:hAnsi="Times New Roman" w:cs="Times New Roman"/>
          <w:b/>
          <w:i/>
          <w:color w:val="000000" w:themeColor="text1"/>
          <w:sz w:val="24"/>
          <w:szCs w:val="24"/>
          <w:u w:val="single"/>
        </w:rPr>
        <w:t>7</w:t>
      </w:r>
      <w:r w:rsidR="00455E8F" w:rsidRPr="00A2131D">
        <w:rPr>
          <w:rFonts w:ascii="Times New Roman" w:hAnsi="Times New Roman" w:cs="Times New Roman"/>
          <w:b/>
          <w:i/>
          <w:color w:val="000000" w:themeColor="text1"/>
          <w:sz w:val="24"/>
          <w:szCs w:val="24"/>
          <w:u w:val="single"/>
        </w:rPr>
        <w:t xml:space="preserve"> №</w:t>
      </w:r>
      <w:r w:rsidR="00455E8F">
        <w:rPr>
          <w:rFonts w:ascii="Times New Roman" w:hAnsi="Times New Roman" w:cs="Times New Roman"/>
          <w:b/>
          <w:i/>
          <w:color w:val="000000" w:themeColor="text1"/>
          <w:sz w:val="24"/>
          <w:szCs w:val="24"/>
          <w:u w:val="single"/>
        </w:rPr>
        <w:t>14</w:t>
      </w:r>
      <w:r w:rsidR="00455E8F" w:rsidRPr="00A2131D">
        <w:rPr>
          <w:rFonts w:ascii="Times New Roman" w:hAnsi="Times New Roman" w:cs="Times New Roman"/>
          <w:b/>
          <w:i/>
          <w:color w:val="000000" w:themeColor="text1"/>
          <w:sz w:val="24"/>
          <w:szCs w:val="24"/>
        </w:rPr>
        <w:t>).</w:t>
      </w:r>
    </w:p>
    <w:p w:rsidR="00430479" w:rsidRPr="00430479" w:rsidRDefault="00526C06" w:rsidP="00D467AB">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b/>
          <w:i/>
          <w:sz w:val="24"/>
          <w:szCs w:val="24"/>
          <w:u w:val="single"/>
        </w:rPr>
        <w:t>Вывод:</w:t>
      </w:r>
      <w:r w:rsidR="0093424B" w:rsidRPr="0093424B">
        <w:rPr>
          <w:rFonts w:ascii="Times New Roman" w:hAnsi="Times New Roman" w:cs="Times New Roman"/>
          <w:b/>
          <w:i/>
          <w:sz w:val="24"/>
          <w:szCs w:val="24"/>
        </w:rPr>
        <w:t xml:space="preserve"> </w:t>
      </w:r>
      <w:r w:rsidR="00430479" w:rsidRPr="00DE6382">
        <w:rPr>
          <w:rFonts w:ascii="Times New Roman" w:hAnsi="Times New Roman" w:cs="Times New Roman"/>
          <w:sz w:val="24"/>
          <w:szCs w:val="24"/>
        </w:rPr>
        <w:t>Анализ расходов местного бюджета на финансирование муниципальных  программ произведен на основе соответствующих нормативно-правовых актов Еловского района, с использованием документов и материалов, представленных одновременно с проектом, а также дополнительных материалов, представленных по запросу КРК ЕМР. Согласно п. 2 ст. 172 БК РФ и п. 5 ст. 26 Положения о бюджетном процессе проект сформирован на основе принятых новых редакций муниципальных программ, вступающих в силу с 01.01.201</w:t>
      </w:r>
      <w:r w:rsidR="00430479">
        <w:rPr>
          <w:rFonts w:ascii="Times New Roman" w:hAnsi="Times New Roman" w:cs="Times New Roman"/>
          <w:sz w:val="24"/>
          <w:szCs w:val="24"/>
        </w:rPr>
        <w:t>9</w:t>
      </w:r>
      <w:r w:rsidR="00430479" w:rsidRPr="00DE6382">
        <w:rPr>
          <w:rFonts w:ascii="Times New Roman" w:hAnsi="Times New Roman" w:cs="Times New Roman"/>
          <w:sz w:val="24"/>
          <w:szCs w:val="24"/>
        </w:rPr>
        <w:t xml:space="preserve"> года.</w:t>
      </w:r>
    </w:p>
    <w:p w:rsidR="00EE7E94" w:rsidRPr="00D467AB" w:rsidRDefault="00FE724F" w:rsidP="00D467AB">
      <w:pPr>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D467AB">
        <w:rPr>
          <w:rFonts w:ascii="Times New Roman" w:hAnsi="Times New Roman" w:cs="Times New Roman"/>
          <w:sz w:val="24"/>
          <w:szCs w:val="24"/>
        </w:rPr>
        <w:t>При формировании бюджета, сроки реализации муниципальных программ продлеваются на промежуточных этапах, - то есть до их полного завершения. При принятии решения о бюджете на 201</w:t>
      </w:r>
      <w:r w:rsidR="007E434F">
        <w:rPr>
          <w:rFonts w:ascii="Times New Roman" w:hAnsi="Times New Roman" w:cs="Times New Roman"/>
          <w:sz w:val="24"/>
          <w:szCs w:val="24"/>
        </w:rPr>
        <w:t>8</w:t>
      </w:r>
      <w:r w:rsidRPr="00D467AB">
        <w:rPr>
          <w:rFonts w:ascii="Times New Roman" w:hAnsi="Times New Roman" w:cs="Times New Roman"/>
          <w:sz w:val="24"/>
          <w:szCs w:val="24"/>
        </w:rPr>
        <w:t xml:space="preserve"> год и плановый период 201</w:t>
      </w:r>
      <w:r w:rsidR="007E434F">
        <w:rPr>
          <w:rFonts w:ascii="Times New Roman" w:hAnsi="Times New Roman" w:cs="Times New Roman"/>
          <w:sz w:val="24"/>
          <w:szCs w:val="24"/>
        </w:rPr>
        <w:t>9</w:t>
      </w:r>
      <w:r w:rsidRPr="00D467AB">
        <w:rPr>
          <w:rFonts w:ascii="Times New Roman" w:hAnsi="Times New Roman" w:cs="Times New Roman"/>
          <w:sz w:val="24"/>
          <w:szCs w:val="24"/>
        </w:rPr>
        <w:t>-20</w:t>
      </w:r>
      <w:r w:rsidR="007E434F">
        <w:rPr>
          <w:rFonts w:ascii="Times New Roman" w:hAnsi="Times New Roman" w:cs="Times New Roman"/>
          <w:sz w:val="24"/>
          <w:szCs w:val="24"/>
        </w:rPr>
        <w:t>20</w:t>
      </w:r>
      <w:r w:rsidRPr="00D467AB">
        <w:rPr>
          <w:rFonts w:ascii="Times New Roman" w:hAnsi="Times New Roman" w:cs="Times New Roman"/>
          <w:sz w:val="24"/>
          <w:szCs w:val="24"/>
        </w:rPr>
        <w:t xml:space="preserve"> годов, сроки действия </w:t>
      </w:r>
      <w:r w:rsidR="00F46194" w:rsidRPr="00D467AB">
        <w:rPr>
          <w:rFonts w:ascii="Times New Roman" w:hAnsi="Times New Roman" w:cs="Times New Roman"/>
          <w:sz w:val="24"/>
          <w:szCs w:val="24"/>
        </w:rPr>
        <w:t>программ были определены до 20</w:t>
      </w:r>
      <w:r w:rsidR="007E434F">
        <w:rPr>
          <w:rFonts w:ascii="Times New Roman" w:hAnsi="Times New Roman" w:cs="Times New Roman"/>
          <w:sz w:val="24"/>
          <w:szCs w:val="24"/>
        </w:rPr>
        <w:t>20</w:t>
      </w:r>
      <w:r w:rsidRPr="00D467AB">
        <w:rPr>
          <w:rFonts w:ascii="Times New Roman" w:hAnsi="Times New Roman" w:cs="Times New Roman"/>
          <w:sz w:val="24"/>
          <w:szCs w:val="24"/>
        </w:rPr>
        <w:t xml:space="preserve"> года включительно. В проекте бюджета на 201</w:t>
      </w:r>
      <w:r w:rsidR="007E434F">
        <w:rPr>
          <w:rFonts w:ascii="Times New Roman" w:hAnsi="Times New Roman" w:cs="Times New Roman"/>
          <w:sz w:val="24"/>
          <w:szCs w:val="24"/>
        </w:rPr>
        <w:t>9 год и плановый период 2020</w:t>
      </w:r>
      <w:r w:rsidR="00F46194" w:rsidRPr="00D467AB">
        <w:rPr>
          <w:rFonts w:ascii="Times New Roman" w:hAnsi="Times New Roman" w:cs="Times New Roman"/>
          <w:sz w:val="24"/>
          <w:szCs w:val="24"/>
        </w:rPr>
        <w:t xml:space="preserve"> и 202</w:t>
      </w:r>
      <w:r w:rsidR="007E434F">
        <w:rPr>
          <w:rFonts w:ascii="Times New Roman" w:hAnsi="Times New Roman" w:cs="Times New Roman"/>
          <w:sz w:val="24"/>
          <w:szCs w:val="24"/>
        </w:rPr>
        <w:t>1</w:t>
      </w:r>
      <w:r w:rsidRPr="00D467AB">
        <w:rPr>
          <w:rFonts w:ascii="Times New Roman" w:hAnsi="Times New Roman" w:cs="Times New Roman"/>
          <w:sz w:val="24"/>
          <w:szCs w:val="24"/>
        </w:rPr>
        <w:t xml:space="preserve"> годов, </w:t>
      </w:r>
      <w:r w:rsidR="00EE7E94" w:rsidRPr="00D467AB">
        <w:rPr>
          <w:rFonts w:ascii="Times New Roman" w:hAnsi="Times New Roman" w:cs="Times New Roman"/>
          <w:sz w:val="24"/>
          <w:szCs w:val="24"/>
        </w:rPr>
        <w:t>- сроки действия программ были продлены до 20</w:t>
      </w:r>
      <w:r w:rsidR="00F46194" w:rsidRPr="00D467AB">
        <w:rPr>
          <w:rFonts w:ascii="Times New Roman" w:hAnsi="Times New Roman" w:cs="Times New Roman"/>
          <w:sz w:val="24"/>
          <w:szCs w:val="24"/>
        </w:rPr>
        <w:t>2</w:t>
      </w:r>
      <w:r w:rsidR="007E434F">
        <w:rPr>
          <w:rFonts w:ascii="Times New Roman" w:hAnsi="Times New Roman" w:cs="Times New Roman"/>
          <w:sz w:val="24"/>
          <w:szCs w:val="24"/>
        </w:rPr>
        <w:t>1</w:t>
      </w:r>
      <w:r w:rsidR="00EE7E94" w:rsidRPr="00D467AB">
        <w:rPr>
          <w:rFonts w:ascii="Times New Roman" w:hAnsi="Times New Roman" w:cs="Times New Roman"/>
          <w:sz w:val="24"/>
          <w:szCs w:val="24"/>
        </w:rPr>
        <w:t xml:space="preserve"> года включительно.</w:t>
      </w:r>
    </w:p>
    <w:p w:rsidR="00FE724F" w:rsidRPr="00D467AB" w:rsidRDefault="00FE724F" w:rsidP="00D467AB">
      <w:pPr>
        <w:pStyle w:val="ConsPlusNormal"/>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Ежегодное продление программ на промежуточных этапах - за </w:t>
      </w:r>
      <w:r w:rsidR="00EE7E94" w:rsidRPr="00D467AB">
        <w:rPr>
          <w:rFonts w:ascii="Times New Roman" w:hAnsi="Times New Roman" w:cs="Times New Roman"/>
          <w:sz w:val="24"/>
          <w:szCs w:val="24"/>
        </w:rPr>
        <w:t xml:space="preserve">один, </w:t>
      </w:r>
      <w:r w:rsidRPr="00D467AB">
        <w:rPr>
          <w:rFonts w:ascii="Times New Roman" w:hAnsi="Times New Roman" w:cs="Times New Roman"/>
          <w:sz w:val="24"/>
          <w:szCs w:val="24"/>
        </w:rPr>
        <w:t xml:space="preserve">два года до их завершения, исключает возможность проведения итоговой объективной оценки эффективности реализации муниципальных программ, которая могла бы показать в целом на отсутствие необходимости или, напротив, необходимость продолжения реализации программных мероприятий с учётом выполнения мероприятий в полном объеме. </w:t>
      </w:r>
    </w:p>
    <w:p w:rsidR="00A2131D" w:rsidRDefault="006465D8" w:rsidP="00D467AB">
      <w:pPr>
        <w:pStyle w:val="ConsPlusNormal"/>
        <w:ind w:firstLine="709"/>
        <w:jc w:val="both"/>
        <w:rPr>
          <w:rFonts w:ascii="Times New Roman" w:hAnsi="Times New Roman" w:cs="Times New Roman"/>
          <w:i/>
          <w:sz w:val="24"/>
          <w:szCs w:val="24"/>
        </w:rPr>
      </w:pPr>
      <w:r w:rsidRPr="00D467AB">
        <w:rPr>
          <w:rFonts w:ascii="Times New Roman" w:hAnsi="Times New Roman" w:cs="Times New Roman"/>
          <w:sz w:val="24"/>
          <w:szCs w:val="24"/>
        </w:rPr>
        <w:t>Согласно п.3.1. Порядка №331-п</w:t>
      </w:r>
      <w:r w:rsidR="008D02F4">
        <w:rPr>
          <w:rFonts w:ascii="Times New Roman" w:hAnsi="Times New Roman" w:cs="Times New Roman"/>
          <w:sz w:val="24"/>
          <w:szCs w:val="24"/>
        </w:rPr>
        <w:t>, где сказано,</w:t>
      </w:r>
      <w:r w:rsidRPr="00D467AB">
        <w:rPr>
          <w:rFonts w:ascii="Times New Roman" w:hAnsi="Times New Roman" w:cs="Times New Roman"/>
          <w:sz w:val="24"/>
          <w:szCs w:val="24"/>
        </w:rPr>
        <w:t xml:space="preserve"> </w:t>
      </w:r>
      <w:r w:rsidRPr="00D467AB">
        <w:rPr>
          <w:rFonts w:ascii="Times New Roman" w:hAnsi="Times New Roman" w:cs="Times New Roman"/>
          <w:i/>
          <w:sz w:val="24"/>
          <w:szCs w:val="24"/>
        </w:rPr>
        <w:t>р</w:t>
      </w:r>
      <w:r w:rsidR="001B6AEA" w:rsidRPr="00D467AB">
        <w:rPr>
          <w:rFonts w:ascii="Times New Roman" w:hAnsi="Times New Roman" w:cs="Times New Roman"/>
          <w:i/>
          <w:sz w:val="24"/>
          <w:szCs w:val="24"/>
        </w:rPr>
        <w:t>азработка программы осуществляется на основании перечня муниципальных программ, утвержденного постановлением Администрации Еловского района</w:t>
      </w:r>
      <w:r w:rsidR="00526C06">
        <w:rPr>
          <w:rFonts w:ascii="Times New Roman" w:hAnsi="Times New Roman" w:cs="Times New Roman"/>
          <w:i/>
          <w:sz w:val="24"/>
          <w:szCs w:val="24"/>
        </w:rPr>
        <w:t xml:space="preserve"> (от 31</w:t>
      </w:r>
      <w:r w:rsidR="00DF62AB" w:rsidRPr="00D467AB">
        <w:rPr>
          <w:rFonts w:ascii="Times New Roman" w:hAnsi="Times New Roman" w:cs="Times New Roman"/>
          <w:i/>
          <w:sz w:val="24"/>
          <w:szCs w:val="24"/>
        </w:rPr>
        <w:t>.10.201</w:t>
      </w:r>
      <w:r w:rsidR="00526C06">
        <w:rPr>
          <w:rFonts w:ascii="Times New Roman" w:hAnsi="Times New Roman" w:cs="Times New Roman"/>
          <w:i/>
          <w:sz w:val="24"/>
          <w:szCs w:val="24"/>
        </w:rPr>
        <w:t>8</w:t>
      </w:r>
      <w:r w:rsidR="00DF62AB" w:rsidRPr="00D467AB">
        <w:rPr>
          <w:rFonts w:ascii="Times New Roman" w:hAnsi="Times New Roman" w:cs="Times New Roman"/>
          <w:i/>
          <w:sz w:val="24"/>
          <w:szCs w:val="24"/>
        </w:rPr>
        <w:t xml:space="preserve"> г. №</w:t>
      </w:r>
      <w:r w:rsidR="00526C06">
        <w:rPr>
          <w:rFonts w:ascii="Times New Roman" w:hAnsi="Times New Roman" w:cs="Times New Roman"/>
          <w:i/>
          <w:sz w:val="24"/>
          <w:szCs w:val="24"/>
        </w:rPr>
        <w:t>352</w:t>
      </w:r>
      <w:r w:rsidR="00DF62AB" w:rsidRPr="00D467AB">
        <w:rPr>
          <w:rFonts w:ascii="Times New Roman" w:hAnsi="Times New Roman" w:cs="Times New Roman"/>
          <w:i/>
          <w:sz w:val="24"/>
          <w:szCs w:val="24"/>
        </w:rPr>
        <w:t>-п)</w:t>
      </w:r>
      <w:r w:rsidR="001B6AEA" w:rsidRPr="00D467AB">
        <w:rPr>
          <w:rFonts w:ascii="Times New Roman" w:hAnsi="Times New Roman" w:cs="Times New Roman"/>
          <w:i/>
          <w:sz w:val="24"/>
          <w:szCs w:val="24"/>
        </w:rPr>
        <w:t>.</w:t>
      </w:r>
      <w:r w:rsidRPr="00D467AB">
        <w:rPr>
          <w:rFonts w:ascii="Times New Roman" w:hAnsi="Times New Roman" w:cs="Times New Roman"/>
          <w:i/>
          <w:sz w:val="28"/>
          <w:szCs w:val="28"/>
        </w:rPr>
        <w:t xml:space="preserve"> </w:t>
      </w:r>
      <w:r w:rsidRPr="00D467AB">
        <w:rPr>
          <w:rFonts w:ascii="Times New Roman" w:hAnsi="Times New Roman" w:cs="Times New Roman"/>
          <w:i/>
          <w:sz w:val="24"/>
          <w:szCs w:val="24"/>
          <w:u w:val="single"/>
        </w:rPr>
        <w:t xml:space="preserve">При разработке проекта программы учитываются: </w:t>
      </w:r>
      <w:r w:rsidR="001B6AEA" w:rsidRPr="00A2131D">
        <w:rPr>
          <w:rFonts w:ascii="Times New Roman" w:hAnsi="Times New Roman" w:cs="Times New Roman"/>
          <w:i/>
          <w:sz w:val="24"/>
          <w:szCs w:val="24"/>
          <w:u w:val="single"/>
        </w:rPr>
        <w:t>Стратегия социально-экономического развития муниципального образования «Еловский муниципальный район» до 202</w:t>
      </w:r>
      <w:r w:rsidR="00526C06">
        <w:rPr>
          <w:rFonts w:ascii="Times New Roman" w:hAnsi="Times New Roman" w:cs="Times New Roman"/>
          <w:i/>
          <w:sz w:val="24"/>
          <w:szCs w:val="24"/>
          <w:u w:val="single"/>
        </w:rPr>
        <w:t>5</w:t>
      </w:r>
      <w:r w:rsidR="001B6AEA" w:rsidRPr="00A2131D">
        <w:rPr>
          <w:rFonts w:ascii="Times New Roman" w:hAnsi="Times New Roman" w:cs="Times New Roman"/>
          <w:i/>
          <w:sz w:val="24"/>
          <w:szCs w:val="24"/>
          <w:u w:val="single"/>
        </w:rPr>
        <w:t xml:space="preserve"> года и иные стратегические документы социально-</w:t>
      </w:r>
      <w:r w:rsidR="001B6AEA" w:rsidRPr="00A2131D">
        <w:rPr>
          <w:rFonts w:ascii="Times New Roman" w:hAnsi="Times New Roman" w:cs="Times New Roman"/>
          <w:i/>
          <w:sz w:val="24"/>
          <w:szCs w:val="24"/>
          <w:u w:val="single"/>
        </w:rPr>
        <w:lastRenderedPageBreak/>
        <w:t>экономического развития Еловского муниципального района</w:t>
      </w:r>
      <w:r w:rsidRPr="00A2131D">
        <w:rPr>
          <w:rFonts w:ascii="Times New Roman" w:hAnsi="Times New Roman" w:cs="Times New Roman"/>
          <w:i/>
          <w:sz w:val="24"/>
          <w:szCs w:val="24"/>
        </w:rPr>
        <w:t>.</w:t>
      </w:r>
    </w:p>
    <w:p w:rsidR="00A2131D" w:rsidRPr="00A2131D" w:rsidRDefault="00A2131D" w:rsidP="00D467AB">
      <w:pPr>
        <w:pStyle w:val="ConsPlusNormal"/>
        <w:ind w:firstLine="709"/>
        <w:jc w:val="both"/>
        <w:rPr>
          <w:rFonts w:ascii="Times New Roman" w:hAnsi="Times New Roman" w:cs="Times New Roman"/>
          <w:b/>
          <w:i/>
          <w:sz w:val="24"/>
          <w:szCs w:val="24"/>
        </w:rPr>
      </w:pPr>
      <w:r w:rsidRPr="00A2131D">
        <w:rPr>
          <w:rFonts w:ascii="Times New Roman" w:hAnsi="Times New Roman" w:cs="Times New Roman"/>
          <w:b/>
          <w:i/>
          <w:sz w:val="24"/>
          <w:szCs w:val="24"/>
        </w:rPr>
        <w:t xml:space="preserve">В Еловском районе Стратегия СЭР утверждена решением Земского </w:t>
      </w:r>
      <w:r w:rsidR="00526C06">
        <w:rPr>
          <w:rFonts w:ascii="Times New Roman" w:hAnsi="Times New Roman" w:cs="Times New Roman"/>
          <w:b/>
          <w:i/>
          <w:sz w:val="24"/>
          <w:szCs w:val="24"/>
        </w:rPr>
        <w:t>С</w:t>
      </w:r>
      <w:r w:rsidRPr="00A2131D">
        <w:rPr>
          <w:rFonts w:ascii="Times New Roman" w:hAnsi="Times New Roman" w:cs="Times New Roman"/>
          <w:b/>
          <w:i/>
          <w:sz w:val="24"/>
          <w:szCs w:val="24"/>
        </w:rPr>
        <w:t>обрания ЕМР 28 апреля 2018 №183, изменения не вносились, т.е.</w:t>
      </w:r>
      <w:r w:rsidR="00526C06">
        <w:rPr>
          <w:rFonts w:ascii="Times New Roman" w:hAnsi="Times New Roman" w:cs="Times New Roman"/>
          <w:b/>
          <w:i/>
          <w:sz w:val="24"/>
          <w:szCs w:val="24"/>
        </w:rPr>
        <w:t xml:space="preserve"> </w:t>
      </w:r>
      <w:r w:rsidRPr="00A2131D">
        <w:rPr>
          <w:rFonts w:ascii="Times New Roman" w:hAnsi="Times New Roman" w:cs="Times New Roman"/>
          <w:b/>
          <w:i/>
          <w:sz w:val="24"/>
          <w:szCs w:val="24"/>
        </w:rPr>
        <w:t>на момент внесения проекта бюджета на 2019-2021 г.г. в Земское Собрание стратегия не актуализирована. Не все муниципальные программы включены в Стратегию СЭР</w:t>
      </w:r>
      <w:r w:rsidR="00526C06">
        <w:rPr>
          <w:rFonts w:ascii="Times New Roman" w:hAnsi="Times New Roman" w:cs="Times New Roman"/>
          <w:b/>
          <w:i/>
          <w:sz w:val="24"/>
          <w:szCs w:val="24"/>
        </w:rPr>
        <w:t xml:space="preserve"> </w:t>
      </w:r>
      <w:r w:rsidRPr="00A2131D">
        <w:rPr>
          <w:rFonts w:ascii="Times New Roman" w:hAnsi="Times New Roman" w:cs="Times New Roman"/>
          <w:b/>
          <w:i/>
          <w:sz w:val="24"/>
          <w:szCs w:val="24"/>
        </w:rPr>
        <w:t>и на 2019-2020</w:t>
      </w:r>
      <w:r>
        <w:rPr>
          <w:rFonts w:ascii="Times New Roman" w:hAnsi="Times New Roman" w:cs="Times New Roman"/>
          <w:b/>
          <w:i/>
          <w:sz w:val="24"/>
          <w:szCs w:val="24"/>
        </w:rPr>
        <w:t>...</w:t>
      </w:r>
      <w:r w:rsidRPr="00A2131D">
        <w:rPr>
          <w:rFonts w:ascii="Times New Roman" w:hAnsi="Times New Roman" w:cs="Times New Roman"/>
          <w:b/>
          <w:i/>
          <w:sz w:val="24"/>
          <w:szCs w:val="24"/>
        </w:rPr>
        <w:t xml:space="preserve"> показатели (финансирование) равны нулю</w:t>
      </w:r>
      <w:r w:rsidR="00526C06">
        <w:rPr>
          <w:rFonts w:ascii="Times New Roman" w:hAnsi="Times New Roman" w:cs="Times New Roman"/>
          <w:b/>
          <w:i/>
          <w:sz w:val="24"/>
          <w:szCs w:val="24"/>
        </w:rPr>
        <w:t xml:space="preserve"> по двум подпрограммам (Образование и культура)</w:t>
      </w:r>
      <w:r w:rsidRPr="00A2131D">
        <w:rPr>
          <w:rFonts w:ascii="Times New Roman" w:hAnsi="Times New Roman" w:cs="Times New Roman"/>
          <w:b/>
          <w:i/>
          <w:sz w:val="24"/>
          <w:szCs w:val="24"/>
        </w:rPr>
        <w:t>.</w:t>
      </w:r>
    </w:p>
    <w:p w:rsidR="00616592" w:rsidRPr="00430479" w:rsidRDefault="006465D8" w:rsidP="00D467AB">
      <w:pPr>
        <w:pStyle w:val="ConsPlusNormal"/>
        <w:ind w:firstLine="709"/>
        <w:jc w:val="both"/>
        <w:rPr>
          <w:rFonts w:ascii="Times New Roman" w:hAnsi="Times New Roman" w:cs="Times New Roman"/>
          <w:sz w:val="24"/>
          <w:szCs w:val="24"/>
        </w:rPr>
      </w:pPr>
      <w:r w:rsidRPr="00A2131D">
        <w:rPr>
          <w:rFonts w:ascii="Times New Roman" w:hAnsi="Times New Roman" w:cs="Times New Roman"/>
          <w:i/>
          <w:sz w:val="24"/>
          <w:szCs w:val="24"/>
        </w:rPr>
        <w:t xml:space="preserve"> </w:t>
      </w:r>
      <w:r w:rsidR="00680A34" w:rsidRPr="00A2131D">
        <w:rPr>
          <w:rFonts w:ascii="Times New Roman" w:hAnsi="Times New Roman" w:cs="Times New Roman"/>
          <w:b/>
          <w:i/>
          <w:color w:val="000000" w:themeColor="text1"/>
          <w:sz w:val="24"/>
          <w:szCs w:val="24"/>
        </w:rPr>
        <w:t>Отсутствие Стратегии</w:t>
      </w:r>
      <w:r w:rsidR="001D3792" w:rsidRPr="00A2131D">
        <w:rPr>
          <w:rFonts w:ascii="Times New Roman" w:hAnsi="Times New Roman" w:cs="Times New Roman"/>
          <w:b/>
          <w:i/>
          <w:color w:val="000000" w:themeColor="text1"/>
          <w:sz w:val="24"/>
          <w:szCs w:val="24"/>
        </w:rPr>
        <w:t xml:space="preserve"> </w:t>
      </w:r>
      <w:r w:rsidR="00680A34" w:rsidRPr="00A2131D">
        <w:rPr>
          <w:rFonts w:ascii="Times New Roman" w:hAnsi="Times New Roman" w:cs="Times New Roman"/>
          <w:b/>
          <w:i/>
          <w:color w:val="000000" w:themeColor="text1"/>
          <w:sz w:val="24"/>
          <w:szCs w:val="24"/>
        </w:rPr>
        <w:t>социально-экономического развития Еловского муниципального района приводит к невозможности проведения экспертизы муниципальных программ на предмет увязки показателей с приоритетами социально-экономиче</w:t>
      </w:r>
      <w:r w:rsidRPr="00A2131D">
        <w:rPr>
          <w:rFonts w:ascii="Times New Roman" w:hAnsi="Times New Roman" w:cs="Times New Roman"/>
          <w:b/>
          <w:i/>
          <w:color w:val="000000" w:themeColor="text1"/>
          <w:sz w:val="24"/>
          <w:szCs w:val="24"/>
        </w:rPr>
        <w:t xml:space="preserve">ского развития Еловского района </w:t>
      </w:r>
      <w:r w:rsidRPr="00430479">
        <w:rPr>
          <w:rFonts w:ascii="Times New Roman" w:hAnsi="Times New Roman" w:cs="Times New Roman"/>
          <w:i/>
          <w:color w:val="000000" w:themeColor="text1"/>
          <w:sz w:val="24"/>
          <w:szCs w:val="24"/>
        </w:rPr>
        <w:t>(</w:t>
      </w:r>
      <w:r w:rsidRPr="00430479">
        <w:rPr>
          <w:rFonts w:ascii="Times New Roman" w:hAnsi="Times New Roman" w:cs="Times New Roman"/>
          <w:i/>
          <w:color w:val="000000" w:themeColor="text1"/>
          <w:sz w:val="24"/>
          <w:szCs w:val="24"/>
          <w:u w:val="single"/>
        </w:rPr>
        <w:t>на данное нарушение было указано в заключении от 15.11.201</w:t>
      </w:r>
      <w:r w:rsidR="00A2131D" w:rsidRPr="00430479">
        <w:rPr>
          <w:rFonts w:ascii="Times New Roman" w:hAnsi="Times New Roman" w:cs="Times New Roman"/>
          <w:i/>
          <w:color w:val="000000" w:themeColor="text1"/>
          <w:sz w:val="24"/>
          <w:szCs w:val="24"/>
          <w:u w:val="single"/>
        </w:rPr>
        <w:t>7</w:t>
      </w:r>
      <w:r w:rsidRPr="00430479">
        <w:rPr>
          <w:rFonts w:ascii="Times New Roman" w:hAnsi="Times New Roman" w:cs="Times New Roman"/>
          <w:i/>
          <w:color w:val="000000" w:themeColor="text1"/>
          <w:sz w:val="24"/>
          <w:szCs w:val="24"/>
          <w:u w:val="single"/>
        </w:rPr>
        <w:t xml:space="preserve"> №</w:t>
      </w:r>
      <w:r w:rsidR="00526C06" w:rsidRPr="00430479">
        <w:rPr>
          <w:rFonts w:ascii="Times New Roman" w:hAnsi="Times New Roman" w:cs="Times New Roman"/>
          <w:i/>
          <w:color w:val="000000" w:themeColor="text1"/>
          <w:sz w:val="24"/>
          <w:szCs w:val="24"/>
          <w:u w:val="single"/>
        </w:rPr>
        <w:t>14</w:t>
      </w:r>
      <w:r w:rsidRPr="00430479">
        <w:rPr>
          <w:rFonts w:ascii="Times New Roman" w:hAnsi="Times New Roman" w:cs="Times New Roman"/>
          <w:i/>
          <w:color w:val="000000" w:themeColor="text1"/>
          <w:sz w:val="24"/>
          <w:szCs w:val="24"/>
        </w:rPr>
        <w:t>).</w:t>
      </w:r>
    </w:p>
    <w:p w:rsidR="004D59D5" w:rsidRPr="00D467AB" w:rsidRDefault="004D59D5" w:rsidP="00D467AB">
      <w:pPr>
        <w:spacing w:after="0" w:line="240" w:lineRule="auto"/>
        <w:ind w:firstLine="709"/>
        <w:jc w:val="both"/>
        <w:rPr>
          <w:rFonts w:ascii="Times New Roman" w:hAnsi="Times New Roman" w:cs="Times New Roman"/>
          <w:sz w:val="24"/>
          <w:szCs w:val="24"/>
        </w:rPr>
      </w:pPr>
    </w:p>
    <w:p w:rsidR="007A70A0" w:rsidRPr="00D467AB" w:rsidRDefault="002A454B" w:rsidP="00D467AB">
      <w:pPr>
        <w:widowControl w:val="0"/>
        <w:spacing w:after="0" w:line="240" w:lineRule="auto"/>
        <w:ind w:firstLine="709"/>
        <w:jc w:val="center"/>
        <w:rPr>
          <w:rFonts w:ascii="Times New Roman" w:hAnsi="Times New Roman" w:cs="Times New Roman"/>
          <w:b/>
          <w:sz w:val="24"/>
          <w:szCs w:val="24"/>
        </w:rPr>
      </w:pPr>
      <w:r w:rsidRPr="007B30CA">
        <w:rPr>
          <w:rFonts w:ascii="Times New Roman" w:hAnsi="Times New Roman" w:cs="Times New Roman"/>
          <w:b/>
          <w:sz w:val="24"/>
          <w:szCs w:val="24"/>
          <w:lang w:val="en-US"/>
        </w:rPr>
        <w:t>VIII</w:t>
      </w:r>
      <w:r w:rsidR="007A70A0" w:rsidRPr="007B30CA">
        <w:rPr>
          <w:rFonts w:ascii="Times New Roman" w:hAnsi="Times New Roman" w:cs="Times New Roman"/>
          <w:b/>
          <w:sz w:val="24"/>
          <w:szCs w:val="24"/>
        </w:rPr>
        <w:t>. Анализ прогнозируемых объемов расходов бюджета на 201</w:t>
      </w:r>
      <w:r w:rsidR="00F50DA5">
        <w:rPr>
          <w:rFonts w:ascii="Times New Roman" w:hAnsi="Times New Roman" w:cs="Times New Roman"/>
          <w:b/>
          <w:sz w:val="24"/>
          <w:szCs w:val="24"/>
        </w:rPr>
        <w:t>9  год и плановый период 2020</w:t>
      </w:r>
      <w:r w:rsidR="007A70A0" w:rsidRPr="007B30CA">
        <w:rPr>
          <w:rFonts w:ascii="Times New Roman" w:hAnsi="Times New Roman" w:cs="Times New Roman"/>
          <w:b/>
          <w:sz w:val="24"/>
          <w:szCs w:val="24"/>
        </w:rPr>
        <w:t>-20</w:t>
      </w:r>
      <w:r w:rsidR="003A70BA" w:rsidRPr="007B30CA">
        <w:rPr>
          <w:rFonts w:ascii="Times New Roman" w:hAnsi="Times New Roman" w:cs="Times New Roman"/>
          <w:b/>
          <w:sz w:val="24"/>
          <w:szCs w:val="24"/>
        </w:rPr>
        <w:t>2</w:t>
      </w:r>
      <w:r w:rsidR="00F50DA5">
        <w:rPr>
          <w:rFonts w:ascii="Times New Roman" w:hAnsi="Times New Roman" w:cs="Times New Roman"/>
          <w:b/>
          <w:sz w:val="24"/>
          <w:szCs w:val="24"/>
        </w:rPr>
        <w:t xml:space="preserve">1 </w:t>
      </w:r>
      <w:r w:rsidR="007A70A0" w:rsidRPr="007B30CA">
        <w:rPr>
          <w:rFonts w:ascii="Times New Roman" w:hAnsi="Times New Roman" w:cs="Times New Roman"/>
          <w:b/>
          <w:sz w:val="24"/>
          <w:szCs w:val="24"/>
        </w:rPr>
        <w:t>г.г. в разрезе непрограммных мероприятий.</w:t>
      </w:r>
    </w:p>
    <w:p w:rsidR="007A70A0" w:rsidRPr="00D467AB" w:rsidRDefault="007A70A0" w:rsidP="00D467AB">
      <w:pPr>
        <w:widowControl w:val="0"/>
        <w:spacing w:after="0" w:line="240" w:lineRule="auto"/>
        <w:ind w:firstLine="709"/>
        <w:jc w:val="center"/>
        <w:rPr>
          <w:rFonts w:ascii="Times New Roman" w:hAnsi="Times New Roman" w:cs="Times New Roman"/>
          <w:b/>
          <w:sz w:val="24"/>
          <w:szCs w:val="24"/>
        </w:rPr>
      </w:pPr>
    </w:p>
    <w:p w:rsidR="007A70A0" w:rsidRPr="00D467AB" w:rsidRDefault="007A70A0"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Непрограммные мероприятия на 201</w:t>
      </w:r>
      <w:r w:rsidR="007B30CA">
        <w:rPr>
          <w:rFonts w:ascii="Times New Roman" w:hAnsi="Times New Roman" w:cs="Times New Roman"/>
          <w:sz w:val="24"/>
          <w:szCs w:val="24"/>
        </w:rPr>
        <w:t>9</w:t>
      </w:r>
      <w:r w:rsidRPr="00D467AB">
        <w:rPr>
          <w:rFonts w:ascii="Times New Roman" w:hAnsi="Times New Roman" w:cs="Times New Roman"/>
          <w:sz w:val="24"/>
          <w:szCs w:val="24"/>
        </w:rPr>
        <w:t xml:space="preserve"> год запланированы </w:t>
      </w:r>
      <w:r w:rsidR="00F84E15" w:rsidRPr="00D467AB">
        <w:rPr>
          <w:rFonts w:ascii="Times New Roman" w:hAnsi="Times New Roman" w:cs="Times New Roman"/>
          <w:sz w:val="24"/>
          <w:szCs w:val="24"/>
        </w:rPr>
        <w:t xml:space="preserve">в сумме </w:t>
      </w:r>
      <w:r w:rsidR="007B30CA">
        <w:rPr>
          <w:rFonts w:ascii="Times New Roman" w:hAnsi="Times New Roman" w:cs="Times New Roman"/>
          <w:sz w:val="24"/>
          <w:szCs w:val="24"/>
        </w:rPr>
        <w:t>67579,5</w:t>
      </w:r>
      <w:r w:rsidR="00F84E15" w:rsidRPr="00D467AB">
        <w:rPr>
          <w:rFonts w:ascii="Times New Roman" w:hAnsi="Times New Roman" w:cs="Times New Roman"/>
          <w:sz w:val="24"/>
          <w:szCs w:val="24"/>
        </w:rPr>
        <w:t xml:space="preserve"> тыс.руб. (20</w:t>
      </w:r>
      <w:r w:rsidR="007B30CA">
        <w:rPr>
          <w:rFonts w:ascii="Times New Roman" w:hAnsi="Times New Roman" w:cs="Times New Roman"/>
          <w:sz w:val="24"/>
          <w:szCs w:val="24"/>
        </w:rPr>
        <w:t>20</w:t>
      </w:r>
      <w:r w:rsidRPr="00D467AB">
        <w:rPr>
          <w:rFonts w:ascii="Times New Roman" w:hAnsi="Times New Roman" w:cs="Times New Roman"/>
          <w:sz w:val="24"/>
          <w:szCs w:val="24"/>
        </w:rPr>
        <w:t xml:space="preserve">г. </w:t>
      </w:r>
      <w:r w:rsidR="007B30CA">
        <w:rPr>
          <w:rFonts w:ascii="Times New Roman" w:hAnsi="Times New Roman" w:cs="Times New Roman"/>
          <w:sz w:val="24"/>
          <w:szCs w:val="24"/>
        </w:rPr>
        <w:t>– 72033,1</w:t>
      </w:r>
      <w:r w:rsidRPr="00D467AB">
        <w:rPr>
          <w:rFonts w:ascii="Times New Roman" w:hAnsi="Times New Roman" w:cs="Times New Roman"/>
          <w:sz w:val="24"/>
          <w:szCs w:val="24"/>
        </w:rPr>
        <w:t xml:space="preserve"> тыс.руб.; 20</w:t>
      </w:r>
      <w:r w:rsidR="00C43D8F" w:rsidRPr="00D467AB">
        <w:rPr>
          <w:rFonts w:ascii="Times New Roman" w:hAnsi="Times New Roman" w:cs="Times New Roman"/>
          <w:sz w:val="24"/>
          <w:szCs w:val="24"/>
        </w:rPr>
        <w:t>2</w:t>
      </w:r>
      <w:r w:rsidR="007B30CA">
        <w:rPr>
          <w:rFonts w:ascii="Times New Roman" w:hAnsi="Times New Roman" w:cs="Times New Roman"/>
          <w:sz w:val="24"/>
          <w:szCs w:val="24"/>
        </w:rPr>
        <w:t>1</w:t>
      </w:r>
      <w:r w:rsidR="00F84E15" w:rsidRPr="00D467AB">
        <w:rPr>
          <w:rFonts w:ascii="Times New Roman" w:hAnsi="Times New Roman" w:cs="Times New Roman"/>
          <w:sz w:val="24"/>
          <w:szCs w:val="24"/>
        </w:rPr>
        <w:t>г.-</w:t>
      </w:r>
      <w:r w:rsidR="00C43D8F" w:rsidRPr="00D467AB">
        <w:rPr>
          <w:rFonts w:ascii="Times New Roman" w:hAnsi="Times New Roman" w:cs="Times New Roman"/>
          <w:sz w:val="24"/>
          <w:szCs w:val="24"/>
        </w:rPr>
        <w:t xml:space="preserve"> </w:t>
      </w:r>
      <w:r w:rsidR="007B30CA">
        <w:rPr>
          <w:rFonts w:ascii="Times New Roman" w:hAnsi="Times New Roman" w:cs="Times New Roman"/>
          <w:sz w:val="24"/>
          <w:szCs w:val="24"/>
        </w:rPr>
        <w:t>71949,6</w:t>
      </w:r>
      <w:r w:rsidRPr="00D467AB">
        <w:rPr>
          <w:rFonts w:ascii="Times New Roman" w:hAnsi="Times New Roman" w:cs="Times New Roman"/>
          <w:sz w:val="24"/>
          <w:szCs w:val="24"/>
        </w:rPr>
        <w:t xml:space="preserve"> тыс.руб.), в том числе:</w:t>
      </w:r>
    </w:p>
    <w:p w:rsidR="007A70A0" w:rsidRPr="00D467AB" w:rsidRDefault="002A454B" w:rsidP="00D467AB">
      <w:pPr>
        <w:autoSpaceDE w:val="0"/>
        <w:autoSpaceDN w:val="0"/>
        <w:adjustRightInd w:val="0"/>
        <w:spacing w:after="0" w:line="240" w:lineRule="auto"/>
        <w:ind w:firstLine="709"/>
        <w:jc w:val="both"/>
        <w:rPr>
          <w:rFonts w:ascii="Times New Roman" w:hAnsi="Times New Roman" w:cs="Times New Roman"/>
          <w:sz w:val="24"/>
          <w:szCs w:val="24"/>
        </w:rPr>
      </w:pPr>
      <w:r w:rsidRPr="007B30CA">
        <w:rPr>
          <w:rFonts w:ascii="Times New Roman" w:hAnsi="Times New Roman" w:cs="Times New Roman"/>
          <w:b/>
          <w:sz w:val="24"/>
          <w:szCs w:val="24"/>
        </w:rPr>
        <w:t>8</w:t>
      </w:r>
      <w:r w:rsidR="007A70A0" w:rsidRPr="007B30CA">
        <w:rPr>
          <w:rFonts w:ascii="Times New Roman" w:hAnsi="Times New Roman" w:cs="Times New Roman"/>
          <w:b/>
          <w:sz w:val="24"/>
          <w:szCs w:val="24"/>
        </w:rPr>
        <w:t>.1.</w:t>
      </w:r>
      <w:r w:rsidR="007A70A0" w:rsidRPr="00D467AB">
        <w:rPr>
          <w:rFonts w:ascii="Times New Roman" w:hAnsi="Times New Roman" w:cs="Times New Roman"/>
          <w:i/>
          <w:sz w:val="24"/>
          <w:szCs w:val="24"/>
        </w:rPr>
        <w:t xml:space="preserve"> </w:t>
      </w:r>
      <w:r w:rsidR="007A70A0" w:rsidRPr="008E37CD">
        <w:rPr>
          <w:rFonts w:ascii="Times New Roman" w:hAnsi="Times New Roman" w:cs="Times New Roman"/>
          <w:b/>
          <w:i/>
          <w:sz w:val="24"/>
          <w:szCs w:val="24"/>
        </w:rPr>
        <w:t>обеспечение деятельности органов местного самоуправления  в рамках непрограммных  направлений</w:t>
      </w:r>
      <w:r w:rsidR="007A70A0" w:rsidRPr="00D467AB">
        <w:rPr>
          <w:rFonts w:ascii="Times New Roman" w:hAnsi="Times New Roman" w:cs="Times New Roman"/>
          <w:sz w:val="24"/>
          <w:szCs w:val="24"/>
        </w:rPr>
        <w:t xml:space="preserve"> в сумме </w:t>
      </w:r>
      <w:r w:rsidR="00F61C6E" w:rsidRPr="00D467AB">
        <w:rPr>
          <w:rFonts w:ascii="Times New Roman" w:hAnsi="Times New Roman" w:cs="Times New Roman"/>
          <w:sz w:val="24"/>
          <w:szCs w:val="24"/>
        </w:rPr>
        <w:t>27</w:t>
      </w:r>
      <w:r w:rsidR="009947EA">
        <w:rPr>
          <w:rFonts w:ascii="Times New Roman" w:hAnsi="Times New Roman" w:cs="Times New Roman"/>
          <w:sz w:val="24"/>
          <w:szCs w:val="24"/>
        </w:rPr>
        <w:t>367,9</w:t>
      </w:r>
      <w:r w:rsidR="007A70A0" w:rsidRPr="00D467AB">
        <w:rPr>
          <w:rFonts w:ascii="Times New Roman" w:hAnsi="Times New Roman" w:cs="Times New Roman"/>
          <w:sz w:val="24"/>
          <w:szCs w:val="24"/>
        </w:rPr>
        <w:t xml:space="preserve"> тыс. руб. или </w:t>
      </w:r>
      <w:r w:rsidR="009947EA">
        <w:rPr>
          <w:rFonts w:ascii="Times New Roman" w:hAnsi="Times New Roman" w:cs="Times New Roman"/>
          <w:sz w:val="24"/>
          <w:szCs w:val="24"/>
        </w:rPr>
        <w:t>40,4</w:t>
      </w:r>
      <w:r w:rsidR="007A70A0" w:rsidRPr="00D467AB">
        <w:rPr>
          <w:rFonts w:ascii="Times New Roman" w:hAnsi="Times New Roman" w:cs="Times New Roman"/>
          <w:sz w:val="24"/>
          <w:szCs w:val="24"/>
        </w:rPr>
        <w:t>% от общего объема непрограммных мероприятий. (20</w:t>
      </w:r>
      <w:r w:rsidR="009947EA">
        <w:rPr>
          <w:rFonts w:ascii="Times New Roman" w:hAnsi="Times New Roman" w:cs="Times New Roman"/>
          <w:sz w:val="24"/>
          <w:szCs w:val="24"/>
        </w:rPr>
        <w:t>20</w:t>
      </w:r>
      <w:r w:rsidR="007A70A0" w:rsidRPr="00D467AB">
        <w:rPr>
          <w:rFonts w:ascii="Times New Roman" w:hAnsi="Times New Roman" w:cs="Times New Roman"/>
          <w:sz w:val="24"/>
          <w:szCs w:val="24"/>
        </w:rPr>
        <w:t>г.-</w:t>
      </w:r>
      <w:r w:rsidR="009947EA">
        <w:rPr>
          <w:rFonts w:ascii="Times New Roman" w:hAnsi="Times New Roman" w:cs="Times New Roman"/>
          <w:sz w:val="24"/>
          <w:szCs w:val="24"/>
        </w:rPr>
        <w:t>27127,0</w:t>
      </w:r>
      <w:r w:rsidR="007A70A0" w:rsidRPr="00D467AB">
        <w:rPr>
          <w:rFonts w:ascii="Times New Roman" w:hAnsi="Times New Roman" w:cs="Times New Roman"/>
          <w:sz w:val="24"/>
          <w:szCs w:val="24"/>
        </w:rPr>
        <w:t xml:space="preserve"> тыс.руб.</w:t>
      </w:r>
      <w:r w:rsidR="00B00AE0" w:rsidRPr="00D467AB">
        <w:rPr>
          <w:rFonts w:ascii="Times New Roman" w:hAnsi="Times New Roman" w:cs="Times New Roman"/>
          <w:sz w:val="24"/>
          <w:szCs w:val="24"/>
        </w:rPr>
        <w:t xml:space="preserve"> </w:t>
      </w:r>
      <w:r w:rsidR="007A70A0" w:rsidRPr="00D467AB">
        <w:rPr>
          <w:rFonts w:ascii="Times New Roman" w:hAnsi="Times New Roman" w:cs="Times New Roman"/>
          <w:sz w:val="24"/>
          <w:szCs w:val="24"/>
        </w:rPr>
        <w:t xml:space="preserve">или </w:t>
      </w:r>
      <w:r w:rsidR="009947EA">
        <w:rPr>
          <w:rFonts w:ascii="Times New Roman" w:hAnsi="Times New Roman" w:cs="Times New Roman"/>
          <w:sz w:val="24"/>
          <w:szCs w:val="24"/>
        </w:rPr>
        <w:t>37,6</w:t>
      </w:r>
      <w:r w:rsidR="007A70A0" w:rsidRPr="00D467AB">
        <w:rPr>
          <w:rFonts w:ascii="Times New Roman" w:hAnsi="Times New Roman" w:cs="Times New Roman"/>
          <w:sz w:val="24"/>
          <w:szCs w:val="24"/>
        </w:rPr>
        <w:t>%; 20</w:t>
      </w:r>
      <w:r w:rsidR="00F61C6E" w:rsidRPr="00D467AB">
        <w:rPr>
          <w:rFonts w:ascii="Times New Roman" w:hAnsi="Times New Roman" w:cs="Times New Roman"/>
          <w:sz w:val="24"/>
          <w:szCs w:val="24"/>
        </w:rPr>
        <w:t>2</w:t>
      </w:r>
      <w:r w:rsidR="009947EA">
        <w:rPr>
          <w:rFonts w:ascii="Times New Roman" w:hAnsi="Times New Roman" w:cs="Times New Roman"/>
          <w:sz w:val="24"/>
          <w:szCs w:val="24"/>
        </w:rPr>
        <w:t>1</w:t>
      </w:r>
      <w:r w:rsidR="007A70A0" w:rsidRPr="00D467AB">
        <w:rPr>
          <w:rFonts w:ascii="Times New Roman" w:hAnsi="Times New Roman" w:cs="Times New Roman"/>
          <w:sz w:val="24"/>
          <w:szCs w:val="24"/>
        </w:rPr>
        <w:t>г.-</w:t>
      </w:r>
      <w:r w:rsidR="00F61C6E" w:rsidRPr="00D467AB">
        <w:rPr>
          <w:rFonts w:ascii="Times New Roman" w:hAnsi="Times New Roman" w:cs="Times New Roman"/>
          <w:sz w:val="24"/>
          <w:szCs w:val="24"/>
        </w:rPr>
        <w:t xml:space="preserve"> </w:t>
      </w:r>
      <w:r w:rsidR="009947EA">
        <w:rPr>
          <w:rFonts w:ascii="Times New Roman" w:hAnsi="Times New Roman" w:cs="Times New Roman"/>
          <w:sz w:val="24"/>
          <w:szCs w:val="24"/>
        </w:rPr>
        <w:t>27127,0</w:t>
      </w:r>
      <w:r w:rsidR="007A70A0" w:rsidRPr="00D467AB">
        <w:rPr>
          <w:rFonts w:ascii="Times New Roman" w:hAnsi="Times New Roman" w:cs="Times New Roman"/>
          <w:sz w:val="24"/>
          <w:szCs w:val="24"/>
        </w:rPr>
        <w:t xml:space="preserve"> тыс.руб. или </w:t>
      </w:r>
      <w:r w:rsidR="009947EA">
        <w:rPr>
          <w:rFonts w:ascii="Times New Roman" w:hAnsi="Times New Roman" w:cs="Times New Roman"/>
          <w:sz w:val="24"/>
          <w:szCs w:val="24"/>
        </w:rPr>
        <w:t>37,7</w:t>
      </w:r>
      <w:r w:rsidR="007A70A0" w:rsidRPr="00D467AB">
        <w:rPr>
          <w:rFonts w:ascii="Times New Roman" w:hAnsi="Times New Roman" w:cs="Times New Roman"/>
          <w:sz w:val="24"/>
          <w:szCs w:val="24"/>
        </w:rPr>
        <w:t>%)</w:t>
      </w:r>
      <w:r w:rsidR="00B00AE0" w:rsidRPr="00D467AB">
        <w:rPr>
          <w:rFonts w:ascii="Times New Roman" w:hAnsi="Times New Roman" w:cs="Times New Roman"/>
          <w:sz w:val="24"/>
          <w:szCs w:val="24"/>
        </w:rPr>
        <w:t xml:space="preserve">. </w:t>
      </w:r>
      <w:r w:rsidR="009947EA">
        <w:rPr>
          <w:rFonts w:ascii="Times New Roman" w:hAnsi="Times New Roman" w:cs="Times New Roman"/>
          <w:sz w:val="24"/>
          <w:szCs w:val="24"/>
        </w:rPr>
        <w:t>и</w:t>
      </w:r>
      <w:r w:rsidR="007A70A0" w:rsidRPr="00D467AB">
        <w:rPr>
          <w:rFonts w:ascii="Times New Roman" w:hAnsi="Times New Roman" w:cs="Times New Roman"/>
          <w:sz w:val="24"/>
          <w:szCs w:val="24"/>
        </w:rPr>
        <w:t>з них:</w:t>
      </w:r>
    </w:p>
    <w:p w:rsidR="00637F30" w:rsidRDefault="007A70A0" w:rsidP="00637F30">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 </w:t>
      </w:r>
      <w:r w:rsidRPr="00F6755C">
        <w:rPr>
          <w:rFonts w:ascii="Times New Roman" w:hAnsi="Times New Roman" w:cs="Times New Roman"/>
          <w:sz w:val="24"/>
          <w:szCs w:val="24"/>
          <w:u w:val="single"/>
        </w:rPr>
        <w:t>денежное содержание органов местного самоуправления</w:t>
      </w:r>
      <w:r w:rsidRPr="00D467AB">
        <w:rPr>
          <w:rFonts w:ascii="Times New Roman" w:hAnsi="Times New Roman" w:cs="Times New Roman"/>
          <w:sz w:val="24"/>
          <w:szCs w:val="24"/>
        </w:rPr>
        <w:t xml:space="preserve"> </w:t>
      </w:r>
      <w:r w:rsidR="00C551E5" w:rsidRPr="00D467AB">
        <w:rPr>
          <w:rFonts w:ascii="Times New Roman" w:hAnsi="Times New Roman" w:cs="Times New Roman"/>
          <w:sz w:val="24"/>
          <w:szCs w:val="24"/>
        </w:rPr>
        <w:t>26</w:t>
      </w:r>
      <w:r w:rsidR="009947EA">
        <w:rPr>
          <w:rFonts w:ascii="Times New Roman" w:hAnsi="Times New Roman" w:cs="Times New Roman"/>
          <w:sz w:val="24"/>
          <w:szCs w:val="24"/>
        </w:rPr>
        <w:t>338,9</w:t>
      </w:r>
      <w:r w:rsidRPr="00D467AB">
        <w:rPr>
          <w:rFonts w:ascii="Times New Roman" w:hAnsi="Times New Roman" w:cs="Times New Roman"/>
          <w:sz w:val="24"/>
          <w:szCs w:val="24"/>
        </w:rPr>
        <w:t xml:space="preserve"> тыс.руб. (20</w:t>
      </w:r>
      <w:r w:rsidR="009947EA">
        <w:rPr>
          <w:rFonts w:ascii="Times New Roman" w:hAnsi="Times New Roman" w:cs="Times New Roman"/>
          <w:sz w:val="24"/>
          <w:szCs w:val="24"/>
        </w:rPr>
        <w:t>20</w:t>
      </w:r>
      <w:r w:rsidRPr="00D467AB">
        <w:rPr>
          <w:rFonts w:ascii="Times New Roman" w:hAnsi="Times New Roman" w:cs="Times New Roman"/>
          <w:sz w:val="24"/>
          <w:szCs w:val="24"/>
        </w:rPr>
        <w:t>г. -</w:t>
      </w:r>
      <w:r w:rsidR="009947EA">
        <w:rPr>
          <w:rFonts w:ascii="Times New Roman" w:hAnsi="Times New Roman" w:cs="Times New Roman"/>
          <w:sz w:val="24"/>
          <w:szCs w:val="24"/>
        </w:rPr>
        <w:t>26098,0</w:t>
      </w:r>
      <w:r w:rsidRPr="00D467AB">
        <w:rPr>
          <w:rFonts w:ascii="Times New Roman" w:hAnsi="Times New Roman" w:cs="Times New Roman"/>
          <w:sz w:val="24"/>
          <w:szCs w:val="24"/>
        </w:rPr>
        <w:t>тыс.руб.; 20</w:t>
      </w:r>
      <w:r w:rsidR="00C551E5" w:rsidRPr="00D467AB">
        <w:rPr>
          <w:rFonts w:ascii="Times New Roman" w:hAnsi="Times New Roman" w:cs="Times New Roman"/>
          <w:sz w:val="24"/>
          <w:szCs w:val="24"/>
        </w:rPr>
        <w:t>2</w:t>
      </w:r>
      <w:r w:rsidR="009947EA">
        <w:rPr>
          <w:rFonts w:ascii="Times New Roman" w:hAnsi="Times New Roman" w:cs="Times New Roman"/>
          <w:sz w:val="24"/>
          <w:szCs w:val="24"/>
        </w:rPr>
        <w:t>1</w:t>
      </w:r>
      <w:r w:rsidRPr="00D467AB">
        <w:rPr>
          <w:rFonts w:ascii="Times New Roman" w:hAnsi="Times New Roman" w:cs="Times New Roman"/>
          <w:sz w:val="24"/>
          <w:szCs w:val="24"/>
        </w:rPr>
        <w:t>г.-</w:t>
      </w:r>
      <w:r w:rsidR="009947EA">
        <w:rPr>
          <w:rFonts w:ascii="Times New Roman" w:hAnsi="Times New Roman" w:cs="Times New Roman"/>
          <w:sz w:val="24"/>
          <w:szCs w:val="24"/>
        </w:rPr>
        <w:t>26098,0</w:t>
      </w:r>
      <w:r w:rsidRPr="00D467AB">
        <w:rPr>
          <w:rFonts w:ascii="Times New Roman" w:hAnsi="Times New Roman" w:cs="Times New Roman"/>
          <w:sz w:val="24"/>
          <w:szCs w:val="24"/>
        </w:rPr>
        <w:t>тыс.руб.)</w:t>
      </w:r>
      <w:r w:rsidR="00962C7C" w:rsidRPr="00D467AB">
        <w:rPr>
          <w:rFonts w:ascii="Times New Roman" w:hAnsi="Times New Roman" w:cs="Times New Roman"/>
          <w:sz w:val="24"/>
          <w:szCs w:val="24"/>
        </w:rPr>
        <w:t xml:space="preserve"> </w:t>
      </w:r>
      <w:r w:rsidRPr="00D467AB">
        <w:rPr>
          <w:rFonts w:ascii="Times New Roman" w:hAnsi="Times New Roman" w:cs="Times New Roman"/>
          <w:sz w:val="24"/>
          <w:szCs w:val="24"/>
        </w:rPr>
        <w:t>(Глава муниципального района,</w:t>
      </w:r>
      <w:r w:rsidR="00962C7C" w:rsidRPr="00D467AB">
        <w:rPr>
          <w:rFonts w:ascii="Times New Roman" w:hAnsi="Times New Roman" w:cs="Times New Roman"/>
          <w:sz w:val="24"/>
          <w:szCs w:val="24"/>
        </w:rPr>
        <w:t xml:space="preserve"> аппарат администрации района (КДН</w:t>
      </w:r>
      <w:r w:rsidR="00C551E5" w:rsidRPr="00D467AB">
        <w:rPr>
          <w:rFonts w:ascii="Times New Roman" w:hAnsi="Times New Roman" w:cs="Times New Roman"/>
          <w:sz w:val="24"/>
          <w:szCs w:val="24"/>
        </w:rPr>
        <w:t xml:space="preserve">, </w:t>
      </w:r>
      <w:r w:rsidR="00B00AE0" w:rsidRPr="00D467AB">
        <w:rPr>
          <w:rFonts w:ascii="Times New Roman" w:hAnsi="Times New Roman" w:cs="Times New Roman"/>
          <w:sz w:val="24"/>
          <w:szCs w:val="24"/>
        </w:rPr>
        <w:t>А</w:t>
      </w:r>
      <w:r w:rsidR="00962C7C" w:rsidRPr="00D467AB">
        <w:rPr>
          <w:rFonts w:ascii="Times New Roman" w:hAnsi="Times New Roman" w:cs="Times New Roman"/>
          <w:sz w:val="24"/>
          <w:szCs w:val="24"/>
        </w:rPr>
        <w:t>рхив</w:t>
      </w:r>
      <w:r w:rsidR="00C551E5" w:rsidRPr="00D467AB">
        <w:rPr>
          <w:rFonts w:ascii="Times New Roman" w:hAnsi="Times New Roman" w:cs="Times New Roman"/>
          <w:sz w:val="24"/>
          <w:szCs w:val="24"/>
        </w:rPr>
        <w:t>, ЗАГС</w:t>
      </w:r>
      <w:r w:rsidR="00B54DF5">
        <w:rPr>
          <w:rFonts w:ascii="Times New Roman" w:hAnsi="Times New Roman" w:cs="Times New Roman"/>
          <w:sz w:val="24"/>
          <w:szCs w:val="24"/>
        </w:rPr>
        <w:t xml:space="preserve"> = 0,0</w:t>
      </w:r>
      <w:r w:rsidR="00962C7C" w:rsidRPr="00D467AB">
        <w:rPr>
          <w:rFonts w:ascii="Times New Roman" w:hAnsi="Times New Roman" w:cs="Times New Roman"/>
          <w:sz w:val="24"/>
          <w:szCs w:val="24"/>
        </w:rPr>
        <w:t>),</w:t>
      </w:r>
      <w:r w:rsidRPr="00D467AB">
        <w:rPr>
          <w:rFonts w:ascii="Times New Roman" w:hAnsi="Times New Roman" w:cs="Times New Roman"/>
          <w:sz w:val="24"/>
          <w:szCs w:val="24"/>
        </w:rPr>
        <w:t xml:space="preserve"> аппарат Земского собрания;</w:t>
      </w:r>
      <w:r w:rsidR="00962C7C" w:rsidRPr="00D467AB">
        <w:rPr>
          <w:rFonts w:ascii="Times New Roman" w:hAnsi="Times New Roman" w:cs="Times New Roman"/>
          <w:sz w:val="24"/>
          <w:szCs w:val="24"/>
        </w:rPr>
        <w:t xml:space="preserve"> Финансовое управление,</w:t>
      </w:r>
      <w:r w:rsidRPr="00D467AB">
        <w:rPr>
          <w:rFonts w:ascii="Times New Roman" w:hAnsi="Times New Roman" w:cs="Times New Roman"/>
          <w:sz w:val="24"/>
          <w:szCs w:val="24"/>
        </w:rPr>
        <w:t xml:space="preserve"> Контрольно-</w:t>
      </w:r>
      <w:r w:rsidR="00962C7C" w:rsidRPr="00D467AB">
        <w:rPr>
          <w:rFonts w:ascii="Times New Roman" w:hAnsi="Times New Roman" w:cs="Times New Roman"/>
          <w:sz w:val="24"/>
          <w:szCs w:val="24"/>
        </w:rPr>
        <w:t>ревизионная комиссия</w:t>
      </w:r>
      <w:r w:rsidRPr="00D467AB">
        <w:rPr>
          <w:rFonts w:ascii="Times New Roman" w:hAnsi="Times New Roman" w:cs="Times New Roman"/>
          <w:sz w:val="24"/>
          <w:szCs w:val="24"/>
        </w:rPr>
        <w:t>)</w:t>
      </w:r>
      <w:r w:rsidR="00F6755C">
        <w:rPr>
          <w:rFonts w:ascii="Times New Roman" w:hAnsi="Times New Roman" w:cs="Times New Roman"/>
          <w:sz w:val="24"/>
          <w:szCs w:val="24"/>
        </w:rPr>
        <w:t>.</w:t>
      </w:r>
    </w:p>
    <w:p w:rsidR="007A70A0" w:rsidRDefault="00F6755C" w:rsidP="00637F30">
      <w:pPr>
        <w:autoSpaceDE w:val="0"/>
        <w:autoSpaceDN w:val="0"/>
        <w:adjustRightInd w:val="0"/>
        <w:spacing w:after="0" w:line="240" w:lineRule="auto"/>
        <w:ind w:firstLine="709"/>
        <w:jc w:val="both"/>
        <w:rPr>
          <w:rFonts w:ascii="Times New Roman" w:hAnsi="Times New Roman" w:cs="Times New Roman"/>
          <w:sz w:val="24"/>
          <w:szCs w:val="24"/>
        </w:rPr>
      </w:pPr>
      <w:r w:rsidRPr="00F6755C">
        <w:rPr>
          <w:sz w:val="28"/>
          <w:szCs w:val="28"/>
        </w:rPr>
        <w:t xml:space="preserve"> </w:t>
      </w:r>
      <w:r w:rsidRPr="00637F30">
        <w:rPr>
          <w:rFonts w:ascii="Times New Roman" w:hAnsi="Times New Roman" w:cs="Times New Roman"/>
          <w:sz w:val="24"/>
          <w:szCs w:val="24"/>
        </w:rPr>
        <w:t xml:space="preserve">Расходы бюджета на оплату труда муниципальных служащих, рассчитаны </w:t>
      </w:r>
      <w:r w:rsidR="00467270">
        <w:rPr>
          <w:rFonts w:ascii="Times New Roman" w:hAnsi="Times New Roman" w:cs="Times New Roman"/>
          <w:sz w:val="24"/>
          <w:szCs w:val="24"/>
        </w:rPr>
        <w:t>в соответс</w:t>
      </w:r>
      <w:r w:rsidR="00B07A7F">
        <w:rPr>
          <w:rFonts w:ascii="Times New Roman" w:hAnsi="Times New Roman" w:cs="Times New Roman"/>
          <w:sz w:val="24"/>
          <w:szCs w:val="24"/>
        </w:rPr>
        <w:t>т</w:t>
      </w:r>
      <w:r w:rsidR="00467270">
        <w:rPr>
          <w:rFonts w:ascii="Times New Roman" w:hAnsi="Times New Roman" w:cs="Times New Roman"/>
          <w:sz w:val="24"/>
          <w:szCs w:val="24"/>
        </w:rPr>
        <w:t>вии</w:t>
      </w:r>
      <w:r w:rsidRPr="00637F30">
        <w:rPr>
          <w:rFonts w:ascii="Times New Roman" w:hAnsi="Times New Roman" w:cs="Times New Roman"/>
          <w:sz w:val="24"/>
          <w:szCs w:val="24"/>
        </w:rPr>
        <w:t xml:space="preserve">  </w:t>
      </w:r>
      <w:r w:rsidR="00467270">
        <w:rPr>
          <w:rFonts w:ascii="Times New Roman" w:hAnsi="Times New Roman" w:cs="Times New Roman"/>
          <w:sz w:val="24"/>
          <w:szCs w:val="24"/>
        </w:rPr>
        <w:t>с р</w:t>
      </w:r>
      <w:r w:rsidR="00637F30">
        <w:rPr>
          <w:rFonts w:ascii="Times New Roman" w:hAnsi="Times New Roman" w:cs="Times New Roman"/>
          <w:sz w:val="24"/>
          <w:szCs w:val="24"/>
        </w:rPr>
        <w:t>ешени</w:t>
      </w:r>
      <w:r w:rsidR="00467270">
        <w:rPr>
          <w:rFonts w:ascii="Times New Roman" w:hAnsi="Times New Roman" w:cs="Times New Roman"/>
          <w:sz w:val="24"/>
          <w:szCs w:val="24"/>
        </w:rPr>
        <w:t>ем</w:t>
      </w:r>
      <w:r w:rsidR="00637F30" w:rsidRPr="00637F30">
        <w:rPr>
          <w:rFonts w:ascii="Times New Roman" w:hAnsi="Times New Roman" w:cs="Times New Roman"/>
          <w:sz w:val="24"/>
          <w:szCs w:val="24"/>
        </w:rPr>
        <w:t xml:space="preserve"> Земского Собрания Еловского муниципального района от 25.11.2015 N 27 </w:t>
      </w:r>
      <w:r w:rsidR="00637F30">
        <w:rPr>
          <w:rFonts w:ascii="Times New Roman" w:hAnsi="Times New Roman" w:cs="Times New Roman"/>
          <w:sz w:val="24"/>
          <w:szCs w:val="24"/>
        </w:rPr>
        <w:t>(в ред. РЗС от 21.12.2016 № 107, от 13.06.2017 №197, от 28.04.2018 №178) «</w:t>
      </w:r>
      <w:r w:rsidR="00637F30" w:rsidRPr="00637F30">
        <w:rPr>
          <w:rFonts w:ascii="Times New Roman" w:hAnsi="Times New Roman" w:cs="Times New Roman"/>
          <w:sz w:val="24"/>
          <w:szCs w:val="24"/>
        </w:rPr>
        <w:t xml:space="preserve">Об утверждении Положения о денежном содержании муниципальных служащих органов местного самоуправления </w:t>
      </w:r>
      <w:r w:rsidR="00637F30">
        <w:rPr>
          <w:rFonts w:ascii="Times New Roman" w:hAnsi="Times New Roman" w:cs="Times New Roman"/>
          <w:sz w:val="24"/>
          <w:szCs w:val="24"/>
        </w:rPr>
        <w:t>Еловского муниципального района».</w:t>
      </w:r>
    </w:p>
    <w:p w:rsidR="00637F30" w:rsidRPr="00637F30" w:rsidRDefault="00637F30" w:rsidP="00637F30">
      <w:pPr>
        <w:spacing w:after="0" w:line="240" w:lineRule="auto"/>
        <w:ind w:firstLine="709"/>
        <w:contextualSpacing/>
        <w:jc w:val="both"/>
        <w:rPr>
          <w:rFonts w:ascii="Times New Roman" w:hAnsi="Times New Roman" w:cs="Times New Roman"/>
          <w:sz w:val="24"/>
          <w:szCs w:val="24"/>
        </w:rPr>
      </w:pPr>
      <w:r w:rsidRPr="00637F30">
        <w:rPr>
          <w:rFonts w:ascii="Times New Roman" w:hAnsi="Times New Roman" w:cs="Times New Roman"/>
          <w:sz w:val="24"/>
          <w:szCs w:val="24"/>
        </w:rPr>
        <w:t xml:space="preserve">Затраты на материально-техническое и организационное обеспечение деятельности вышеуказанных органов местного самоуправления  </w:t>
      </w:r>
      <w:r>
        <w:rPr>
          <w:rFonts w:ascii="Times New Roman" w:hAnsi="Times New Roman" w:cs="Times New Roman"/>
          <w:sz w:val="24"/>
          <w:szCs w:val="24"/>
        </w:rPr>
        <w:t>Еловского</w:t>
      </w:r>
      <w:r w:rsidRPr="00637F30">
        <w:rPr>
          <w:rFonts w:ascii="Times New Roman" w:hAnsi="Times New Roman" w:cs="Times New Roman"/>
          <w:sz w:val="24"/>
          <w:szCs w:val="24"/>
        </w:rPr>
        <w:t xml:space="preserve"> муниципального района в соответствии с Методикой планирования бюджетных ассигнований</w:t>
      </w:r>
      <w:r>
        <w:rPr>
          <w:rFonts w:ascii="Times New Roman" w:hAnsi="Times New Roman" w:cs="Times New Roman"/>
          <w:sz w:val="24"/>
          <w:szCs w:val="24"/>
        </w:rPr>
        <w:t>, утвержденной приказом Финуправления от 19.09.2017 №23 (изм. от 06.11.2018   №СЭД-296-02-02-36) «Об утверждении Методики планирования бюджетных ассигнований Еловского муниципального района»</w:t>
      </w:r>
      <w:r w:rsidR="00467270">
        <w:rPr>
          <w:rFonts w:ascii="Times New Roman" w:hAnsi="Times New Roman" w:cs="Times New Roman"/>
          <w:sz w:val="24"/>
          <w:szCs w:val="24"/>
        </w:rPr>
        <w:t>.</w:t>
      </w:r>
    </w:p>
    <w:p w:rsidR="007A70A0" w:rsidRDefault="007A70A0" w:rsidP="00D467AB">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w:t>
      </w:r>
      <w:r w:rsidR="00CD7A83" w:rsidRPr="00D467AB">
        <w:rPr>
          <w:rFonts w:ascii="Times New Roman" w:hAnsi="Times New Roman" w:cs="Times New Roman"/>
          <w:sz w:val="24"/>
          <w:szCs w:val="24"/>
        </w:rPr>
        <w:t xml:space="preserve"> </w:t>
      </w:r>
      <w:r w:rsidRPr="00F6755C">
        <w:rPr>
          <w:rFonts w:ascii="Times New Roman" w:hAnsi="Times New Roman" w:cs="Times New Roman"/>
          <w:sz w:val="24"/>
          <w:szCs w:val="24"/>
          <w:u w:val="single"/>
        </w:rPr>
        <w:t>компенсационные выплаты депутатам</w:t>
      </w:r>
      <w:r w:rsidRPr="00D467AB">
        <w:rPr>
          <w:rFonts w:ascii="Times New Roman" w:hAnsi="Times New Roman" w:cs="Times New Roman"/>
          <w:sz w:val="24"/>
          <w:szCs w:val="24"/>
        </w:rPr>
        <w:t xml:space="preserve"> </w:t>
      </w:r>
      <w:r w:rsidR="007B30CA">
        <w:rPr>
          <w:rFonts w:ascii="Times New Roman" w:hAnsi="Times New Roman" w:cs="Times New Roman"/>
          <w:sz w:val="24"/>
          <w:szCs w:val="24"/>
        </w:rPr>
        <w:t>1029,0</w:t>
      </w:r>
      <w:r w:rsidRPr="00D467AB">
        <w:rPr>
          <w:rFonts w:ascii="Times New Roman" w:hAnsi="Times New Roman" w:cs="Times New Roman"/>
          <w:sz w:val="24"/>
          <w:szCs w:val="24"/>
        </w:rPr>
        <w:t xml:space="preserve"> тыс.руб. (20</w:t>
      </w:r>
      <w:r w:rsidR="007B30CA">
        <w:rPr>
          <w:rFonts w:ascii="Times New Roman" w:hAnsi="Times New Roman" w:cs="Times New Roman"/>
          <w:sz w:val="24"/>
          <w:szCs w:val="24"/>
        </w:rPr>
        <w:t>20</w:t>
      </w:r>
      <w:r w:rsidRPr="00D467AB">
        <w:rPr>
          <w:rFonts w:ascii="Times New Roman" w:hAnsi="Times New Roman" w:cs="Times New Roman"/>
          <w:sz w:val="24"/>
          <w:szCs w:val="24"/>
        </w:rPr>
        <w:t>г.-</w:t>
      </w:r>
      <w:r w:rsidR="007B30CA">
        <w:rPr>
          <w:rFonts w:ascii="Times New Roman" w:hAnsi="Times New Roman" w:cs="Times New Roman"/>
          <w:sz w:val="24"/>
          <w:szCs w:val="24"/>
        </w:rPr>
        <w:t>1029,0</w:t>
      </w:r>
      <w:r w:rsidRPr="00D467AB">
        <w:rPr>
          <w:rFonts w:ascii="Times New Roman" w:hAnsi="Times New Roman" w:cs="Times New Roman"/>
          <w:sz w:val="24"/>
          <w:szCs w:val="24"/>
        </w:rPr>
        <w:t xml:space="preserve"> тыс.руб.; 20</w:t>
      </w:r>
      <w:r w:rsidR="00C43D8F" w:rsidRPr="00D467AB">
        <w:rPr>
          <w:rFonts w:ascii="Times New Roman" w:hAnsi="Times New Roman" w:cs="Times New Roman"/>
          <w:sz w:val="24"/>
          <w:szCs w:val="24"/>
        </w:rPr>
        <w:t>2</w:t>
      </w:r>
      <w:r w:rsidR="007B30CA">
        <w:rPr>
          <w:rFonts w:ascii="Times New Roman" w:hAnsi="Times New Roman" w:cs="Times New Roman"/>
          <w:sz w:val="24"/>
          <w:szCs w:val="24"/>
        </w:rPr>
        <w:t>1</w:t>
      </w:r>
      <w:r w:rsidRPr="00D467AB">
        <w:rPr>
          <w:rFonts w:ascii="Times New Roman" w:hAnsi="Times New Roman" w:cs="Times New Roman"/>
          <w:sz w:val="24"/>
          <w:szCs w:val="24"/>
        </w:rPr>
        <w:t>г.-</w:t>
      </w:r>
      <w:r w:rsidR="007B30CA">
        <w:rPr>
          <w:rFonts w:ascii="Times New Roman" w:hAnsi="Times New Roman" w:cs="Times New Roman"/>
          <w:sz w:val="24"/>
          <w:szCs w:val="24"/>
        </w:rPr>
        <w:t>1029,0</w:t>
      </w:r>
      <w:r w:rsidRPr="00D467AB">
        <w:rPr>
          <w:rFonts w:ascii="Times New Roman" w:hAnsi="Times New Roman" w:cs="Times New Roman"/>
          <w:sz w:val="24"/>
          <w:szCs w:val="24"/>
        </w:rPr>
        <w:t xml:space="preserve"> тыс.руб.)</w:t>
      </w:r>
      <w:r w:rsidR="003126EC">
        <w:rPr>
          <w:rFonts w:ascii="Times New Roman" w:hAnsi="Times New Roman" w:cs="Times New Roman"/>
          <w:sz w:val="24"/>
          <w:szCs w:val="24"/>
        </w:rPr>
        <w:t xml:space="preserve"> ежегодно. Планирование данных расходов осуществлялось в соответствии с решением Земского Собрания </w:t>
      </w:r>
      <w:r w:rsidR="000C5596">
        <w:rPr>
          <w:rFonts w:ascii="Times New Roman" w:hAnsi="Times New Roman" w:cs="Times New Roman"/>
          <w:sz w:val="24"/>
          <w:szCs w:val="24"/>
        </w:rPr>
        <w:t>ЕМР</w:t>
      </w:r>
      <w:r w:rsidR="00D87442">
        <w:rPr>
          <w:rFonts w:ascii="Times New Roman" w:hAnsi="Times New Roman" w:cs="Times New Roman"/>
          <w:sz w:val="24"/>
          <w:szCs w:val="24"/>
        </w:rPr>
        <w:t xml:space="preserve"> от </w:t>
      </w:r>
      <w:r w:rsidR="00F50DA5">
        <w:rPr>
          <w:rFonts w:ascii="Times New Roman" w:hAnsi="Times New Roman" w:cs="Times New Roman"/>
          <w:sz w:val="24"/>
          <w:szCs w:val="24"/>
        </w:rPr>
        <w:t xml:space="preserve">от 25.12.2015 № 38 </w:t>
      </w:r>
      <w:r w:rsidR="00F6755C">
        <w:rPr>
          <w:rFonts w:ascii="Times New Roman" w:hAnsi="Times New Roman" w:cs="Times New Roman"/>
          <w:sz w:val="24"/>
          <w:szCs w:val="24"/>
        </w:rPr>
        <w:t>(в ред. РЗС от 22.12.2017 №168</w:t>
      </w:r>
      <w:r w:rsidR="00F50DA5">
        <w:rPr>
          <w:rFonts w:ascii="Times New Roman" w:hAnsi="Times New Roman" w:cs="Times New Roman"/>
          <w:sz w:val="24"/>
          <w:szCs w:val="24"/>
        </w:rPr>
        <w:t>, от 17.07.2018 № 460</w:t>
      </w:r>
      <w:r w:rsidR="00F6755C">
        <w:rPr>
          <w:rFonts w:ascii="Times New Roman" w:hAnsi="Times New Roman" w:cs="Times New Roman"/>
          <w:sz w:val="24"/>
          <w:szCs w:val="24"/>
        </w:rPr>
        <w:t>)</w:t>
      </w:r>
      <w:r w:rsidR="00D87442">
        <w:rPr>
          <w:rFonts w:ascii="Times New Roman" w:hAnsi="Times New Roman" w:cs="Times New Roman"/>
          <w:sz w:val="24"/>
          <w:szCs w:val="24"/>
        </w:rPr>
        <w:t xml:space="preserve"> «Об утверждении положения о компенсационных выплатах депутатам Земского Собрания Еловского муниципального района»</w:t>
      </w:r>
      <w:r w:rsidR="00467270">
        <w:rPr>
          <w:rFonts w:ascii="Times New Roman" w:hAnsi="Times New Roman" w:cs="Times New Roman"/>
          <w:sz w:val="24"/>
          <w:szCs w:val="24"/>
        </w:rPr>
        <w:t>, т.е.</w:t>
      </w:r>
      <w:r w:rsidR="00F6755C">
        <w:rPr>
          <w:rFonts w:ascii="Times New Roman" w:hAnsi="Times New Roman" w:cs="Times New Roman"/>
          <w:sz w:val="24"/>
          <w:szCs w:val="24"/>
        </w:rPr>
        <w:t>:</w:t>
      </w:r>
    </w:p>
    <w:p w:rsidR="00D87442" w:rsidRPr="001B320E" w:rsidRDefault="00D87442" w:rsidP="00D87442">
      <w:pPr>
        <w:pStyle w:val="ConsPlusNormal"/>
        <w:ind w:firstLine="540"/>
        <w:jc w:val="both"/>
        <w:rPr>
          <w:rFonts w:ascii="Times New Roman" w:hAnsi="Times New Roman" w:cs="Times New Roman"/>
          <w:i/>
        </w:rPr>
      </w:pPr>
      <w:r w:rsidRPr="001B320E">
        <w:rPr>
          <w:rFonts w:ascii="Times New Roman" w:hAnsi="Times New Roman" w:cs="Times New Roman"/>
          <w:i/>
        </w:rPr>
        <w:t>- председателю Земского собрания,– в размере 5-и МРОТ</w:t>
      </w:r>
      <w:r w:rsidR="00F6755C" w:rsidRPr="001B320E">
        <w:rPr>
          <w:rFonts w:ascii="Times New Roman" w:hAnsi="Times New Roman" w:cs="Times New Roman"/>
          <w:i/>
        </w:rPr>
        <w:t xml:space="preserve"> (</w:t>
      </w:r>
      <w:r w:rsidR="000C5596">
        <w:rPr>
          <w:rFonts w:ascii="Times New Roman" w:hAnsi="Times New Roman" w:cs="Times New Roman"/>
          <w:i/>
        </w:rPr>
        <w:t>390</w:t>
      </w:r>
      <w:r w:rsidR="00F6755C" w:rsidRPr="001B320E">
        <w:rPr>
          <w:rFonts w:ascii="Times New Roman" w:hAnsi="Times New Roman" w:cs="Times New Roman"/>
          <w:i/>
        </w:rPr>
        <w:t>00,00 руб.</w:t>
      </w:r>
      <w:r w:rsidR="000C5596">
        <w:rPr>
          <w:rFonts w:ascii="Times New Roman" w:hAnsi="Times New Roman" w:cs="Times New Roman"/>
          <w:i/>
        </w:rPr>
        <w:t>) в</w:t>
      </w:r>
      <w:r w:rsidRPr="001B320E">
        <w:rPr>
          <w:rFonts w:ascii="Times New Roman" w:hAnsi="Times New Roman" w:cs="Times New Roman"/>
          <w:i/>
        </w:rPr>
        <w:t xml:space="preserve"> месяц;</w:t>
      </w:r>
    </w:p>
    <w:p w:rsidR="00F6755C" w:rsidRPr="001B320E" w:rsidRDefault="00F6755C" w:rsidP="00F6755C">
      <w:pPr>
        <w:pStyle w:val="ConsPlusNormal"/>
        <w:ind w:firstLine="540"/>
        <w:jc w:val="both"/>
        <w:rPr>
          <w:rFonts w:ascii="Times New Roman" w:hAnsi="Times New Roman" w:cs="Times New Roman"/>
          <w:i/>
        </w:rPr>
      </w:pPr>
      <w:r w:rsidRPr="001B320E">
        <w:rPr>
          <w:rFonts w:ascii="Times New Roman" w:hAnsi="Times New Roman" w:cs="Times New Roman"/>
          <w:i/>
        </w:rPr>
        <w:t>- заместителю председателя Земского Собрания – 1,2 МРОТ (</w:t>
      </w:r>
      <w:r w:rsidR="000C5596">
        <w:rPr>
          <w:rFonts w:ascii="Times New Roman" w:hAnsi="Times New Roman" w:cs="Times New Roman"/>
          <w:i/>
        </w:rPr>
        <w:t>936</w:t>
      </w:r>
      <w:r w:rsidRPr="001B320E">
        <w:rPr>
          <w:rFonts w:ascii="Times New Roman" w:hAnsi="Times New Roman" w:cs="Times New Roman"/>
          <w:i/>
        </w:rPr>
        <w:t>0</w:t>
      </w:r>
      <w:r w:rsidR="000C5596">
        <w:rPr>
          <w:rFonts w:ascii="Times New Roman" w:hAnsi="Times New Roman" w:cs="Times New Roman"/>
          <w:i/>
        </w:rPr>
        <w:t>,00</w:t>
      </w:r>
      <w:r w:rsidRPr="001B320E">
        <w:rPr>
          <w:rFonts w:ascii="Times New Roman" w:hAnsi="Times New Roman" w:cs="Times New Roman"/>
          <w:i/>
        </w:rPr>
        <w:t xml:space="preserve"> руб.) в квартал;</w:t>
      </w:r>
    </w:p>
    <w:p w:rsidR="00F6755C" w:rsidRPr="001B320E" w:rsidRDefault="00F6755C" w:rsidP="00F6755C">
      <w:pPr>
        <w:pStyle w:val="ConsPlusNormal"/>
        <w:ind w:firstLine="540"/>
        <w:jc w:val="both"/>
        <w:rPr>
          <w:rFonts w:ascii="Times New Roman" w:hAnsi="Times New Roman" w:cs="Times New Roman"/>
          <w:i/>
        </w:rPr>
      </w:pPr>
      <w:r w:rsidRPr="001B320E">
        <w:rPr>
          <w:rFonts w:ascii="Times New Roman" w:hAnsi="Times New Roman" w:cs="Times New Roman"/>
          <w:i/>
        </w:rPr>
        <w:t>- председателям постоянных комиссий – 1,0 МРОТ (7800 руб.) в квартал;</w:t>
      </w:r>
    </w:p>
    <w:p w:rsidR="00F6755C" w:rsidRDefault="00F6755C" w:rsidP="00F6755C">
      <w:pPr>
        <w:pStyle w:val="ConsPlusNormal"/>
        <w:ind w:firstLine="540"/>
        <w:jc w:val="both"/>
        <w:rPr>
          <w:rFonts w:ascii="Times New Roman" w:hAnsi="Times New Roman" w:cs="Times New Roman"/>
          <w:i/>
        </w:rPr>
      </w:pPr>
      <w:r w:rsidRPr="001B320E">
        <w:rPr>
          <w:rFonts w:ascii="Times New Roman" w:hAnsi="Times New Roman" w:cs="Times New Roman"/>
          <w:i/>
        </w:rPr>
        <w:t>- депутатам Земского собрания – 0,75 МРОТ (5850 руб.) в квартал.</w:t>
      </w:r>
    </w:p>
    <w:p w:rsidR="000C5596" w:rsidRPr="000C5596" w:rsidRDefault="000C5596" w:rsidP="00F6755C">
      <w:pPr>
        <w:pStyle w:val="ConsPlusNormal"/>
        <w:ind w:firstLine="540"/>
        <w:jc w:val="both"/>
        <w:rPr>
          <w:rFonts w:ascii="Times New Roman" w:hAnsi="Times New Roman" w:cs="Times New Roman"/>
          <w:i/>
          <w:sz w:val="24"/>
          <w:szCs w:val="24"/>
        </w:rPr>
      </w:pPr>
      <w:r w:rsidRPr="000C5596">
        <w:rPr>
          <w:rFonts w:ascii="Times New Roman" w:hAnsi="Times New Roman"/>
          <w:i/>
          <w:sz w:val="24"/>
          <w:szCs w:val="24"/>
        </w:rPr>
        <w:t>С компенсационных выплат  за время осуществления полномочий уплачиваются взносы во внебюджетные фонды в размере 27,1%</w:t>
      </w:r>
      <w:r>
        <w:rPr>
          <w:rFonts w:ascii="Times New Roman" w:hAnsi="Times New Roman"/>
          <w:i/>
          <w:sz w:val="24"/>
          <w:szCs w:val="24"/>
        </w:rPr>
        <w:t>.</w:t>
      </w:r>
    </w:p>
    <w:p w:rsidR="001968C4" w:rsidRPr="00D467AB" w:rsidRDefault="00C43D8F" w:rsidP="00D467AB">
      <w:pPr>
        <w:spacing w:after="0" w:line="240" w:lineRule="auto"/>
        <w:ind w:firstLine="709"/>
        <w:jc w:val="both"/>
        <w:rPr>
          <w:rFonts w:ascii="Times New Roman" w:hAnsi="Times New Roman" w:cs="Times New Roman"/>
          <w:sz w:val="24"/>
          <w:szCs w:val="24"/>
          <w:u w:val="single"/>
        </w:rPr>
      </w:pPr>
      <w:r w:rsidRPr="00D467AB">
        <w:rPr>
          <w:rFonts w:ascii="Times New Roman" w:hAnsi="Times New Roman" w:cs="Times New Roman"/>
          <w:sz w:val="24"/>
          <w:szCs w:val="24"/>
        </w:rPr>
        <w:t>И</w:t>
      </w:r>
      <w:r w:rsidR="001968C4" w:rsidRPr="00D467AB">
        <w:rPr>
          <w:rFonts w:ascii="Times New Roman" w:hAnsi="Times New Roman" w:cs="Times New Roman"/>
          <w:sz w:val="24"/>
          <w:szCs w:val="24"/>
        </w:rPr>
        <w:t>ндексация должностных окладов и окладов за классный чин муниципальных служащих, окладов работников органов местного самоуправления, выборных должностных лиц, работающих на постоянной основе с 201</w:t>
      </w:r>
      <w:r w:rsidR="00467270">
        <w:rPr>
          <w:rFonts w:ascii="Times New Roman" w:hAnsi="Times New Roman" w:cs="Times New Roman"/>
          <w:sz w:val="24"/>
          <w:szCs w:val="24"/>
        </w:rPr>
        <w:t>9</w:t>
      </w:r>
      <w:r w:rsidR="001968C4" w:rsidRPr="00D467AB">
        <w:rPr>
          <w:rFonts w:ascii="Times New Roman" w:hAnsi="Times New Roman" w:cs="Times New Roman"/>
          <w:sz w:val="24"/>
          <w:szCs w:val="24"/>
        </w:rPr>
        <w:t xml:space="preserve"> года </w:t>
      </w:r>
      <w:r w:rsidRPr="00D467AB">
        <w:rPr>
          <w:rFonts w:ascii="Times New Roman" w:hAnsi="Times New Roman" w:cs="Times New Roman"/>
          <w:sz w:val="24"/>
          <w:szCs w:val="24"/>
          <w:u w:val="single"/>
        </w:rPr>
        <w:t>не предусмотрена</w:t>
      </w:r>
      <w:r w:rsidR="00467270">
        <w:rPr>
          <w:rFonts w:ascii="Times New Roman" w:hAnsi="Times New Roman" w:cs="Times New Roman"/>
          <w:sz w:val="24"/>
          <w:szCs w:val="24"/>
        </w:rPr>
        <w:t>.</w:t>
      </w:r>
    </w:p>
    <w:p w:rsidR="000C5596" w:rsidRDefault="000C5596" w:rsidP="00D467AB">
      <w:pPr>
        <w:widowControl w:val="0"/>
        <w:spacing w:after="0" w:line="240" w:lineRule="auto"/>
        <w:ind w:firstLine="709"/>
        <w:jc w:val="right"/>
        <w:rPr>
          <w:rFonts w:ascii="Times New Roman" w:hAnsi="Times New Roman" w:cs="Times New Roman"/>
          <w:i/>
          <w:color w:val="000000"/>
          <w:spacing w:val="-3"/>
          <w:sz w:val="24"/>
          <w:szCs w:val="24"/>
        </w:rPr>
      </w:pPr>
    </w:p>
    <w:p w:rsidR="000C5596" w:rsidRDefault="000C5596" w:rsidP="00D467AB">
      <w:pPr>
        <w:widowControl w:val="0"/>
        <w:spacing w:after="0" w:line="240" w:lineRule="auto"/>
        <w:ind w:firstLine="709"/>
        <w:jc w:val="right"/>
        <w:rPr>
          <w:rFonts w:ascii="Times New Roman" w:hAnsi="Times New Roman" w:cs="Times New Roman"/>
          <w:i/>
          <w:color w:val="000000"/>
          <w:spacing w:val="-3"/>
          <w:sz w:val="24"/>
          <w:szCs w:val="24"/>
        </w:rPr>
      </w:pPr>
    </w:p>
    <w:p w:rsidR="00F50DA5" w:rsidRDefault="00F50DA5" w:rsidP="00D467AB">
      <w:pPr>
        <w:widowControl w:val="0"/>
        <w:spacing w:after="0" w:line="240" w:lineRule="auto"/>
        <w:ind w:firstLine="709"/>
        <w:jc w:val="right"/>
        <w:rPr>
          <w:rFonts w:ascii="Times New Roman" w:hAnsi="Times New Roman" w:cs="Times New Roman"/>
          <w:i/>
          <w:color w:val="000000"/>
          <w:spacing w:val="-3"/>
          <w:sz w:val="24"/>
          <w:szCs w:val="24"/>
        </w:rPr>
      </w:pPr>
    </w:p>
    <w:p w:rsidR="000C5596" w:rsidRDefault="000C5596" w:rsidP="00D467AB">
      <w:pPr>
        <w:widowControl w:val="0"/>
        <w:spacing w:after="0" w:line="240" w:lineRule="auto"/>
        <w:ind w:firstLine="709"/>
        <w:jc w:val="right"/>
        <w:rPr>
          <w:rFonts w:ascii="Times New Roman" w:hAnsi="Times New Roman" w:cs="Times New Roman"/>
          <w:i/>
          <w:color w:val="000000"/>
          <w:spacing w:val="-3"/>
          <w:sz w:val="24"/>
          <w:szCs w:val="24"/>
        </w:rPr>
      </w:pPr>
    </w:p>
    <w:p w:rsidR="002A454B" w:rsidRPr="00D467AB" w:rsidRDefault="002A454B" w:rsidP="00D467AB">
      <w:pPr>
        <w:widowControl w:val="0"/>
        <w:spacing w:after="0" w:line="240" w:lineRule="auto"/>
        <w:ind w:firstLine="709"/>
        <w:jc w:val="right"/>
        <w:rPr>
          <w:rFonts w:ascii="Times New Roman" w:hAnsi="Times New Roman" w:cs="Times New Roman"/>
          <w:sz w:val="24"/>
          <w:szCs w:val="24"/>
        </w:rPr>
      </w:pPr>
      <w:r w:rsidRPr="00D467AB">
        <w:rPr>
          <w:rFonts w:ascii="Times New Roman" w:hAnsi="Times New Roman" w:cs="Times New Roman"/>
          <w:i/>
          <w:color w:val="000000"/>
          <w:spacing w:val="-3"/>
          <w:sz w:val="24"/>
          <w:szCs w:val="24"/>
        </w:rPr>
        <w:lastRenderedPageBreak/>
        <w:t>Табл.13 /руб./</w:t>
      </w:r>
    </w:p>
    <w:tbl>
      <w:tblPr>
        <w:tblStyle w:val="a5"/>
        <w:tblW w:w="10313" w:type="dxa"/>
        <w:tblLayout w:type="fixed"/>
        <w:tblLook w:val="04A0"/>
      </w:tblPr>
      <w:tblGrid>
        <w:gridCol w:w="392"/>
        <w:gridCol w:w="2410"/>
        <w:gridCol w:w="708"/>
        <w:gridCol w:w="1537"/>
        <w:gridCol w:w="872"/>
        <w:gridCol w:w="1701"/>
        <w:gridCol w:w="1418"/>
        <w:gridCol w:w="1275"/>
      </w:tblGrid>
      <w:tr w:rsidR="008F2484" w:rsidRPr="00D467AB" w:rsidTr="006B2C30">
        <w:tc>
          <w:tcPr>
            <w:tcW w:w="392" w:type="dxa"/>
          </w:tcPr>
          <w:p w:rsidR="008F2484" w:rsidRPr="00D467AB" w:rsidRDefault="008F2484" w:rsidP="001D3792">
            <w:pPr>
              <w:jc w:val="both"/>
              <w:rPr>
                <w:rFonts w:ascii="Times New Roman" w:hAnsi="Times New Roman" w:cs="Times New Roman"/>
                <w:sz w:val="20"/>
                <w:szCs w:val="20"/>
              </w:rPr>
            </w:pPr>
            <w:r w:rsidRPr="00D467AB">
              <w:rPr>
                <w:rFonts w:ascii="Times New Roman" w:hAnsi="Times New Roman" w:cs="Times New Roman"/>
                <w:sz w:val="20"/>
                <w:szCs w:val="20"/>
              </w:rPr>
              <w:t>№п/п</w:t>
            </w:r>
          </w:p>
        </w:tc>
        <w:tc>
          <w:tcPr>
            <w:tcW w:w="2410"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Наименование органа местного самоуправления, структурного подразделения администрации</w:t>
            </w:r>
          </w:p>
        </w:tc>
        <w:tc>
          <w:tcPr>
            <w:tcW w:w="708"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Численн</w:t>
            </w:r>
            <w:r w:rsidR="00CD7A83" w:rsidRPr="00D467AB">
              <w:rPr>
                <w:rFonts w:ascii="Times New Roman" w:hAnsi="Times New Roman" w:cs="Times New Roman"/>
                <w:sz w:val="20"/>
                <w:szCs w:val="20"/>
              </w:rPr>
              <w:t>.</w:t>
            </w:r>
            <w:r w:rsidRPr="00D467AB">
              <w:rPr>
                <w:rFonts w:ascii="Times New Roman" w:hAnsi="Times New Roman" w:cs="Times New Roman"/>
                <w:sz w:val="20"/>
                <w:szCs w:val="20"/>
              </w:rPr>
              <w:t>работников, чел.</w:t>
            </w:r>
          </w:p>
        </w:tc>
        <w:tc>
          <w:tcPr>
            <w:tcW w:w="1537" w:type="dxa"/>
          </w:tcPr>
          <w:p w:rsidR="008F2484" w:rsidRDefault="006B2C30" w:rsidP="001D3792">
            <w:pPr>
              <w:jc w:val="center"/>
              <w:rPr>
                <w:rFonts w:ascii="Times New Roman" w:hAnsi="Times New Roman" w:cs="Times New Roman"/>
                <w:sz w:val="20"/>
                <w:szCs w:val="20"/>
              </w:rPr>
            </w:pPr>
            <w:r w:rsidRPr="00D467AB">
              <w:rPr>
                <w:rFonts w:ascii="Times New Roman" w:hAnsi="Times New Roman" w:cs="Times New Roman"/>
                <w:sz w:val="20"/>
                <w:szCs w:val="20"/>
              </w:rPr>
              <w:t>Норматив, утв.постанов. администрации от 20.10.17 №391-п</w:t>
            </w:r>
          </w:p>
          <w:p w:rsidR="006B2C30" w:rsidRPr="006B2C30" w:rsidRDefault="006B2C30" w:rsidP="001D3792">
            <w:pPr>
              <w:jc w:val="center"/>
              <w:rPr>
                <w:rFonts w:ascii="Times New Roman" w:hAnsi="Times New Roman" w:cs="Times New Roman"/>
                <w:b/>
                <w:sz w:val="20"/>
                <w:szCs w:val="20"/>
              </w:rPr>
            </w:pPr>
            <w:r w:rsidRPr="006B2C30">
              <w:rPr>
                <w:rFonts w:ascii="Times New Roman" w:hAnsi="Times New Roman" w:cs="Times New Roman"/>
                <w:b/>
                <w:sz w:val="20"/>
                <w:szCs w:val="20"/>
              </w:rPr>
              <w:t>На 2018 год</w:t>
            </w:r>
          </w:p>
        </w:tc>
        <w:tc>
          <w:tcPr>
            <w:tcW w:w="872" w:type="dxa"/>
          </w:tcPr>
          <w:p w:rsidR="008F2484"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Численн.работников, чел.</w:t>
            </w:r>
          </w:p>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На 2019 год</w:t>
            </w:r>
          </w:p>
        </w:tc>
        <w:tc>
          <w:tcPr>
            <w:tcW w:w="1701" w:type="dxa"/>
          </w:tcPr>
          <w:p w:rsidR="008F2484"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Норматив, утв.постано</w:t>
            </w:r>
            <w:r>
              <w:rPr>
                <w:rFonts w:ascii="Times New Roman" w:hAnsi="Times New Roman" w:cs="Times New Roman"/>
                <w:sz w:val="20"/>
                <w:szCs w:val="20"/>
              </w:rPr>
              <w:t>в. администрации от 27.10.18 №337</w:t>
            </w:r>
            <w:r w:rsidRPr="00D467AB">
              <w:rPr>
                <w:rFonts w:ascii="Times New Roman" w:hAnsi="Times New Roman" w:cs="Times New Roman"/>
                <w:sz w:val="20"/>
                <w:szCs w:val="20"/>
              </w:rPr>
              <w:t>-п</w:t>
            </w:r>
          </w:p>
          <w:p w:rsidR="006B2C30" w:rsidRPr="006B2C30" w:rsidRDefault="006B2C30" w:rsidP="006B2C30">
            <w:pPr>
              <w:jc w:val="center"/>
              <w:rPr>
                <w:rFonts w:ascii="Times New Roman" w:hAnsi="Times New Roman" w:cs="Times New Roman"/>
                <w:b/>
                <w:sz w:val="20"/>
                <w:szCs w:val="20"/>
              </w:rPr>
            </w:pPr>
            <w:r w:rsidRPr="006B2C30">
              <w:rPr>
                <w:rFonts w:ascii="Times New Roman" w:hAnsi="Times New Roman" w:cs="Times New Roman"/>
                <w:b/>
                <w:sz w:val="20"/>
                <w:szCs w:val="20"/>
              </w:rPr>
              <w:t>На 2019 год</w:t>
            </w:r>
          </w:p>
        </w:tc>
        <w:tc>
          <w:tcPr>
            <w:tcW w:w="1418" w:type="dxa"/>
          </w:tcPr>
          <w:p w:rsidR="00B54DF5" w:rsidRDefault="00B54DF5" w:rsidP="00B54DF5">
            <w:pPr>
              <w:widowControl w:val="0"/>
              <w:jc w:val="center"/>
              <w:rPr>
                <w:rFonts w:ascii="Times New Roman" w:hAnsi="Times New Roman" w:cs="Times New Roman"/>
                <w:b/>
                <w:sz w:val="20"/>
                <w:szCs w:val="20"/>
              </w:rPr>
            </w:pPr>
            <w:r w:rsidRPr="001230EF">
              <w:rPr>
                <w:rFonts w:ascii="Times New Roman" w:hAnsi="Times New Roman" w:cs="Times New Roman"/>
                <w:b/>
                <w:sz w:val="20"/>
                <w:szCs w:val="20"/>
              </w:rPr>
              <w:t>отклонения по объемам финансирования на 201</w:t>
            </w:r>
            <w:r>
              <w:rPr>
                <w:rFonts w:ascii="Times New Roman" w:hAnsi="Times New Roman" w:cs="Times New Roman"/>
                <w:b/>
                <w:sz w:val="20"/>
                <w:szCs w:val="20"/>
              </w:rPr>
              <w:t>9</w:t>
            </w:r>
            <w:r w:rsidRPr="001230EF">
              <w:rPr>
                <w:rFonts w:ascii="Times New Roman" w:hAnsi="Times New Roman" w:cs="Times New Roman"/>
                <w:b/>
                <w:sz w:val="20"/>
                <w:szCs w:val="20"/>
              </w:rPr>
              <w:t>г.</w:t>
            </w:r>
            <w:r>
              <w:rPr>
                <w:rFonts w:ascii="Times New Roman" w:hAnsi="Times New Roman" w:cs="Times New Roman"/>
                <w:b/>
                <w:sz w:val="20"/>
                <w:szCs w:val="20"/>
              </w:rPr>
              <w:t xml:space="preserve"> </w:t>
            </w:r>
          </w:p>
          <w:p w:rsidR="008F2484" w:rsidRPr="00D467AB" w:rsidRDefault="00B54DF5" w:rsidP="00B54DF5">
            <w:pPr>
              <w:jc w:val="center"/>
              <w:rPr>
                <w:rFonts w:ascii="Times New Roman" w:hAnsi="Times New Roman" w:cs="Times New Roman"/>
                <w:sz w:val="20"/>
                <w:szCs w:val="20"/>
              </w:rPr>
            </w:pPr>
            <w:r>
              <w:rPr>
                <w:rFonts w:ascii="Times New Roman" w:hAnsi="Times New Roman" w:cs="Times New Roman"/>
                <w:b/>
                <w:sz w:val="20"/>
                <w:szCs w:val="20"/>
              </w:rPr>
              <w:t>к 2018 году</w:t>
            </w:r>
          </w:p>
        </w:tc>
        <w:tc>
          <w:tcPr>
            <w:tcW w:w="1275" w:type="dxa"/>
          </w:tcPr>
          <w:p w:rsidR="00B54DF5" w:rsidRDefault="00B54DF5" w:rsidP="00B54DF5">
            <w:pPr>
              <w:widowControl w:val="0"/>
              <w:jc w:val="center"/>
              <w:rPr>
                <w:rFonts w:ascii="Times New Roman" w:hAnsi="Times New Roman" w:cs="Times New Roman"/>
                <w:b/>
                <w:sz w:val="20"/>
                <w:szCs w:val="20"/>
              </w:rPr>
            </w:pPr>
            <w:r>
              <w:rPr>
                <w:rFonts w:ascii="Times New Roman" w:hAnsi="Times New Roman" w:cs="Times New Roman"/>
                <w:sz w:val="20"/>
                <w:szCs w:val="20"/>
              </w:rPr>
              <w:t>Отклонения по численности</w:t>
            </w:r>
            <w:r w:rsidRPr="001230EF">
              <w:rPr>
                <w:rFonts w:ascii="Times New Roman" w:hAnsi="Times New Roman" w:cs="Times New Roman"/>
                <w:b/>
                <w:sz w:val="20"/>
                <w:szCs w:val="20"/>
              </w:rPr>
              <w:t xml:space="preserve"> на 201</w:t>
            </w:r>
            <w:r>
              <w:rPr>
                <w:rFonts w:ascii="Times New Roman" w:hAnsi="Times New Roman" w:cs="Times New Roman"/>
                <w:b/>
                <w:sz w:val="20"/>
                <w:szCs w:val="20"/>
              </w:rPr>
              <w:t>9</w:t>
            </w:r>
            <w:r w:rsidRPr="001230EF">
              <w:rPr>
                <w:rFonts w:ascii="Times New Roman" w:hAnsi="Times New Roman" w:cs="Times New Roman"/>
                <w:b/>
                <w:sz w:val="20"/>
                <w:szCs w:val="20"/>
              </w:rPr>
              <w:t>г.</w:t>
            </w:r>
            <w:r>
              <w:rPr>
                <w:rFonts w:ascii="Times New Roman" w:hAnsi="Times New Roman" w:cs="Times New Roman"/>
                <w:b/>
                <w:sz w:val="20"/>
                <w:szCs w:val="20"/>
              </w:rPr>
              <w:t xml:space="preserve"> </w:t>
            </w:r>
          </w:p>
          <w:p w:rsidR="008F2484" w:rsidRPr="00D467AB" w:rsidRDefault="00B54DF5" w:rsidP="00B54DF5">
            <w:pPr>
              <w:jc w:val="center"/>
              <w:rPr>
                <w:rFonts w:ascii="Times New Roman" w:hAnsi="Times New Roman" w:cs="Times New Roman"/>
                <w:sz w:val="20"/>
                <w:szCs w:val="20"/>
              </w:rPr>
            </w:pPr>
            <w:r>
              <w:rPr>
                <w:rFonts w:ascii="Times New Roman" w:hAnsi="Times New Roman" w:cs="Times New Roman"/>
                <w:b/>
                <w:sz w:val="20"/>
                <w:szCs w:val="20"/>
              </w:rPr>
              <w:t>к 2018 году</w:t>
            </w:r>
          </w:p>
        </w:tc>
      </w:tr>
      <w:tr w:rsidR="008F2484" w:rsidRPr="00D467AB" w:rsidTr="006B2C30">
        <w:trPr>
          <w:trHeight w:val="301"/>
        </w:trPr>
        <w:tc>
          <w:tcPr>
            <w:tcW w:w="392" w:type="dxa"/>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1</w:t>
            </w:r>
          </w:p>
        </w:tc>
        <w:tc>
          <w:tcPr>
            <w:tcW w:w="2410"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2</w:t>
            </w:r>
          </w:p>
        </w:tc>
        <w:tc>
          <w:tcPr>
            <w:tcW w:w="708"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3</w:t>
            </w:r>
          </w:p>
        </w:tc>
        <w:tc>
          <w:tcPr>
            <w:tcW w:w="1537"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4</w:t>
            </w:r>
          </w:p>
        </w:tc>
        <w:tc>
          <w:tcPr>
            <w:tcW w:w="872"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5</w:t>
            </w:r>
          </w:p>
        </w:tc>
        <w:tc>
          <w:tcPr>
            <w:tcW w:w="1701" w:type="dxa"/>
            <w:tcBorders>
              <w:bottom w:val="single" w:sz="4" w:space="0" w:color="auto"/>
            </w:tcBorders>
          </w:tcPr>
          <w:p w:rsidR="008F2484" w:rsidRPr="00D467AB" w:rsidRDefault="008F2484" w:rsidP="006B2C30">
            <w:pPr>
              <w:jc w:val="center"/>
              <w:rPr>
                <w:rFonts w:ascii="Times New Roman" w:hAnsi="Times New Roman" w:cs="Times New Roman"/>
                <w:sz w:val="20"/>
                <w:szCs w:val="20"/>
              </w:rPr>
            </w:pPr>
            <w:r w:rsidRPr="00D467AB">
              <w:rPr>
                <w:rFonts w:ascii="Times New Roman" w:hAnsi="Times New Roman" w:cs="Times New Roman"/>
                <w:sz w:val="20"/>
                <w:szCs w:val="20"/>
              </w:rPr>
              <w:t>6</w:t>
            </w:r>
          </w:p>
        </w:tc>
        <w:tc>
          <w:tcPr>
            <w:tcW w:w="1418" w:type="dxa"/>
            <w:tcBorders>
              <w:bottom w:val="single" w:sz="4" w:space="0" w:color="auto"/>
            </w:tcBorders>
          </w:tcPr>
          <w:p w:rsidR="008F2484" w:rsidRPr="00D467AB" w:rsidRDefault="008F2484" w:rsidP="001D3792">
            <w:pPr>
              <w:jc w:val="center"/>
              <w:rPr>
                <w:rFonts w:ascii="Times New Roman" w:hAnsi="Times New Roman" w:cs="Times New Roman"/>
                <w:sz w:val="20"/>
                <w:szCs w:val="20"/>
              </w:rPr>
            </w:pPr>
            <w:r w:rsidRPr="00D467AB">
              <w:rPr>
                <w:rFonts w:ascii="Times New Roman" w:hAnsi="Times New Roman" w:cs="Times New Roman"/>
                <w:sz w:val="20"/>
                <w:szCs w:val="20"/>
              </w:rPr>
              <w:t>7</w:t>
            </w:r>
            <w:r w:rsidR="00B54DF5">
              <w:rPr>
                <w:rFonts w:ascii="Times New Roman" w:hAnsi="Times New Roman" w:cs="Times New Roman"/>
                <w:sz w:val="20"/>
                <w:szCs w:val="20"/>
              </w:rPr>
              <w:t>=6-4</w:t>
            </w:r>
          </w:p>
        </w:tc>
        <w:tc>
          <w:tcPr>
            <w:tcW w:w="1275" w:type="dxa"/>
            <w:tcBorders>
              <w:bottom w:val="single" w:sz="4" w:space="0" w:color="auto"/>
            </w:tcBorders>
          </w:tcPr>
          <w:p w:rsidR="008F2484" w:rsidRPr="00D467AB" w:rsidRDefault="00B54DF5" w:rsidP="001D3792">
            <w:pPr>
              <w:jc w:val="center"/>
              <w:rPr>
                <w:rFonts w:ascii="Times New Roman" w:hAnsi="Times New Roman" w:cs="Times New Roman"/>
                <w:sz w:val="20"/>
                <w:szCs w:val="20"/>
              </w:rPr>
            </w:pPr>
            <w:r>
              <w:rPr>
                <w:rFonts w:ascii="Times New Roman" w:hAnsi="Times New Roman" w:cs="Times New Roman"/>
                <w:sz w:val="20"/>
                <w:szCs w:val="20"/>
              </w:rPr>
              <w:t>8=3-5</w:t>
            </w:r>
          </w:p>
        </w:tc>
      </w:tr>
      <w:tr w:rsidR="006B2C30" w:rsidRPr="00D467AB" w:rsidTr="006B2C30">
        <w:trPr>
          <w:trHeight w:val="301"/>
        </w:trPr>
        <w:tc>
          <w:tcPr>
            <w:tcW w:w="392"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1</w:t>
            </w:r>
          </w:p>
        </w:tc>
        <w:tc>
          <w:tcPr>
            <w:tcW w:w="2410" w:type="dxa"/>
            <w:tcBorders>
              <w:bottom w:val="single" w:sz="4" w:space="0" w:color="auto"/>
            </w:tcBorders>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Администрация ЕМР</w:t>
            </w:r>
          </w:p>
        </w:tc>
        <w:tc>
          <w:tcPr>
            <w:tcW w:w="708" w:type="dxa"/>
            <w:tcBorders>
              <w:bottom w:val="single" w:sz="4" w:space="0" w:color="auto"/>
            </w:tcBorders>
          </w:tcPr>
          <w:p w:rsidR="006B2C30" w:rsidRPr="00D467AB" w:rsidRDefault="006B2C30" w:rsidP="001D3792">
            <w:pPr>
              <w:jc w:val="center"/>
              <w:rPr>
                <w:rFonts w:ascii="Times New Roman" w:hAnsi="Times New Roman" w:cs="Times New Roman"/>
                <w:sz w:val="20"/>
                <w:szCs w:val="20"/>
              </w:rPr>
            </w:pPr>
            <w:r w:rsidRPr="00D467AB">
              <w:rPr>
                <w:rFonts w:ascii="Times New Roman" w:hAnsi="Times New Roman" w:cs="Times New Roman"/>
                <w:sz w:val="20"/>
                <w:szCs w:val="20"/>
              </w:rPr>
              <w:t>38</w:t>
            </w:r>
          </w:p>
        </w:tc>
        <w:tc>
          <w:tcPr>
            <w:tcW w:w="1537" w:type="dxa"/>
            <w:tcBorders>
              <w:bottom w:val="single" w:sz="4" w:space="0" w:color="auto"/>
            </w:tcBorders>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16</w:t>
            </w:r>
            <w:r w:rsidR="00B54DF5">
              <w:rPr>
                <w:rFonts w:ascii="Times New Roman" w:hAnsi="Times New Roman" w:cs="Times New Roman"/>
                <w:sz w:val="20"/>
                <w:szCs w:val="20"/>
              </w:rPr>
              <w:t xml:space="preserve"> </w:t>
            </w:r>
            <w:r w:rsidRPr="00D467AB">
              <w:rPr>
                <w:rFonts w:ascii="Times New Roman" w:hAnsi="Times New Roman" w:cs="Times New Roman"/>
                <w:sz w:val="20"/>
                <w:szCs w:val="20"/>
              </w:rPr>
              <w:t>206</w:t>
            </w:r>
            <w:r w:rsidR="00B54DF5">
              <w:rPr>
                <w:rFonts w:ascii="Times New Roman" w:hAnsi="Times New Roman" w:cs="Times New Roman"/>
                <w:sz w:val="20"/>
                <w:szCs w:val="20"/>
              </w:rPr>
              <w:t xml:space="preserve"> </w:t>
            </w:r>
            <w:r w:rsidRPr="00D467AB">
              <w:rPr>
                <w:rFonts w:ascii="Times New Roman" w:hAnsi="Times New Roman" w:cs="Times New Roman"/>
                <w:sz w:val="20"/>
                <w:szCs w:val="20"/>
              </w:rPr>
              <w:t>940</w:t>
            </w:r>
          </w:p>
        </w:tc>
        <w:tc>
          <w:tcPr>
            <w:tcW w:w="872" w:type="dxa"/>
            <w:tcBorders>
              <w:bottom w:val="single" w:sz="4" w:space="0" w:color="auto"/>
            </w:tcBorders>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34</w:t>
            </w:r>
          </w:p>
        </w:tc>
        <w:tc>
          <w:tcPr>
            <w:tcW w:w="1701" w:type="dxa"/>
            <w:tcBorders>
              <w:bottom w:val="single" w:sz="4" w:space="0" w:color="auto"/>
            </w:tcBorders>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16 652 294</w:t>
            </w:r>
          </w:p>
        </w:tc>
        <w:tc>
          <w:tcPr>
            <w:tcW w:w="1418" w:type="dxa"/>
            <w:tcBorders>
              <w:bottom w:val="single" w:sz="4" w:space="0" w:color="auto"/>
            </w:tcBorders>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+445 354</w:t>
            </w:r>
          </w:p>
        </w:tc>
        <w:tc>
          <w:tcPr>
            <w:tcW w:w="1275" w:type="dxa"/>
            <w:tcBorders>
              <w:bottom w:val="single" w:sz="4" w:space="0" w:color="auto"/>
            </w:tcBorders>
          </w:tcPr>
          <w:p w:rsidR="00B54DF5"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-4</w:t>
            </w:r>
          </w:p>
        </w:tc>
      </w:tr>
      <w:tr w:rsidR="006B2C30" w:rsidRPr="00D467AB" w:rsidTr="006B2C30">
        <w:tc>
          <w:tcPr>
            <w:tcW w:w="392"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2</w:t>
            </w:r>
          </w:p>
        </w:tc>
        <w:tc>
          <w:tcPr>
            <w:tcW w:w="2410"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Глава МР</w:t>
            </w:r>
          </w:p>
        </w:tc>
        <w:tc>
          <w:tcPr>
            <w:tcW w:w="708" w:type="dxa"/>
          </w:tcPr>
          <w:p w:rsidR="006B2C30" w:rsidRPr="00D467AB" w:rsidRDefault="006B2C30" w:rsidP="001D3792">
            <w:pPr>
              <w:jc w:val="center"/>
              <w:rPr>
                <w:rFonts w:ascii="Times New Roman" w:hAnsi="Times New Roman" w:cs="Times New Roman"/>
                <w:sz w:val="20"/>
                <w:szCs w:val="20"/>
              </w:rPr>
            </w:pPr>
            <w:r w:rsidRPr="00D467AB">
              <w:rPr>
                <w:rFonts w:ascii="Times New Roman" w:hAnsi="Times New Roman" w:cs="Times New Roman"/>
                <w:sz w:val="20"/>
                <w:szCs w:val="20"/>
              </w:rPr>
              <w:t>1</w:t>
            </w:r>
          </w:p>
        </w:tc>
        <w:tc>
          <w:tcPr>
            <w:tcW w:w="1537" w:type="dxa"/>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1198125</w:t>
            </w:r>
          </w:p>
        </w:tc>
        <w:tc>
          <w:tcPr>
            <w:tcW w:w="872"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1198</w:t>
            </w:r>
            <w:r>
              <w:rPr>
                <w:rFonts w:ascii="Times New Roman" w:hAnsi="Times New Roman" w:cs="Times New Roman"/>
                <w:sz w:val="20"/>
                <w:szCs w:val="20"/>
              </w:rPr>
              <w:t>119</w:t>
            </w:r>
          </w:p>
        </w:tc>
        <w:tc>
          <w:tcPr>
            <w:tcW w:w="1418"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-6</w:t>
            </w:r>
          </w:p>
        </w:tc>
        <w:tc>
          <w:tcPr>
            <w:tcW w:w="1275"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0</w:t>
            </w:r>
          </w:p>
        </w:tc>
      </w:tr>
      <w:tr w:rsidR="006B2C30" w:rsidRPr="00D467AB" w:rsidTr="006B2C30">
        <w:tc>
          <w:tcPr>
            <w:tcW w:w="392"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3</w:t>
            </w:r>
          </w:p>
        </w:tc>
        <w:tc>
          <w:tcPr>
            <w:tcW w:w="2410"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Аппарат ЗС</w:t>
            </w:r>
          </w:p>
        </w:tc>
        <w:tc>
          <w:tcPr>
            <w:tcW w:w="708" w:type="dxa"/>
          </w:tcPr>
          <w:p w:rsidR="006B2C30" w:rsidRPr="00D467AB" w:rsidRDefault="006B2C30" w:rsidP="001D3792">
            <w:pPr>
              <w:jc w:val="center"/>
              <w:rPr>
                <w:rFonts w:ascii="Times New Roman" w:hAnsi="Times New Roman" w:cs="Times New Roman"/>
                <w:sz w:val="20"/>
                <w:szCs w:val="20"/>
              </w:rPr>
            </w:pPr>
            <w:r w:rsidRPr="00D467AB">
              <w:rPr>
                <w:rFonts w:ascii="Times New Roman" w:hAnsi="Times New Roman" w:cs="Times New Roman"/>
                <w:sz w:val="20"/>
                <w:szCs w:val="20"/>
              </w:rPr>
              <w:t>1</w:t>
            </w:r>
          </w:p>
        </w:tc>
        <w:tc>
          <w:tcPr>
            <w:tcW w:w="1537" w:type="dxa"/>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374809</w:t>
            </w:r>
          </w:p>
        </w:tc>
        <w:tc>
          <w:tcPr>
            <w:tcW w:w="872"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3</w:t>
            </w:r>
            <w:r>
              <w:rPr>
                <w:rFonts w:ascii="Times New Roman" w:hAnsi="Times New Roman" w:cs="Times New Roman"/>
                <w:sz w:val="20"/>
                <w:szCs w:val="20"/>
              </w:rPr>
              <w:t>86452</w:t>
            </w:r>
          </w:p>
        </w:tc>
        <w:tc>
          <w:tcPr>
            <w:tcW w:w="1418"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+11643</w:t>
            </w:r>
          </w:p>
        </w:tc>
        <w:tc>
          <w:tcPr>
            <w:tcW w:w="1275"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0</w:t>
            </w:r>
          </w:p>
        </w:tc>
      </w:tr>
      <w:tr w:rsidR="006B2C30" w:rsidRPr="00D467AB" w:rsidTr="006B2C30">
        <w:tc>
          <w:tcPr>
            <w:tcW w:w="392"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4</w:t>
            </w:r>
          </w:p>
        </w:tc>
        <w:tc>
          <w:tcPr>
            <w:tcW w:w="2410"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Депутаты</w:t>
            </w:r>
          </w:p>
        </w:tc>
        <w:tc>
          <w:tcPr>
            <w:tcW w:w="708" w:type="dxa"/>
          </w:tcPr>
          <w:p w:rsidR="006B2C30" w:rsidRPr="00D467AB" w:rsidRDefault="006B2C30" w:rsidP="001D3792">
            <w:pPr>
              <w:jc w:val="center"/>
              <w:rPr>
                <w:rFonts w:ascii="Times New Roman" w:hAnsi="Times New Roman" w:cs="Times New Roman"/>
                <w:sz w:val="20"/>
                <w:szCs w:val="20"/>
              </w:rPr>
            </w:pPr>
            <w:r w:rsidRPr="00D467AB">
              <w:rPr>
                <w:rFonts w:ascii="Times New Roman" w:hAnsi="Times New Roman" w:cs="Times New Roman"/>
                <w:sz w:val="20"/>
                <w:szCs w:val="20"/>
              </w:rPr>
              <w:t>14</w:t>
            </w:r>
          </w:p>
        </w:tc>
        <w:tc>
          <w:tcPr>
            <w:tcW w:w="1537" w:type="dxa"/>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998186</w:t>
            </w:r>
          </w:p>
        </w:tc>
        <w:tc>
          <w:tcPr>
            <w:tcW w:w="872"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14</w:t>
            </w:r>
          </w:p>
        </w:tc>
        <w:tc>
          <w:tcPr>
            <w:tcW w:w="1701"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1029056</w:t>
            </w:r>
          </w:p>
        </w:tc>
        <w:tc>
          <w:tcPr>
            <w:tcW w:w="1418"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+30870</w:t>
            </w:r>
          </w:p>
        </w:tc>
        <w:tc>
          <w:tcPr>
            <w:tcW w:w="1275"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0</w:t>
            </w:r>
          </w:p>
        </w:tc>
      </w:tr>
      <w:tr w:rsidR="006B2C30" w:rsidRPr="00D467AB" w:rsidTr="006B2C30">
        <w:tc>
          <w:tcPr>
            <w:tcW w:w="392"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5</w:t>
            </w:r>
          </w:p>
        </w:tc>
        <w:tc>
          <w:tcPr>
            <w:tcW w:w="2410"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КРК ЕМР</w:t>
            </w:r>
          </w:p>
        </w:tc>
        <w:tc>
          <w:tcPr>
            <w:tcW w:w="708" w:type="dxa"/>
          </w:tcPr>
          <w:p w:rsidR="006B2C30" w:rsidRPr="00D467AB" w:rsidRDefault="006B2C30" w:rsidP="001D3792">
            <w:pPr>
              <w:jc w:val="center"/>
              <w:rPr>
                <w:rFonts w:ascii="Times New Roman" w:hAnsi="Times New Roman" w:cs="Times New Roman"/>
                <w:sz w:val="20"/>
                <w:szCs w:val="20"/>
              </w:rPr>
            </w:pPr>
            <w:r w:rsidRPr="00D467AB">
              <w:rPr>
                <w:rFonts w:ascii="Times New Roman" w:hAnsi="Times New Roman" w:cs="Times New Roman"/>
                <w:sz w:val="20"/>
                <w:szCs w:val="20"/>
              </w:rPr>
              <w:t>2</w:t>
            </w:r>
          </w:p>
        </w:tc>
        <w:tc>
          <w:tcPr>
            <w:tcW w:w="1537" w:type="dxa"/>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1028111</w:t>
            </w:r>
          </w:p>
        </w:tc>
        <w:tc>
          <w:tcPr>
            <w:tcW w:w="872"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2</w:t>
            </w:r>
          </w:p>
        </w:tc>
        <w:tc>
          <w:tcPr>
            <w:tcW w:w="1701"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1063847</w:t>
            </w:r>
          </w:p>
        </w:tc>
        <w:tc>
          <w:tcPr>
            <w:tcW w:w="1418"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+35736</w:t>
            </w:r>
          </w:p>
        </w:tc>
        <w:tc>
          <w:tcPr>
            <w:tcW w:w="1275"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0</w:t>
            </w:r>
          </w:p>
        </w:tc>
      </w:tr>
      <w:tr w:rsidR="006B2C30" w:rsidRPr="00D467AB" w:rsidTr="006B2C30">
        <w:tc>
          <w:tcPr>
            <w:tcW w:w="392"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6</w:t>
            </w:r>
          </w:p>
        </w:tc>
        <w:tc>
          <w:tcPr>
            <w:tcW w:w="2410"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Финанс. управление</w:t>
            </w:r>
          </w:p>
        </w:tc>
        <w:tc>
          <w:tcPr>
            <w:tcW w:w="708" w:type="dxa"/>
          </w:tcPr>
          <w:p w:rsidR="006B2C30" w:rsidRPr="00D467AB" w:rsidRDefault="006B2C30" w:rsidP="001D3792">
            <w:pPr>
              <w:jc w:val="center"/>
              <w:rPr>
                <w:rFonts w:ascii="Times New Roman" w:hAnsi="Times New Roman" w:cs="Times New Roman"/>
                <w:sz w:val="20"/>
                <w:szCs w:val="20"/>
              </w:rPr>
            </w:pPr>
            <w:r w:rsidRPr="00D467AB">
              <w:rPr>
                <w:rFonts w:ascii="Times New Roman" w:hAnsi="Times New Roman" w:cs="Times New Roman"/>
                <w:sz w:val="20"/>
                <w:szCs w:val="20"/>
              </w:rPr>
              <w:t>14</w:t>
            </w:r>
          </w:p>
        </w:tc>
        <w:tc>
          <w:tcPr>
            <w:tcW w:w="1537" w:type="dxa"/>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5739216</w:t>
            </w:r>
          </w:p>
        </w:tc>
        <w:tc>
          <w:tcPr>
            <w:tcW w:w="872"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13</w:t>
            </w:r>
          </w:p>
        </w:tc>
        <w:tc>
          <w:tcPr>
            <w:tcW w:w="1701"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5781009</w:t>
            </w:r>
          </w:p>
        </w:tc>
        <w:tc>
          <w:tcPr>
            <w:tcW w:w="1418"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+41793</w:t>
            </w:r>
          </w:p>
        </w:tc>
        <w:tc>
          <w:tcPr>
            <w:tcW w:w="1275"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-1</w:t>
            </w:r>
          </w:p>
        </w:tc>
      </w:tr>
      <w:tr w:rsidR="006B2C30" w:rsidRPr="00D467AB" w:rsidTr="006B2C30">
        <w:tc>
          <w:tcPr>
            <w:tcW w:w="392"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7</w:t>
            </w:r>
          </w:p>
        </w:tc>
        <w:tc>
          <w:tcPr>
            <w:tcW w:w="2410"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КИО</w:t>
            </w:r>
          </w:p>
        </w:tc>
        <w:tc>
          <w:tcPr>
            <w:tcW w:w="708" w:type="dxa"/>
          </w:tcPr>
          <w:p w:rsidR="006B2C30" w:rsidRPr="00D467AB" w:rsidRDefault="006B2C30" w:rsidP="001D3792">
            <w:pPr>
              <w:jc w:val="center"/>
              <w:rPr>
                <w:rFonts w:ascii="Times New Roman" w:hAnsi="Times New Roman" w:cs="Times New Roman"/>
                <w:sz w:val="20"/>
                <w:szCs w:val="20"/>
              </w:rPr>
            </w:pPr>
            <w:r w:rsidRPr="00D467AB">
              <w:rPr>
                <w:rFonts w:ascii="Times New Roman" w:hAnsi="Times New Roman" w:cs="Times New Roman"/>
                <w:sz w:val="20"/>
                <w:szCs w:val="20"/>
              </w:rPr>
              <w:t>5</w:t>
            </w:r>
          </w:p>
        </w:tc>
        <w:tc>
          <w:tcPr>
            <w:tcW w:w="1537" w:type="dxa"/>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1799325</w:t>
            </w:r>
          </w:p>
        </w:tc>
        <w:tc>
          <w:tcPr>
            <w:tcW w:w="872"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4</w:t>
            </w:r>
          </w:p>
        </w:tc>
        <w:tc>
          <w:tcPr>
            <w:tcW w:w="1701"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1549108</w:t>
            </w:r>
          </w:p>
        </w:tc>
        <w:tc>
          <w:tcPr>
            <w:tcW w:w="1418"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-250270</w:t>
            </w:r>
          </w:p>
        </w:tc>
        <w:tc>
          <w:tcPr>
            <w:tcW w:w="1275"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-1</w:t>
            </w:r>
          </w:p>
        </w:tc>
      </w:tr>
      <w:tr w:rsidR="006B2C30" w:rsidRPr="00D467AB" w:rsidTr="006B2C30">
        <w:tc>
          <w:tcPr>
            <w:tcW w:w="392"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8</w:t>
            </w:r>
          </w:p>
        </w:tc>
        <w:tc>
          <w:tcPr>
            <w:tcW w:w="2410" w:type="dxa"/>
          </w:tcPr>
          <w:p w:rsidR="006B2C30" w:rsidRPr="00D467AB" w:rsidRDefault="006B2C30" w:rsidP="001D3792">
            <w:pPr>
              <w:jc w:val="both"/>
              <w:rPr>
                <w:rFonts w:ascii="Times New Roman" w:hAnsi="Times New Roman" w:cs="Times New Roman"/>
                <w:sz w:val="20"/>
                <w:szCs w:val="20"/>
              </w:rPr>
            </w:pPr>
            <w:r w:rsidRPr="00D467AB">
              <w:rPr>
                <w:rFonts w:ascii="Times New Roman" w:hAnsi="Times New Roman" w:cs="Times New Roman"/>
                <w:sz w:val="20"/>
                <w:szCs w:val="20"/>
              </w:rPr>
              <w:t>Отдел образования</w:t>
            </w:r>
          </w:p>
        </w:tc>
        <w:tc>
          <w:tcPr>
            <w:tcW w:w="708" w:type="dxa"/>
          </w:tcPr>
          <w:p w:rsidR="006B2C30" w:rsidRPr="00D467AB" w:rsidRDefault="006B2C30" w:rsidP="001D3792">
            <w:pPr>
              <w:jc w:val="center"/>
              <w:rPr>
                <w:rFonts w:ascii="Times New Roman" w:hAnsi="Times New Roman" w:cs="Times New Roman"/>
                <w:sz w:val="20"/>
                <w:szCs w:val="20"/>
              </w:rPr>
            </w:pPr>
            <w:r w:rsidRPr="00D467AB">
              <w:rPr>
                <w:rFonts w:ascii="Times New Roman" w:hAnsi="Times New Roman" w:cs="Times New Roman"/>
                <w:sz w:val="20"/>
                <w:szCs w:val="20"/>
              </w:rPr>
              <w:t>5</w:t>
            </w:r>
          </w:p>
        </w:tc>
        <w:tc>
          <w:tcPr>
            <w:tcW w:w="1537" w:type="dxa"/>
          </w:tcPr>
          <w:p w:rsidR="006B2C30" w:rsidRPr="00D467AB" w:rsidRDefault="006B2C30" w:rsidP="006B2C30">
            <w:pPr>
              <w:jc w:val="center"/>
              <w:rPr>
                <w:rFonts w:ascii="Times New Roman" w:hAnsi="Times New Roman" w:cs="Times New Roman"/>
                <w:sz w:val="20"/>
                <w:szCs w:val="20"/>
              </w:rPr>
            </w:pPr>
            <w:r w:rsidRPr="00D467AB">
              <w:rPr>
                <w:rFonts w:ascii="Times New Roman" w:hAnsi="Times New Roman" w:cs="Times New Roman"/>
                <w:sz w:val="20"/>
                <w:szCs w:val="20"/>
              </w:rPr>
              <w:t>2109615</w:t>
            </w:r>
          </w:p>
        </w:tc>
        <w:tc>
          <w:tcPr>
            <w:tcW w:w="872"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5</w:t>
            </w:r>
          </w:p>
        </w:tc>
        <w:tc>
          <w:tcPr>
            <w:tcW w:w="1701" w:type="dxa"/>
          </w:tcPr>
          <w:p w:rsidR="006B2C30" w:rsidRPr="00D467AB" w:rsidRDefault="006B2C30" w:rsidP="006B2C30">
            <w:pPr>
              <w:jc w:val="center"/>
              <w:rPr>
                <w:rFonts w:ascii="Times New Roman" w:hAnsi="Times New Roman" w:cs="Times New Roman"/>
                <w:sz w:val="20"/>
                <w:szCs w:val="20"/>
              </w:rPr>
            </w:pPr>
            <w:r>
              <w:rPr>
                <w:rFonts w:ascii="Times New Roman" w:hAnsi="Times New Roman" w:cs="Times New Roman"/>
                <w:sz w:val="20"/>
                <w:szCs w:val="20"/>
              </w:rPr>
              <w:t>1946140</w:t>
            </w:r>
          </w:p>
        </w:tc>
        <w:tc>
          <w:tcPr>
            <w:tcW w:w="1418"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-163475</w:t>
            </w:r>
          </w:p>
        </w:tc>
        <w:tc>
          <w:tcPr>
            <w:tcW w:w="1275" w:type="dxa"/>
          </w:tcPr>
          <w:p w:rsidR="006B2C30" w:rsidRPr="00D467AB" w:rsidRDefault="00B54DF5" w:rsidP="00B54DF5">
            <w:pPr>
              <w:jc w:val="center"/>
              <w:rPr>
                <w:rFonts w:ascii="Times New Roman" w:hAnsi="Times New Roman" w:cs="Times New Roman"/>
                <w:sz w:val="20"/>
                <w:szCs w:val="20"/>
              </w:rPr>
            </w:pPr>
            <w:r>
              <w:rPr>
                <w:rFonts w:ascii="Times New Roman" w:hAnsi="Times New Roman" w:cs="Times New Roman"/>
                <w:sz w:val="20"/>
                <w:szCs w:val="20"/>
              </w:rPr>
              <w:t>0</w:t>
            </w:r>
          </w:p>
        </w:tc>
      </w:tr>
      <w:tr w:rsidR="006B2C30" w:rsidRPr="00D467AB" w:rsidTr="006B2C30">
        <w:tc>
          <w:tcPr>
            <w:tcW w:w="392" w:type="dxa"/>
          </w:tcPr>
          <w:p w:rsidR="006B2C30" w:rsidRPr="00D467AB" w:rsidRDefault="006B2C30" w:rsidP="001D3792">
            <w:pPr>
              <w:jc w:val="both"/>
              <w:rPr>
                <w:rFonts w:ascii="Times New Roman" w:hAnsi="Times New Roman" w:cs="Times New Roman"/>
                <w:sz w:val="24"/>
                <w:szCs w:val="24"/>
              </w:rPr>
            </w:pPr>
          </w:p>
        </w:tc>
        <w:tc>
          <w:tcPr>
            <w:tcW w:w="2410" w:type="dxa"/>
          </w:tcPr>
          <w:p w:rsidR="006B2C30" w:rsidRPr="00D467AB" w:rsidRDefault="006B2C30" w:rsidP="001D3792">
            <w:pPr>
              <w:jc w:val="both"/>
              <w:rPr>
                <w:rFonts w:ascii="Times New Roman" w:hAnsi="Times New Roman" w:cs="Times New Roman"/>
                <w:b/>
                <w:sz w:val="24"/>
                <w:szCs w:val="24"/>
              </w:rPr>
            </w:pPr>
            <w:r w:rsidRPr="00D467AB">
              <w:rPr>
                <w:rFonts w:ascii="Times New Roman" w:hAnsi="Times New Roman" w:cs="Times New Roman"/>
                <w:b/>
                <w:sz w:val="24"/>
                <w:szCs w:val="24"/>
              </w:rPr>
              <w:t>ВСЕГО</w:t>
            </w:r>
          </w:p>
        </w:tc>
        <w:tc>
          <w:tcPr>
            <w:tcW w:w="708" w:type="dxa"/>
          </w:tcPr>
          <w:p w:rsidR="006B2C30" w:rsidRPr="00D467AB" w:rsidRDefault="006B2C30" w:rsidP="001D3792">
            <w:pPr>
              <w:jc w:val="center"/>
              <w:rPr>
                <w:rFonts w:ascii="Times New Roman" w:hAnsi="Times New Roman" w:cs="Times New Roman"/>
                <w:b/>
                <w:sz w:val="24"/>
                <w:szCs w:val="24"/>
              </w:rPr>
            </w:pPr>
            <w:r w:rsidRPr="00D467AB">
              <w:rPr>
                <w:rFonts w:ascii="Times New Roman" w:hAnsi="Times New Roman" w:cs="Times New Roman"/>
                <w:b/>
                <w:sz w:val="24"/>
                <w:szCs w:val="24"/>
              </w:rPr>
              <w:t>80</w:t>
            </w:r>
          </w:p>
        </w:tc>
        <w:tc>
          <w:tcPr>
            <w:tcW w:w="1537" w:type="dxa"/>
          </w:tcPr>
          <w:p w:rsidR="006B2C30" w:rsidRPr="00D467AB" w:rsidRDefault="006B2C30" w:rsidP="006B2C30">
            <w:pPr>
              <w:jc w:val="center"/>
              <w:rPr>
                <w:rFonts w:ascii="Times New Roman" w:hAnsi="Times New Roman" w:cs="Times New Roman"/>
                <w:b/>
                <w:sz w:val="24"/>
                <w:szCs w:val="24"/>
              </w:rPr>
            </w:pPr>
            <w:r w:rsidRPr="00D467AB">
              <w:rPr>
                <w:rFonts w:ascii="Times New Roman" w:hAnsi="Times New Roman" w:cs="Times New Roman"/>
                <w:b/>
                <w:sz w:val="24"/>
                <w:szCs w:val="24"/>
              </w:rPr>
              <w:t>29454327</w:t>
            </w:r>
          </w:p>
        </w:tc>
        <w:tc>
          <w:tcPr>
            <w:tcW w:w="872" w:type="dxa"/>
          </w:tcPr>
          <w:p w:rsidR="006B2C30" w:rsidRPr="00D467AB" w:rsidRDefault="006B2C30" w:rsidP="006B2C30">
            <w:pPr>
              <w:jc w:val="center"/>
              <w:rPr>
                <w:rFonts w:ascii="Times New Roman" w:hAnsi="Times New Roman" w:cs="Times New Roman"/>
                <w:b/>
                <w:sz w:val="24"/>
                <w:szCs w:val="24"/>
              </w:rPr>
            </w:pPr>
            <w:r>
              <w:rPr>
                <w:rFonts w:ascii="Times New Roman" w:hAnsi="Times New Roman" w:cs="Times New Roman"/>
                <w:b/>
                <w:sz w:val="24"/>
                <w:szCs w:val="24"/>
              </w:rPr>
              <w:t>74</w:t>
            </w:r>
          </w:p>
        </w:tc>
        <w:tc>
          <w:tcPr>
            <w:tcW w:w="1701" w:type="dxa"/>
          </w:tcPr>
          <w:p w:rsidR="006B2C30" w:rsidRPr="00D467AB" w:rsidRDefault="006B2C30" w:rsidP="006B2C30">
            <w:pPr>
              <w:jc w:val="center"/>
              <w:rPr>
                <w:rFonts w:ascii="Times New Roman" w:hAnsi="Times New Roman" w:cs="Times New Roman"/>
                <w:b/>
                <w:sz w:val="24"/>
                <w:szCs w:val="24"/>
              </w:rPr>
            </w:pPr>
            <w:r>
              <w:rPr>
                <w:rFonts w:ascii="Times New Roman" w:hAnsi="Times New Roman" w:cs="Times New Roman"/>
                <w:b/>
                <w:sz w:val="24"/>
                <w:szCs w:val="24"/>
              </w:rPr>
              <w:t>29606025</w:t>
            </w:r>
          </w:p>
        </w:tc>
        <w:tc>
          <w:tcPr>
            <w:tcW w:w="1418" w:type="dxa"/>
          </w:tcPr>
          <w:p w:rsidR="006B2C30" w:rsidRPr="00D467AB" w:rsidRDefault="00B54DF5" w:rsidP="00B54DF5">
            <w:pPr>
              <w:jc w:val="center"/>
              <w:rPr>
                <w:rFonts w:ascii="Times New Roman" w:hAnsi="Times New Roman" w:cs="Times New Roman"/>
                <w:b/>
                <w:sz w:val="24"/>
                <w:szCs w:val="24"/>
              </w:rPr>
            </w:pPr>
            <w:r>
              <w:rPr>
                <w:rFonts w:ascii="Times New Roman" w:hAnsi="Times New Roman" w:cs="Times New Roman"/>
                <w:b/>
                <w:sz w:val="24"/>
                <w:szCs w:val="24"/>
              </w:rPr>
              <w:t>+151698</w:t>
            </w:r>
          </w:p>
        </w:tc>
        <w:tc>
          <w:tcPr>
            <w:tcW w:w="1275" w:type="dxa"/>
          </w:tcPr>
          <w:p w:rsidR="006B2C30" w:rsidRPr="00D467AB" w:rsidRDefault="00B54DF5" w:rsidP="00B54DF5">
            <w:pPr>
              <w:jc w:val="center"/>
              <w:rPr>
                <w:rFonts w:ascii="Times New Roman" w:hAnsi="Times New Roman" w:cs="Times New Roman"/>
                <w:b/>
                <w:sz w:val="24"/>
                <w:szCs w:val="24"/>
              </w:rPr>
            </w:pPr>
            <w:r>
              <w:rPr>
                <w:rFonts w:ascii="Times New Roman" w:hAnsi="Times New Roman" w:cs="Times New Roman"/>
                <w:b/>
                <w:sz w:val="24"/>
                <w:szCs w:val="24"/>
              </w:rPr>
              <w:t>-6</w:t>
            </w:r>
          </w:p>
        </w:tc>
      </w:tr>
    </w:tbl>
    <w:p w:rsidR="00D77363" w:rsidRDefault="00D77363" w:rsidP="00D467AB">
      <w:pPr>
        <w:spacing w:after="0" w:line="240" w:lineRule="auto"/>
        <w:ind w:firstLine="709"/>
        <w:jc w:val="both"/>
        <w:rPr>
          <w:rFonts w:ascii="Times New Roman" w:hAnsi="Times New Roman" w:cs="Times New Roman"/>
          <w:sz w:val="24"/>
          <w:szCs w:val="24"/>
          <w:u w:val="single"/>
        </w:rPr>
      </w:pPr>
    </w:p>
    <w:p w:rsidR="00467270" w:rsidRPr="00862FB2" w:rsidRDefault="00862FB2" w:rsidP="00D467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Предусмотрено сокращение 9 штатных единиц с 01.01.2019 года, </w:t>
      </w:r>
      <w:r w:rsidR="001B320E">
        <w:rPr>
          <w:rFonts w:ascii="Times New Roman" w:hAnsi="Times New Roman" w:cs="Times New Roman"/>
          <w:sz w:val="24"/>
          <w:szCs w:val="24"/>
        </w:rPr>
        <w:t xml:space="preserve">на основании </w:t>
      </w:r>
      <w:r>
        <w:rPr>
          <w:rFonts w:ascii="Times New Roman" w:hAnsi="Times New Roman" w:cs="Times New Roman"/>
          <w:sz w:val="24"/>
          <w:szCs w:val="24"/>
        </w:rPr>
        <w:t>р</w:t>
      </w:r>
      <w:r w:rsidR="00467270" w:rsidRPr="00862FB2">
        <w:rPr>
          <w:rFonts w:ascii="Times New Roman" w:hAnsi="Times New Roman" w:cs="Times New Roman"/>
          <w:sz w:val="24"/>
          <w:szCs w:val="24"/>
        </w:rPr>
        <w:t>аспоряжени</w:t>
      </w:r>
      <w:r w:rsidR="001B320E">
        <w:rPr>
          <w:rFonts w:ascii="Times New Roman" w:hAnsi="Times New Roman" w:cs="Times New Roman"/>
          <w:sz w:val="24"/>
          <w:szCs w:val="24"/>
        </w:rPr>
        <w:t>я</w:t>
      </w:r>
      <w:r w:rsidRPr="00862FB2">
        <w:rPr>
          <w:rFonts w:ascii="Times New Roman" w:hAnsi="Times New Roman" w:cs="Times New Roman"/>
          <w:sz w:val="24"/>
          <w:szCs w:val="24"/>
        </w:rPr>
        <w:t xml:space="preserve"> </w:t>
      </w:r>
      <w:r>
        <w:rPr>
          <w:rFonts w:ascii="Times New Roman" w:hAnsi="Times New Roman" w:cs="Times New Roman"/>
          <w:sz w:val="24"/>
          <w:szCs w:val="24"/>
        </w:rPr>
        <w:t>администрации Еловского мун</w:t>
      </w:r>
      <w:r w:rsidR="000C5596">
        <w:rPr>
          <w:rFonts w:ascii="Times New Roman" w:hAnsi="Times New Roman" w:cs="Times New Roman"/>
          <w:sz w:val="24"/>
          <w:szCs w:val="24"/>
        </w:rPr>
        <w:t>и</w:t>
      </w:r>
      <w:r>
        <w:rPr>
          <w:rFonts w:ascii="Times New Roman" w:hAnsi="Times New Roman" w:cs="Times New Roman"/>
          <w:sz w:val="24"/>
          <w:szCs w:val="24"/>
        </w:rPr>
        <w:t>ципального района от  31.10.2018 №166-р «Об организационно-штатных мероприятиях в администрации Еловского муниципального района».</w:t>
      </w:r>
    </w:p>
    <w:p w:rsidR="003126EC" w:rsidRPr="0057374B" w:rsidRDefault="002A454B" w:rsidP="0057374B">
      <w:pPr>
        <w:spacing w:after="0" w:line="240" w:lineRule="auto"/>
        <w:ind w:firstLine="709"/>
        <w:contextualSpacing/>
        <w:jc w:val="both"/>
        <w:rPr>
          <w:rFonts w:ascii="Times New Roman" w:hAnsi="Times New Roman" w:cs="Times New Roman"/>
          <w:sz w:val="24"/>
          <w:szCs w:val="24"/>
        </w:rPr>
      </w:pPr>
      <w:r w:rsidRPr="008879A3">
        <w:rPr>
          <w:rFonts w:ascii="Times New Roman" w:hAnsi="Times New Roman" w:cs="Times New Roman"/>
          <w:b/>
          <w:sz w:val="24"/>
          <w:szCs w:val="24"/>
        </w:rPr>
        <w:t>8</w:t>
      </w:r>
      <w:r w:rsidR="007A70A0" w:rsidRPr="008879A3">
        <w:rPr>
          <w:rFonts w:ascii="Times New Roman" w:hAnsi="Times New Roman" w:cs="Times New Roman"/>
          <w:b/>
          <w:sz w:val="24"/>
          <w:szCs w:val="24"/>
        </w:rPr>
        <w:t>.2</w:t>
      </w:r>
      <w:r w:rsidR="007A70A0" w:rsidRPr="00D467AB">
        <w:rPr>
          <w:rFonts w:ascii="Times New Roman" w:hAnsi="Times New Roman" w:cs="Times New Roman"/>
          <w:i/>
          <w:sz w:val="24"/>
          <w:szCs w:val="24"/>
        </w:rPr>
        <w:t xml:space="preserve">. </w:t>
      </w:r>
      <w:r w:rsidR="0057374B">
        <w:rPr>
          <w:rFonts w:ascii="Times New Roman" w:hAnsi="Times New Roman" w:cs="Times New Roman"/>
          <w:sz w:val="24"/>
          <w:szCs w:val="24"/>
        </w:rPr>
        <w:t>П</w:t>
      </w:r>
      <w:r w:rsidR="0057374B" w:rsidRPr="0057374B">
        <w:rPr>
          <w:rFonts w:ascii="Times New Roman" w:hAnsi="Times New Roman" w:cs="Times New Roman"/>
          <w:sz w:val="24"/>
          <w:szCs w:val="24"/>
        </w:rPr>
        <w:t>редставительские расходы администрации 183,0 тыс.руб.</w:t>
      </w:r>
      <w:r w:rsidR="001B320E">
        <w:rPr>
          <w:rFonts w:ascii="Times New Roman" w:hAnsi="Times New Roman" w:cs="Times New Roman"/>
          <w:sz w:val="24"/>
          <w:szCs w:val="24"/>
        </w:rPr>
        <w:t>,</w:t>
      </w:r>
      <w:r w:rsidR="0057374B" w:rsidRPr="0057374B">
        <w:rPr>
          <w:rFonts w:ascii="Times New Roman" w:hAnsi="Times New Roman" w:cs="Times New Roman"/>
          <w:sz w:val="24"/>
          <w:szCs w:val="24"/>
        </w:rPr>
        <w:t xml:space="preserve"> ежегодно. Согласно представленным материалам планирование данных расходов осуществлялось в соответствии с постановлением администрации Еловского муниципального района от 29.10.2018 года № 347-п  «Об утверждении</w:t>
      </w:r>
      <w:r w:rsidR="000C5596">
        <w:rPr>
          <w:rFonts w:ascii="Times New Roman" w:hAnsi="Times New Roman" w:cs="Times New Roman"/>
          <w:sz w:val="24"/>
          <w:szCs w:val="24"/>
        </w:rPr>
        <w:t xml:space="preserve"> положения о представительских р</w:t>
      </w:r>
      <w:r w:rsidR="0057374B" w:rsidRPr="0057374B">
        <w:rPr>
          <w:rFonts w:ascii="Times New Roman" w:hAnsi="Times New Roman" w:cs="Times New Roman"/>
          <w:sz w:val="24"/>
          <w:szCs w:val="24"/>
        </w:rPr>
        <w:t>асходах на мероприятия администрации Еловского муниципального района» (далее Положение).</w:t>
      </w:r>
      <w:r w:rsidR="000C5596">
        <w:rPr>
          <w:rFonts w:ascii="Times New Roman" w:hAnsi="Times New Roman" w:cs="Times New Roman"/>
          <w:sz w:val="24"/>
          <w:szCs w:val="24"/>
        </w:rPr>
        <w:t xml:space="preserve">  В соответствии с</w:t>
      </w:r>
      <w:r w:rsidR="003126EC">
        <w:rPr>
          <w:rFonts w:ascii="Times New Roman" w:hAnsi="Times New Roman" w:cs="Times New Roman"/>
          <w:sz w:val="24"/>
          <w:szCs w:val="24"/>
        </w:rPr>
        <w:t xml:space="preserve"> пункт</w:t>
      </w:r>
      <w:r w:rsidR="000C5596">
        <w:rPr>
          <w:rFonts w:ascii="Times New Roman" w:hAnsi="Times New Roman" w:cs="Times New Roman"/>
          <w:sz w:val="24"/>
          <w:szCs w:val="24"/>
        </w:rPr>
        <w:t>ом</w:t>
      </w:r>
      <w:r w:rsidR="003126EC">
        <w:rPr>
          <w:rFonts w:ascii="Times New Roman" w:hAnsi="Times New Roman" w:cs="Times New Roman"/>
          <w:sz w:val="24"/>
          <w:szCs w:val="24"/>
        </w:rPr>
        <w:t xml:space="preserve"> 1.5.  Положения </w:t>
      </w:r>
      <w:r w:rsidR="000C5596">
        <w:rPr>
          <w:rFonts w:ascii="Times New Roman" w:hAnsi="Times New Roman" w:cs="Times New Roman"/>
          <w:sz w:val="24"/>
          <w:szCs w:val="24"/>
        </w:rPr>
        <w:t>о</w:t>
      </w:r>
      <w:r w:rsidR="003126EC">
        <w:rPr>
          <w:rFonts w:ascii="Times New Roman" w:hAnsi="Times New Roman" w:cs="Times New Roman"/>
          <w:sz w:val="24"/>
          <w:szCs w:val="24"/>
        </w:rPr>
        <w:t xml:space="preserve">бъем финансирования расходов на проведение мероприятий </w:t>
      </w:r>
      <w:r w:rsidR="000C5596">
        <w:rPr>
          <w:rFonts w:ascii="Times New Roman" w:hAnsi="Times New Roman" w:cs="Times New Roman"/>
          <w:sz w:val="24"/>
          <w:szCs w:val="24"/>
        </w:rPr>
        <w:t>рассчитан</w:t>
      </w:r>
      <w:r w:rsidR="003126EC">
        <w:rPr>
          <w:rFonts w:ascii="Times New Roman" w:hAnsi="Times New Roman" w:cs="Times New Roman"/>
          <w:sz w:val="24"/>
          <w:szCs w:val="24"/>
        </w:rPr>
        <w:t xml:space="preserve"> из 1830 минимальных размеров оплаты труда, установленного статьей 5 Федерального закона от 19.06.2000 № 82-ФЗ «О минимальном размере оплаты труда» ежегодно, т.е. 100,00 рублей * 1830 = 183000,00 рублей.</w:t>
      </w:r>
    </w:p>
    <w:p w:rsidR="00604194" w:rsidRPr="00D467AB" w:rsidRDefault="001B320E" w:rsidP="00D467AB">
      <w:pPr>
        <w:autoSpaceDE w:val="0"/>
        <w:autoSpaceDN w:val="0"/>
        <w:adjustRightInd w:val="0"/>
        <w:spacing w:after="0" w:line="240" w:lineRule="auto"/>
        <w:ind w:firstLine="709"/>
        <w:jc w:val="both"/>
        <w:rPr>
          <w:rFonts w:ascii="Times New Roman" w:hAnsi="Times New Roman" w:cs="Times New Roman"/>
          <w:sz w:val="24"/>
          <w:szCs w:val="24"/>
        </w:rPr>
      </w:pPr>
      <w:r w:rsidRPr="001B320E">
        <w:rPr>
          <w:rFonts w:ascii="Times New Roman" w:hAnsi="Times New Roman" w:cs="Times New Roman"/>
          <w:b/>
          <w:sz w:val="24"/>
          <w:szCs w:val="24"/>
        </w:rPr>
        <w:t>8.3</w:t>
      </w:r>
      <w:r>
        <w:rPr>
          <w:rFonts w:ascii="Times New Roman" w:hAnsi="Times New Roman" w:cs="Times New Roman"/>
          <w:i/>
          <w:sz w:val="24"/>
          <w:szCs w:val="24"/>
        </w:rPr>
        <w:t xml:space="preserve">. </w:t>
      </w:r>
      <w:r w:rsidR="007A70A0" w:rsidRPr="00D467AB">
        <w:rPr>
          <w:rFonts w:ascii="Times New Roman" w:hAnsi="Times New Roman" w:cs="Times New Roman"/>
          <w:i/>
          <w:sz w:val="24"/>
          <w:szCs w:val="24"/>
        </w:rPr>
        <w:t>Резервный фонд</w:t>
      </w:r>
      <w:r w:rsidR="007A70A0" w:rsidRPr="00D467AB">
        <w:rPr>
          <w:rFonts w:ascii="Times New Roman" w:hAnsi="Times New Roman" w:cs="Times New Roman"/>
          <w:sz w:val="24"/>
          <w:szCs w:val="24"/>
        </w:rPr>
        <w:t xml:space="preserve"> </w:t>
      </w:r>
      <w:r w:rsidR="005E41FD" w:rsidRPr="00D467AB">
        <w:rPr>
          <w:rFonts w:ascii="Times New Roman" w:hAnsi="Times New Roman" w:cs="Times New Roman"/>
          <w:sz w:val="24"/>
          <w:szCs w:val="24"/>
        </w:rPr>
        <w:t>–</w:t>
      </w:r>
      <w:r w:rsidR="00604194" w:rsidRPr="00D467AB">
        <w:rPr>
          <w:rFonts w:ascii="Times New Roman" w:hAnsi="Times New Roman" w:cs="Times New Roman"/>
          <w:sz w:val="24"/>
          <w:szCs w:val="24"/>
        </w:rPr>
        <w:t xml:space="preserve"> </w:t>
      </w:r>
      <w:r w:rsidR="008879A3">
        <w:rPr>
          <w:rFonts w:ascii="Times New Roman" w:hAnsi="Times New Roman" w:cs="Times New Roman"/>
          <w:sz w:val="24"/>
          <w:szCs w:val="24"/>
        </w:rPr>
        <w:t>346,1</w:t>
      </w:r>
      <w:r w:rsidR="007A70A0" w:rsidRPr="00D467AB">
        <w:rPr>
          <w:rFonts w:ascii="Times New Roman" w:hAnsi="Times New Roman" w:cs="Times New Roman"/>
          <w:sz w:val="24"/>
          <w:szCs w:val="24"/>
        </w:rPr>
        <w:t xml:space="preserve"> тыс.руб.</w:t>
      </w:r>
      <w:r w:rsidR="003126EC">
        <w:rPr>
          <w:rFonts w:ascii="Times New Roman" w:hAnsi="Times New Roman" w:cs="Times New Roman"/>
          <w:sz w:val="24"/>
          <w:szCs w:val="24"/>
        </w:rPr>
        <w:t xml:space="preserve">, что составляет </w:t>
      </w:r>
      <w:r w:rsidR="008879A3">
        <w:rPr>
          <w:rFonts w:ascii="Times New Roman" w:hAnsi="Times New Roman" w:cs="Times New Roman"/>
          <w:sz w:val="24"/>
          <w:szCs w:val="24"/>
        </w:rPr>
        <w:t>0,5</w:t>
      </w:r>
      <w:r w:rsidR="007A70A0" w:rsidRPr="00D467AB">
        <w:rPr>
          <w:rFonts w:ascii="Times New Roman" w:hAnsi="Times New Roman" w:cs="Times New Roman"/>
          <w:sz w:val="24"/>
          <w:szCs w:val="24"/>
        </w:rPr>
        <w:t xml:space="preserve">% от общего объема непрограммных </w:t>
      </w:r>
      <w:r w:rsidR="003126EC">
        <w:rPr>
          <w:rFonts w:ascii="Times New Roman" w:hAnsi="Times New Roman" w:cs="Times New Roman"/>
          <w:sz w:val="24"/>
          <w:szCs w:val="24"/>
        </w:rPr>
        <w:t xml:space="preserve">расходов при максимально возможном 3% </w:t>
      </w:r>
      <w:r w:rsidR="007A70A0" w:rsidRPr="00D467AB">
        <w:rPr>
          <w:rFonts w:ascii="Times New Roman" w:hAnsi="Times New Roman" w:cs="Times New Roman"/>
          <w:sz w:val="24"/>
          <w:szCs w:val="24"/>
        </w:rPr>
        <w:t>(20</w:t>
      </w:r>
      <w:r w:rsidR="008879A3">
        <w:rPr>
          <w:rFonts w:ascii="Times New Roman" w:hAnsi="Times New Roman" w:cs="Times New Roman"/>
          <w:sz w:val="24"/>
          <w:szCs w:val="24"/>
        </w:rPr>
        <w:t>20</w:t>
      </w:r>
      <w:r w:rsidR="007A70A0" w:rsidRPr="00D467AB">
        <w:rPr>
          <w:rFonts w:ascii="Times New Roman" w:hAnsi="Times New Roman" w:cs="Times New Roman"/>
          <w:sz w:val="24"/>
          <w:szCs w:val="24"/>
        </w:rPr>
        <w:t xml:space="preserve">г. </w:t>
      </w:r>
      <w:r w:rsidR="005E41FD" w:rsidRPr="00D467AB">
        <w:rPr>
          <w:rFonts w:ascii="Times New Roman" w:hAnsi="Times New Roman" w:cs="Times New Roman"/>
          <w:sz w:val="24"/>
          <w:szCs w:val="24"/>
        </w:rPr>
        <w:t>– 3</w:t>
      </w:r>
      <w:r w:rsidR="008879A3">
        <w:rPr>
          <w:rFonts w:ascii="Times New Roman" w:hAnsi="Times New Roman" w:cs="Times New Roman"/>
          <w:sz w:val="24"/>
          <w:szCs w:val="24"/>
        </w:rPr>
        <w:t>10,0</w:t>
      </w:r>
      <w:r w:rsidR="007A70A0" w:rsidRPr="00D467AB">
        <w:rPr>
          <w:rFonts w:ascii="Times New Roman" w:hAnsi="Times New Roman" w:cs="Times New Roman"/>
          <w:sz w:val="24"/>
          <w:szCs w:val="24"/>
        </w:rPr>
        <w:t xml:space="preserve"> тыс.руб. или </w:t>
      </w:r>
      <w:r w:rsidR="007B64D2" w:rsidRPr="00D467AB">
        <w:rPr>
          <w:rFonts w:ascii="Times New Roman" w:hAnsi="Times New Roman" w:cs="Times New Roman"/>
          <w:sz w:val="24"/>
          <w:szCs w:val="24"/>
        </w:rPr>
        <w:t>0,</w:t>
      </w:r>
      <w:r w:rsidR="008879A3">
        <w:rPr>
          <w:rFonts w:ascii="Times New Roman" w:hAnsi="Times New Roman" w:cs="Times New Roman"/>
          <w:sz w:val="24"/>
          <w:szCs w:val="24"/>
        </w:rPr>
        <w:t>4</w:t>
      </w:r>
      <w:r w:rsidR="007A70A0" w:rsidRPr="00D467AB">
        <w:rPr>
          <w:rFonts w:ascii="Times New Roman" w:hAnsi="Times New Roman" w:cs="Times New Roman"/>
          <w:sz w:val="24"/>
          <w:szCs w:val="24"/>
        </w:rPr>
        <w:t>%; 20</w:t>
      </w:r>
      <w:r w:rsidR="005E41FD" w:rsidRPr="00D467AB">
        <w:rPr>
          <w:rFonts w:ascii="Times New Roman" w:hAnsi="Times New Roman" w:cs="Times New Roman"/>
          <w:sz w:val="24"/>
          <w:szCs w:val="24"/>
        </w:rPr>
        <w:t>2</w:t>
      </w:r>
      <w:r w:rsidR="008879A3">
        <w:rPr>
          <w:rFonts w:ascii="Times New Roman" w:hAnsi="Times New Roman" w:cs="Times New Roman"/>
          <w:sz w:val="24"/>
          <w:szCs w:val="24"/>
        </w:rPr>
        <w:t>1</w:t>
      </w:r>
      <w:r w:rsidR="007A70A0" w:rsidRPr="00D467AB">
        <w:rPr>
          <w:rFonts w:ascii="Times New Roman" w:hAnsi="Times New Roman" w:cs="Times New Roman"/>
          <w:sz w:val="24"/>
          <w:szCs w:val="24"/>
        </w:rPr>
        <w:t>г.-</w:t>
      </w:r>
      <w:r w:rsidR="005E41FD" w:rsidRPr="00D467AB">
        <w:rPr>
          <w:rFonts w:ascii="Times New Roman" w:hAnsi="Times New Roman" w:cs="Times New Roman"/>
          <w:sz w:val="24"/>
          <w:szCs w:val="24"/>
        </w:rPr>
        <w:t xml:space="preserve"> 3</w:t>
      </w:r>
      <w:r w:rsidR="008879A3">
        <w:rPr>
          <w:rFonts w:ascii="Times New Roman" w:hAnsi="Times New Roman" w:cs="Times New Roman"/>
          <w:sz w:val="24"/>
          <w:szCs w:val="24"/>
        </w:rPr>
        <w:t>46,1</w:t>
      </w:r>
      <w:r w:rsidR="007A70A0" w:rsidRPr="00D467AB">
        <w:rPr>
          <w:rFonts w:ascii="Times New Roman" w:hAnsi="Times New Roman" w:cs="Times New Roman"/>
          <w:sz w:val="24"/>
          <w:szCs w:val="24"/>
        </w:rPr>
        <w:t xml:space="preserve"> тыс.руб.или </w:t>
      </w:r>
      <w:r w:rsidR="007B64D2" w:rsidRPr="00D467AB">
        <w:rPr>
          <w:rFonts w:ascii="Times New Roman" w:hAnsi="Times New Roman" w:cs="Times New Roman"/>
          <w:sz w:val="24"/>
          <w:szCs w:val="24"/>
        </w:rPr>
        <w:t>0,</w:t>
      </w:r>
      <w:r w:rsidR="005E41FD" w:rsidRPr="00D467AB">
        <w:rPr>
          <w:rFonts w:ascii="Times New Roman" w:hAnsi="Times New Roman" w:cs="Times New Roman"/>
          <w:sz w:val="24"/>
          <w:szCs w:val="24"/>
        </w:rPr>
        <w:t>5</w:t>
      </w:r>
      <w:r w:rsidR="007A70A0" w:rsidRPr="00D467AB">
        <w:rPr>
          <w:rFonts w:ascii="Times New Roman" w:hAnsi="Times New Roman" w:cs="Times New Roman"/>
          <w:sz w:val="24"/>
          <w:szCs w:val="24"/>
        </w:rPr>
        <w:t>%)</w:t>
      </w:r>
      <w:r w:rsidR="003126EC">
        <w:rPr>
          <w:rFonts w:ascii="Times New Roman" w:hAnsi="Times New Roman" w:cs="Times New Roman"/>
          <w:sz w:val="24"/>
          <w:szCs w:val="24"/>
        </w:rPr>
        <w:t>.</w:t>
      </w:r>
    </w:p>
    <w:p w:rsidR="00604194" w:rsidRPr="00D467AB" w:rsidRDefault="002A454B" w:rsidP="00D467AB">
      <w:pPr>
        <w:autoSpaceDE w:val="0"/>
        <w:autoSpaceDN w:val="0"/>
        <w:adjustRightInd w:val="0"/>
        <w:spacing w:after="0" w:line="240" w:lineRule="auto"/>
        <w:ind w:firstLine="709"/>
        <w:jc w:val="both"/>
        <w:rPr>
          <w:rFonts w:ascii="Times New Roman" w:hAnsi="Times New Roman" w:cs="Times New Roman"/>
          <w:sz w:val="24"/>
          <w:szCs w:val="24"/>
        </w:rPr>
      </w:pPr>
      <w:r w:rsidRPr="008879A3">
        <w:rPr>
          <w:rFonts w:ascii="Times New Roman" w:hAnsi="Times New Roman" w:cs="Times New Roman"/>
          <w:b/>
          <w:sz w:val="24"/>
          <w:szCs w:val="24"/>
        </w:rPr>
        <w:t>8</w:t>
      </w:r>
      <w:r w:rsidR="007A70A0" w:rsidRPr="008879A3">
        <w:rPr>
          <w:rFonts w:ascii="Times New Roman" w:hAnsi="Times New Roman" w:cs="Times New Roman"/>
          <w:b/>
          <w:sz w:val="24"/>
          <w:szCs w:val="24"/>
        </w:rPr>
        <w:t>.</w:t>
      </w:r>
      <w:r w:rsidR="001B320E">
        <w:rPr>
          <w:rFonts w:ascii="Times New Roman" w:hAnsi="Times New Roman" w:cs="Times New Roman"/>
          <w:b/>
          <w:sz w:val="24"/>
          <w:szCs w:val="24"/>
        </w:rPr>
        <w:t>4</w:t>
      </w:r>
      <w:r w:rsidR="007A70A0" w:rsidRPr="008879A3">
        <w:rPr>
          <w:rFonts w:ascii="Times New Roman" w:hAnsi="Times New Roman" w:cs="Times New Roman"/>
          <w:b/>
          <w:sz w:val="24"/>
          <w:szCs w:val="24"/>
        </w:rPr>
        <w:t>.</w:t>
      </w:r>
      <w:r w:rsidR="007A70A0" w:rsidRPr="00D467AB">
        <w:rPr>
          <w:rFonts w:ascii="Times New Roman" w:hAnsi="Times New Roman" w:cs="Times New Roman"/>
          <w:i/>
          <w:sz w:val="24"/>
          <w:szCs w:val="24"/>
        </w:rPr>
        <w:t xml:space="preserve"> </w:t>
      </w:r>
      <w:r w:rsidR="00604194" w:rsidRPr="00D467AB">
        <w:rPr>
          <w:rFonts w:ascii="Times New Roman" w:eastAsia="Times New Roman" w:hAnsi="Times New Roman" w:cs="Times New Roman"/>
          <w:i/>
          <w:sz w:val="24"/>
          <w:szCs w:val="24"/>
        </w:rPr>
        <w:t>Пенсии за выслугу лет лицам, замещающим муниципальные должности муниципального образования, муниципальным служащим</w:t>
      </w:r>
      <w:r w:rsidR="00604194" w:rsidRPr="00D467AB">
        <w:rPr>
          <w:rFonts w:ascii="Times New Roman" w:eastAsia="Times New Roman" w:hAnsi="Times New Roman" w:cs="Times New Roman"/>
          <w:sz w:val="28"/>
          <w:szCs w:val="28"/>
        </w:rPr>
        <w:t xml:space="preserve"> </w:t>
      </w:r>
      <w:r w:rsidR="00604194" w:rsidRPr="00D467AB">
        <w:rPr>
          <w:rFonts w:ascii="Times New Roman" w:hAnsi="Times New Roman" w:cs="Times New Roman"/>
          <w:sz w:val="24"/>
          <w:szCs w:val="24"/>
        </w:rPr>
        <w:t>–</w:t>
      </w:r>
      <w:r w:rsidR="00604194" w:rsidRPr="00D467AB">
        <w:rPr>
          <w:rFonts w:ascii="Times New Roman" w:eastAsia="Times New Roman" w:hAnsi="Times New Roman" w:cs="Times New Roman"/>
          <w:sz w:val="24"/>
          <w:szCs w:val="24"/>
        </w:rPr>
        <w:t xml:space="preserve"> </w:t>
      </w:r>
      <w:r w:rsidR="005E41FD" w:rsidRPr="00D467AB">
        <w:rPr>
          <w:rFonts w:ascii="Times New Roman" w:eastAsia="Times New Roman" w:hAnsi="Times New Roman" w:cs="Times New Roman"/>
          <w:sz w:val="24"/>
          <w:szCs w:val="24"/>
        </w:rPr>
        <w:t>2</w:t>
      </w:r>
      <w:r w:rsidR="008879A3">
        <w:rPr>
          <w:rFonts w:ascii="Times New Roman" w:eastAsia="Times New Roman" w:hAnsi="Times New Roman" w:cs="Times New Roman"/>
          <w:sz w:val="24"/>
          <w:szCs w:val="24"/>
        </w:rPr>
        <w:t>542,1</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 xml:space="preserve"> рублей</w:t>
      </w:r>
      <w:r w:rsidR="00604194" w:rsidRPr="00D467AB">
        <w:rPr>
          <w:rFonts w:ascii="Times New Roman" w:hAnsi="Times New Roman" w:cs="Times New Roman"/>
          <w:sz w:val="24"/>
          <w:szCs w:val="24"/>
        </w:rPr>
        <w:t xml:space="preserve"> (</w:t>
      </w:r>
      <w:r w:rsidR="00604194" w:rsidRPr="00D467AB">
        <w:rPr>
          <w:rFonts w:ascii="Times New Roman" w:eastAsia="Times New Roman" w:hAnsi="Times New Roman" w:cs="Times New Roman"/>
          <w:sz w:val="24"/>
          <w:szCs w:val="24"/>
        </w:rPr>
        <w:t>20</w:t>
      </w:r>
      <w:r w:rsidR="008879A3">
        <w:rPr>
          <w:rFonts w:ascii="Times New Roman" w:eastAsia="Times New Roman" w:hAnsi="Times New Roman" w:cs="Times New Roman"/>
          <w:sz w:val="24"/>
          <w:szCs w:val="24"/>
        </w:rPr>
        <w:t>20</w:t>
      </w:r>
      <w:r w:rsidR="00604194" w:rsidRPr="00D467AB">
        <w:rPr>
          <w:rFonts w:ascii="Times New Roman" w:eastAsia="Times New Roman" w:hAnsi="Times New Roman" w:cs="Times New Roman"/>
          <w:sz w:val="24"/>
          <w:szCs w:val="24"/>
        </w:rPr>
        <w:t xml:space="preserve"> год – </w:t>
      </w:r>
      <w:r w:rsidR="005E41FD" w:rsidRPr="00D467AB">
        <w:rPr>
          <w:rFonts w:ascii="Times New Roman" w:eastAsia="Times New Roman" w:hAnsi="Times New Roman" w:cs="Times New Roman"/>
          <w:sz w:val="24"/>
          <w:szCs w:val="24"/>
        </w:rPr>
        <w:t>2</w:t>
      </w:r>
      <w:r w:rsidR="008879A3">
        <w:rPr>
          <w:rFonts w:ascii="Times New Roman" w:eastAsia="Times New Roman" w:hAnsi="Times New Roman" w:cs="Times New Roman"/>
          <w:sz w:val="24"/>
          <w:szCs w:val="24"/>
        </w:rPr>
        <w:t>542,1</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рублей, на 20</w:t>
      </w:r>
      <w:r w:rsidR="005E41FD" w:rsidRPr="00D467AB">
        <w:rPr>
          <w:rFonts w:ascii="Times New Roman" w:eastAsia="Times New Roman" w:hAnsi="Times New Roman" w:cs="Times New Roman"/>
          <w:sz w:val="24"/>
          <w:szCs w:val="24"/>
        </w:rPr>
        <w:t>2</w:t>
      </w:r>
      <w:r w:rsidR="008879A3">
        <w:rPr>
          <w:rFonts w:ascii="Times New Roman" w:eastAsia="Times New Roman" w:hAnsi="Times New Roman" w:cs="Times New Roman"/>
          <w:sz w:val="24"/>
          <w:szCs w:val="24"/>
        </w:rPr>
        <w:t>1</w:t>
      </w:r>
      <w:r w:rsidR="00604194" w:rsidRPr="00D467AB">
        <w:rPr>
          <w:rFonts w:ascii="Times New Roman" w:eastAsia="Times New Roman" w:hAnsi="Times New Roman" w:cs="Times New Roman"/>
          <w:sz w:val="24"/>
          <w:szCs w:val="24"/>
        </w:rPr>
        <w:t xml:space="preserve"> год – 2</w:t>
      </w:r>
      <w:r w:rsidR="008879A3">
        <w:rPr>
          <w:rFonts w:ascii="Times New Roman" w:eastAsia="Times New Roman" w:hAnsi="Times New Roman" w:cs="Times New Roman"/>
          <w:sz w:val="24"/>
          <w:szCs w:val="24"/>
        </w:rPr>
        <w:t>542,1</w:t>
      </w:r>
      <w:r w:rsidR="005E41FD" w:rsidRPr="00D467AB">
        <w:rPr>
          <w:rFonts w:ascii="Times New Roman" w:eastAsia="Times New Roman" w:hAnsi="Times New Roman" w:cs="Times New Roman"/>
          <w:sz w:val="24"/>
          <w:szCs w:val="24"/>
        </w:rPr>
        <w:t xml:space="preserve"> </w:t>
      </w:r>
      <w:r w:rsidR="00604194" w:rsidRPr="00D467AB">
        <w:rPr>
          <w:rFonts w:ascii="Times New Roman" w:hAnsi="Times New Roman" w:cs="Times New Roman"/>
          <w:sz w:val="24"/>
          <w:szCs w:val="24"/>
        </w:rPr>
        <w:t>тыс.</w:t>
      </w:r>
      <w:r w:rsidR="00604194" w:rsidRPr="00D467AB">
        <w:rPr>
          <w:rFonts w:ascii="Times New Roman" w:eastAsia="Times New Roman" w:hAnsi="Times New Roman" w:cs="Times New Roman"/>
          <w:sz w:val="24"/>
          <w:szCs w:val="24"/>
        </w:rPr>
        <w:t>руб.</w:t>
      </w:r>
      <w:r w:rsidR="00604194" w:rsidRPr="00D467AB">
        <w:rPr>
          <w:rFonts w:ascii="Times New Roman" w:hAnsi="Times New Roman" w:cs="Times New Roman"/>
          <w:sz w:val="24"/>
          <w:szCs w:val="24"/>
        </w:rPr>
        <w:t>)</w:t>
      </w:r>
      <w:r w:rsidR="00652960">
        <w:rPr>
          <w:rFonts w:ascii="Times New Roman" w:hAnsi="Times New Roman" w:cs="Times New Roman"/>
          <w:sz w:val="24"/>
          <w:szCs w:val="24"/>
        </w:rPr>
        <w:t>. Планирование данных расходов</w:t>
      </w:r>
      <w:r w:rsidR="00224312">
        <w:rPr>
          <w:rFonts w:ascii="Times New Roman" w:hAnsi="Times New Roman" w:cs="Times New Roman"/>
          <w:sz w:val="24"/>
          <w:szCs w:val="24"/>
        </w:rPr>
        <w:t xml:space="preserve"> осуществлялось на основании</w:t>
      </w:r>
      <w:r w:rsidR="00652960" w:rsidRPr="00652960">
        <w:t xml:space="preserve"> </w:t>
      </w:r>
      <w:r w:rsidR="00224312">
        <w:rPr>
          <w:rFonts w:ascii="Times New Roman" w:hAnsi="Times New Roman" w:cs="Times New Roman"/>
          <w:sz w:val="24"/>
          <w:szCs w:val="24"/>
        </w:rPr>
        <w:t>решения</w:t>
      </w:r>
      <w:r w:rsidR="00652960" w:rsidRPr="00652960">
        <w:rPr>
          <w:rFonts w:ascii="Times New Roman" w:hAnsi="Times New Roman" w:cs="Times New Roman"/>
          <w:sz w:val="24"/>
          <w:szCs w:val="24"/>
        </w:rPr>
        <w:t xml:space="preserve"> Земского Собрания Еловского муниципального района от 12.02.2010 N 547 (ред. от 08.06.2012) "Об утверждении Положения о пенсии за выслугу лет лицам, замещавшим должности муниципальной службы в Еловском муниципальном районе Пермского края"</w:t>
      </w:r>
      <w:r w:rsidR="00224312">
        <w:rPr>
          <w:rFonts w:ascii="Times New Roman" w:hAnsi="Times New Roman" w:cs="Times New Roman"/>
          <w:sz w:val="24"/>
          <w:szCs w:val="24"/>
        </w:rPr>
        <w:t xml:space="preserve"> и решения</w:t>
      </w:r>
      <w:r w:rsidR="00224312" w:rsidRPr="00224312">
        <w:rPr>
          <w:rFonts w:ascii="Times New Roman" w:hAnsi="Times New Roman" w:cs="Times New Roman"/>
          <w:sz w:val="24"/>
          <w:szCs w:val="24"/>
        </w:rPr>
        <w:t xml:space="preserve"> Земского Собрания Еловского муниципального района от 12.02.2010 N 548 "Об утверждении Положения о пенсии за выслугу лет лицам, замещавшим муниципальные должности в Еловском муниципальном районе Пермского края"</w:t>
      </w:r>
    </w:p>
    <w:p w:rsidR="00041EA0" w:rsidRDefault="00041EA0" w:rsidP="00D467AB">
      <w:pPr>
        <w:spacing w:after="0" w:line="240" w:lineRule="auto"/>
        <w:ind w:firstLine="709"/>
        <w:jc w:val="both"/>
        <w:rPr>
          <w:rFonts w:ascii="Times New Roman" w:eastAsia="Times New Roman" w:hAnsi="Times New Roman" w:cs="Times New Roman"/>
          <w:i/>
          <w:sz w:val="24"/>
          <w:szCs w:val="24"/>
        </w:rPr>
      </w:pPr>
      <w:r w:rsidRPr="00652960">
        <w:rPr>
          <w:rFonts w:ascii="Times New Roman" w:eastAsia="Times New Roman" w:hAnsi="Times New Roman" w:cs="Times New Roman"/>
          <w:i/>
          <w:sz w:val="24"/>
          <w:szCs w:val="24"/>
        </w:rPr>
        <w:t xml:space="preserve">Расчеты по пенсиям представлены, </w:t>
      </w:r>
      <w:r w:rsidR="00F61C6E" w:rsidRPr="00652960">
        <w:rPr>
          <w:rFonts w:ascii="Times New Roman" w:eastAsia="Times New Roman" w:hAnsi="Times New Roman" w:cs="Times New Roman"/>
          <w:i/>
          <w:sz w:val="24"/>
          <w:szCs w:val="24"/>
        </w:rPr>
        <w:t>получателями муниципальной пенсии на 201</w:t>
      </w:r>
      <w:r w:rsidR="008879A3" w:rsidRPr="00652960">
        <w:rPr>
          <w:rFonts w:ascii="Times New Roman" w:eastAsia="Times New Roman" w:hAnsi="Times New Roman" w:cs="Times New Roman"/>
          <w:i/>
          <w:sz w:val="24"/>
          <w:szCs w:val="24"/>
        </w:rPr>
        <w:t>9</w:t>
      </w:r>
      <w:r w:rsidR="00F61C6E" w:rsidRPr="00652960">
        <w:rPr>
          <w:rFonts w:ascii="Times New Roman" w:eastAsia="Times New Roman" w:hAnsi="Times New Roman" w:cs="Times New Roman"/>
          <w:i/>
          <w:sz w:val="24"/>
          <w:szCs w:val="24"/>
        </w:rPr>
        <w:t xml:space="preserve"> год являются 5</w:t>
      </w:r>
      <w:r w:rsidR="00B76931" w:rsidRPr="00652960">
        <w:rPr>
          <w:rFonts w:ascii="Times New Roman" w:eastAsia="Times New Roman" w:hAnsi="Times New Roman" w:cs="Times New Roman"/>
          <w:i/>
          <w:sz w:val="24"/>
          <w:szCs w:val="24"/>
        </w:rPr>
        <w:t>6</w:t>
      </w:r>
      <w:r w:rsidR="00F61C6E" w:rsidRPr="00652960">
        <w:rPr>
          <w:rFonts w:ascii="Times New Roman" w:eastAsia="Times New Roman" w:hAnsi="Times New Roman" w:cs="Times New Roman"/>
          <w:i/>
          <w:sz w:val="24"/>
          <w:szCs w:val="24"/>
        </w:rPr>
        <w:t xml:space="preserve"> человек.</w:t>
      </w:r>
    </w:p>
    <w:p w:rsidR="007A70A0" w:rsidRPr="00D467AB" w:rsidRDefault="002A454B" w:rsidP="00D467AB">
      <w:pPr>
        <w:autoSpaceDE w:val="0"/>
        <w:autoSpaceDN w:val="0"/>
        <w:adjustRightInd w:val="0"/>
        <w:spacing w:after="0" w:line="240" w:lineRule="auto"/>
        <w:ind w:firstLine="709"/>
        <w:jc w:val="both"/>
        <w:rPr>
          <w:rFonts w:ascii="Times New Roman" w:hAnsi="Times New Roman" w:cs="Times New Roman"/>
          <w:sz w:val="24"/>
          <w:szCs w:val="24"/>
        </w:rPr>
      </w:pPr>
      <w:r w:rsidRPr="008879A3">
        <w:rPr>
          <w:rFonts w:ascii="Times New Roman" w:hAnsi="Times New Roman" w:cs="Times New Roman"/>
          <w:b/>
          <w:sz w:val="24"/>
          <w:szCs w:val="24"/>
        </w:rPr>
        <w:t>8</w:t>
      </w:r>
      <w:r w:rsidR="001B320E">
        <w:rPr>
          <w:rFonts w:ascii="Times New Roman" w:hAnsi="Times New Roman" w:cs="Times New Roman"/>
          <w:b/>
          <w:sz w:val="24"/>
          <w:szCs w:val="24"/>
        </w:rPr>
        <w:t>.5</w:t>
      </w:r>
      <w:r w:rsidR="007A70A0" w:rsidRPr="008879A3">
        <w:rPr>
          <w:rFonts w:ascii="Times New Roman" w:hAnsi="Times New Roman" w:cs="Times New Roman"/>
          <w:b/>
          <w:sz w:val="24"/>
          <w:szCs w:val="24"/>
        </w:rPr>
        <w:t>.</w:t>
      </w:r>
      <w:r w:rsidR="00604194" w:rsidRPr="00D467AB">
        <w:rPr>
          <w:rFonts w:ascii="Times New Roman" w:hAnsi="Times New Roman" w:cs="Times New Roman"/>
          <w:sz w:val="28"/>
          <w:szCs w:val="28"/>
        </w:rPr>
        <w:t xml:space="preserve"> </w:t>
      </w:r>
      <w:r w:rsidR="00604194" w:rsidRPr="00D467AB">
        <w:rPr>
          <w:rFonts w:ascii="Times New Roman" w:eastAsia="Times New Roman" w:hAnsi="Times New Roman" w:cs="Times New Roman"/>
          <w:i/>
          <w:sz w:val="24"/>
          <w:szCs w:val="24"/>
        </w:rPr>
        <w:t>Межбюджетные трансферты бюджетам муниципальных образований</w:t>
      </w:r>
      <w:r w:rsidR="00604194" w:rsidRPr="00D467AB">
        <w:rPr>
          <w:rFonts w:ascii="Times New Roman" w:eastAsia="Times New Roman" w:hAnsi="Times New Roman" w:cs="Times New Roman"/>
          <w:sz w:val="24"/>
          <w:szCs w:val="24"/>
        </w:rPr>
        <w:t xml:space="preserve"> </w:t>
      </w:r>
      <w:r w:rsidR="00604194" w:rsidRPr="00D467AB">
        <w:rPr>
          <w:rFonts w:ascii="Times New Roman" w:hAnsi="Times New Roman" w:cs="Times New Roman"/>
          <w:sz w:val="24"/>
          <w:szCs w:val="24"/>
        </w:rPr>
        <w:t>-</w:t>
      </w:r>
      <w:r w:rsidR="00604194" w:rsidRPr="00D467AB">
        <w:rPr>
          <w:rFonts w:ascii="Times New Roman" w:eastAsia="Times New Roman" w:hAnsi="Times New Roman" w:cs="Times New Roman"/>
          <w:sz w:val="24"/>
          <w:szCs w:val="24"/>
        </w:rPr>
        <w:t xml:space="preserve">  </w:t>
      </w:r>
      <w:r w:rsidR="00F61C6E" w:rsidRPr="00D467AB">
        <w:rPr>
          <w:rFonts w:ascii="Times New Roman" w:eastAsia="Times New Roman" w:hAnsi="Times New Roman" w:cs="Times New Roman"/>
          <w:sz w:val="24"/>
          <w:szCs w:val="24"/>
        </w:rPr>
        <w:t>2</w:t>
      </w:r>
      <w:r w:rsidR="008879A3">
        <w:rPr>
          <w:rFonts w:ascii="Times New Roman" w:eastAsia="Times New Roman" w:hAnsi="Times New Roman" w:cs="Times New Roman"/>
          <w:sz w:val="24"/>
          <w:szCs w:val="24"/>
        </w:rPr>
        <w:t>9000,0</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 xml:space="preserve"> рублей</w:t>
      </w:r>
      <w:r w:rsidR="00604194" w:rsidRPr="00D467AB">
        <w:rPr>
          <w:rFonts w:ascii="Times New Roman" w:hAnsi="Times New Roman" w:cs="Times New Roman"/>
          <w:sz w:val="24"/>
          <w:szCs w:val="24"/>
        </w:rPr>
        <w:t xml:space="preserve"> (</w:t>
      </w:r>
      <w:r w:rsidR="008879A3">
        <w:rPr>
          <w:rFonts w:ascii="Times New Roman" w:eastAsia="Times New Roman" w:hAnsi="Times New Roman" w:cs="Times New Roman"/>
          <w:sz w:val="24"/>
          <w:szCs w:val="24"/>
        </w:rPr>
        <w:t>2020</w:t>
      </w:r>
      <w:r w:rsidR="00604194" w:rsidRPr="00D467AB">
        <w:rPr>
          <w:rFonts w:ascii="Times New Roman" w:eastAsia="Times New Roman" w:hAnsi="Times New Roman" w:cs="Times New Roman"/>
          <w:sz w:val="24"/>
          <w:szCs w:val="24"/>
        </w:rPr>
        <w:t xml:space="preserve"> год – 2</w:t>
      </w:r>
      <w:r w:rsidR="008879A3">
        <w:rPr>
          <w:rFonts w:ascii="Times New Roman" w:eastAsia="Times New Roman" w:hAnsi="Times New Roman" w:cs="Times New Roman"/>
          <w:sz w:val="24"/>
          <w:szCs w:val="24"/>
        </w:rPr>
        <w:t>4147,3</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рублей</w:t>
      </w:r>
      <w:r w:rsidR="00604194" w:rsidRPr="00D467AB">
        <w:rPr>
          <w:rFonts w:ascii="Times New Roman" w:hAnsi="Times New Roman" w:cs="Times New Roman"/>
          <w:sz w:val="24"/>
          <w:szCs w:val="24"/>
        </w:rPr>
        <w:t xml:space="preserve">, </w:t>
      </w:r>
      <w:r w:rsidR="00604194" w:rsidRPr="00D467AB">
        <w:rPr>
          <w:rFonts w:ascii="Times New Roman" w:eastAsia="Times New Roman" w:hAnsi="Times New Roman" w:cs="Times New Roman"/>
          <w:sz w:val="24"/>
          <w:szCs w:val="24"/>
        </w:rPr>
        <w:t xml:space="preserve"> 20</w:t>
      </w:r>
      <w:r w:rsidR="00F61C6E" w:rsidRPr="00D467AB">
        <w:rPr>
          <w:rFonts w:ascii="Times New Roman" w:eastAsia="Times New Roman" w:hAnsi="Times New Roman" w:cs="Times New Roman"/>
          <w:sz w:val="24"/>
          <w:szCs w:val="24"/>
        </w:rPr>
        <w:t>2</w:t>
      </w:r>
      <w:r w:rsidR="008879A3">
        <w:rPr>
          <w:rFonts w:ascii="Times New Roman" w:eastAsia="Times New Roman" w:hAnsi="Times New Roman" w:cs="Times New Roman"/>
          <w:sz w:val="24"/>
          <w:szCs w:val="24"/>
        </w:rPr>
        <w:t>1</w:t>
      </w:r>
      <w:r w:rsidR="00604194" w:rsidRPr="00D467AB">
        <w:rPr>
          <w:rFonts w:ascii="Times New Roman" w:eastAsia="Times New Roman" w:hAnsi="Times New Roman" w:cs="Times New Roman"/>
          <w:sz w:val="24"/>
          <w:szCs w:val="24"/>
        </w:rPr>
        <w:t xml:space="preserve"> год </w:t>
      </w:r>
      <w:r w:rsidR="00604194" w:rsidRPr="00D467AB">
        <w:rPr>
          <w:rFonts w:ascii="Times New Roman" w:hAnsi="Times New Roman" w:cs="Times New Roman"/>
          <w:sz w:val="24"/>
          <w:szCs w:val="24"/>
        </w:rPr>
        <w:t>–</w:t>
      </w:r>
      <w:r w:rsidR="00604194" w:rsidRPr="00D467AB">
        <w:rPr>
          <w:rFonts w:ascii="Times New Roman" w:eastAsia="Times New Roman" w:hAnsi="Times New Roman" w:cs="Times New Roman"/>
          <w:sz w:val="24"/>
          <w:szCs w:val="24"/>
        </w:rPr>
        <w:t xml:space="preserve"> 2</w:t>
      </w:r>
      <w:r w:rsidR="008879A3">
        <w:rPr>
          <w:rFonts w:ascii="Times New Roman" w:eastAsia="Times New Roman" w:hAnsi="Times New Roman" w:cs="Times New Roman"/>
          <w:sz w:val="24"/>
          <w:szCs w:val="24"/>
        </w:rPr>
        <w:t>4022,8</w:t>
      </w:r>
      <w:r w:rsidR="00604194" w:rsidRPr="00D467AB">
        <w:rPr>
          <w:rFonts w:ascii="Times New Roman" w:hAnsi="Times New Roman" w:cs="Times New Roman"/>
          <w:sz w:val="24"/>
          <w:szCs w:val="24"/>
        </w:rPr>
        <w:t xml:space="preserve"> тыс.</w:t>
      </w:r>
      <w:r w:rsidR="00604194" w:rsidRPr="00D467AB">
        <w:rPr>
          <w:rFonts w:ascii="Times New Roman" w:eastAsia="Times New Roman" w:hAnsi="Times New Roman" w:cs="Times New Roman"/>
          <w:sz w:val="24"/>
          <w:szCs w:val="24"/>
        </w:rPr>
        <w:t>руб</w:t>
      </w:r>
      <w:r w:rsidR="00604194" w:rsidRPr="00D467AB">
        <w:rPr>
          <w:rFonts w:ascii="Times New Roman" w:hAnsi="Times New Roman" w:cs="Times New Roman"/>
          <w:sz w:val="24"/>
          <w:szCs w:val="24"/>
        </w:rPr>
        <w:t>.)</w:t>
      </w:r>
      <w:r w:rsidR="008879A3">
        <w:rPr>
          <w:rFonts w:ascii="Times New Roman" w:hAnsi="Times New Roman" w:cs="Times New Roman"/>
          <w:sz w:val="24"/>
          <w:szCs w:val="24"/>
        </w:rPr>
        <w:t xml:space="preserve"> по отношению к 2018 году МБТ увеличились на 3758,8 тыс.руб. (2018г. – 25241,2 т.р.)</w:t>
      </w:r>
      <w:r w:rsidR="007A70A0" w:rsidRPr="00D467AB">
        <w:rPr>
          <w:rFonts w:ascii="Times New Roman" w:hAnsi="Times New Roman" w:cs="Times New Roman"/>
          <w:sz w:val="24"/>
          <w:szCs w:val="24"/>
        </w:rPr>
        <w:t>;</w:t>
      </w:r>
    </w:p>
    <w:p w:rsidR="007A70A0" w:rsidRPr="008879A3" w:rsidRDefault="008879A3" w:rsidP="00D467AB">
      <w:pPr>
        <w:autoSpaceDE w:val="0"/>
        <w:autoSpaceDN w:val="0"/>
        <w:adjustRightInd w:val="0"/>
        <w:spacing w:after="0" w:line="240" w:lineRule="auto"/>
        <w:ind w:firstLine="709"/>
        <w:jc w:val="both"/>
        <w:rPr>
          <w:rFonts w:ascii="Times New Roman" w:hAnsi="Times New Roman" w:cs="Times New Roman"/>
          <w:sz w:val="24"/>
          <w:szCs w:val="24"/>
        </w:rPr>
      </w:pPr>
      <w:r w:rsidRPr="008879A3">
        <w:rPr>
          <w:rFonts w:ascii="Times New Roman" w:hAnsi="Times New Roman" w:cs="Times New Roman"/>
          <w:b/>
          <w:sz w:val="24"/>
          <w:szCs w:val="24"/>
        </w:rPr>
        <w:t>8.</w:t>
      </w:r>
      <w:r w:rsidR="001B320E">
        <w:rPr>
          <w:rFonts w:ascii="Times New Roman" w:hAnsi="Times New Roman" w:cs="Times New Roman"/>
          <w:b/>
          <w:sz w:val="24"/>
          <w:szCs w:val="24"/>
        </w:rPr>
        <w:t>6</w:t>
      </w:r>
      <w:r w:rsidRPr="008879A3">
        <w:rPr>
          <w:rFonts w:ascii="Times New Roman" w:hAnsi="Times New Roman" w:cs="Times New Roman"/>
          <w:b/>
          <w:sz w:val="24"/>
          <w:szCs w:val="24"/>
        </w:rPr>
        <w:t xml:space="preserve">. </w:t>
      </w:r>
      <w:r w:rsidRPr="008879A3">
        <w:rPr>
          <w:rFonts w:ascii="Times New Roman" w:hAnsi="Times New Roman" w:cs="Times New Roman"/>
          <w:sz w:val="24"/>
          <w:szCs w:val="24"/>
        </w:rPr>
        <w:t xml:space="preserve">Постановлением администрации Еловского муниципального района </w:t>
      </w:r>
      <w:r>
        <w:rPr>
          <w:rFonts w:ascii="Times New Roman" w:hAnsi="Times New Roman" w:cs="Times New Roman"/>
          <w:sz w:val="24"/>
          <w:szCs w:val="24"/>
        </w:rPr>
        <w:t>от 31.10.2018 № 355-п создано муниципальное казенное учреждение Еловского муниципального района «Центр бухгалтерского учета»</w:t>
      </w:r>
      <w:r w:rsidR="00863808">
        <w:rPr>
          <w:rFonts w:ascii="Times New Roman" w:hAnsi="Times New Roman" w:cs="Times New Roman"/>
          <w:sz w:val="24"/>
          <w:szCs w:val="24"/>
        </w:rPr>
        <w:t xml:space="preserve"> со штатной численностью 37 штатных единиц. Расходы на данное учреждение определены в сумме 8 210 206,00 рублей. Учредителем учреждения определено Финансовое управление администрации ЕМР.</w:t>
      </w:r>
    </w:p>
    <w:p w:rsidR="008879A3" w:rsidRPr="008879A3" w:rsidRDefault="008879A3" w:rsidP="00D467AB">
      <w:pPr>
        <w:autoSpaceDE w:val="0"/>
        <w:autoSpaceDN w:val="0"/>
        <w:adjustRightInd w:val="0"/>
        <w:spacing w:after="0" w:line="240" w:lineRule="auto"/>
        <w:ind w:firstLine="709"/>
        <w:jc w:val="both"/>
        <w:rPr>
          <w:rFonts w:ascii="Times New Roman" w:hAnsi="Times New Roman" w:cs="Times New Roman"/>
          <w:b/>
          <w:bCs/>
          <w:sz w:val="24"/>
          <w:szCs w:val="24"/>
          <w:highlight w:val="yellow"/>
        </w:rPr>
      </w:pPr>
    </w:p>
    <w:p w:rsidR="00406200" w:rsidRPr="00D467AB" w:rsidRDefault="002A454B" w:rsidP="00D467AB">
      <w:pPr>
        <w:autoSpaceDE w:val="0"/>
        <w:autoSpaceDN w:val="0"/>
        <w:adjustRightInd w:val="0"/>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bCs/>
          <w:sz w:val="24"/>
          <w:szCs w:val="24"/>
          <w:lang w:val="en-US"/>
        </w:rPr>
        <w:lastRenderedPageBreak/>
        <w:t>IX</w:t>
      </w:r>
      <w:r w:rsidR="007A70A0" w:rsidRPr="00D467AB">
        <w:rPr>
          <w:rFonts w:ascii="Times New Roman" w:hAnsi="Times New Roman" w:cs="Times New Roman"/>
          <w:b/>
          <w:bCs/>
          <w:sz w:val="24"/>
          <w:szCs w:val="24"/>
        </w:rPr>
        <w:t xml:space="preserve">. </w:t>
      </w:r>
      <w:r w:rsidR="007A70A0" w:rsidRPr="00D467AB">
        <w:rPr>
          <w:rFonts w:ascii="Times New Roman" w:hAnsi="Times New Roman" w:cs="Times New Roman"/>
          <w:b/>
          <w:sz w:val="24"/>
          <w:szCs w:val="24"/>
        </w:rPr>
        <w:t>Анализ объемов бюджетных ассигнований на содержание органов местного самоуправления в 201</w:t>
      </w:r>
      <w:r w:rsidR="00863808">
        <w:rPr>
          <w:rFonts w:ascii="Times New Roman" w:hAnsi="Times New Roman" w:cs="Times New Roman"/>
          <w:b/>
          <w:sz w:val="24"/>
          <w:szCs w:val="24"/>
        </w:rPr>
        <w:t>9</w:t>
      </w:r>
      <w:r w:rsidR="007A70A0" w:rsidRPr="00D467AB">
        <w:rPr>
          <w:rFonts w:ascii="Times New Roman" w:hAnsi="Times New Roman" w:cs="Times New Roman"/>
          <w:b/>
          <w:sz w:val="24"/>
          <w:szCs w:val="24"/>
        </w:rPr>
        <w:t>г.</w:t>
      </w:r>
    </w:p>
    <w:p w:rsidR="00781E64" w:rsidRPr="00D467AB" w:rsidRDefault="00781E64" w:rsidP="00D467AB">
      <w:pPr>
        <w:autoSpaceDE w:val="0"/>
        <w:autoSpaceDN w:val="0"/>
        <w:adjustRightInd w:val="0"/>
        <w:spacing w:after="0" w:line="240" w:lineRule="auto"/>
        <w:ind w:firstLine="709"/>
        <w:jc w:val="center"/>
        <w:rPr>
          <w:rFonts w:ascii="Times New Roman" w:hAnsi="Times New Roman" w:cs="Times New Roman"/>
          <w:b/>
          <w:sz w:val="24"/>
          <w:szCs w:val="24"/>
        </w:rPr>
      </w:pPr>
    </w:p>
    <w:p w:rsidR="005C5635" w:rsidRDefault="007A70A0" w:rsidP="00D467AB">
      <w:pPr>
        <w:pStyle w:val="ConsPlusNormal"/>
        <w:ind w:firstLine="709"/>
        <w:jc w:val="both"/>
        <w:rPr>
          <w:rFonts w:ascii="Times New Roman" w:hAnsi="Times New Roman" w:cs="Times New Roman"/>
          <w:sz w:val="24"/>
          <w:szCs w:val="24"/>
        </w:rPr>
      </w:pPr>
      <w:r w:rsidRPr="00D467AB">
        <w:rPr>
          <w:rFonts w:ascii="Times New Roman" w:hAnsi="Times New Roman" w:cs="Times New Roman"/>
          <w:sz w:val="24"/>
          <w:szCs w:val="24"/>
        </w:rPr>
        <w:t>Расходы на содержание органов местного самоуправления в проекте бюджета на 201</w:t>
      </w:r>
      <w:r w:rsidR="00863808">
        <w:rPr>
          <w:rFonts w:ascii="Times New Roman" w:hAnsi="Times New Roman" w:cs="Times New Roman"/>
          <w:sz w:val="24"/>
          <w:szCs w:val="24"/>
        </w:rPr>
        <w:t>9</w:t>
      </w:r>
      <w:r w:rsidRPr="00D467AB">
        <w:rPr>
          <w:rFonts w:ascii="Times New Roman" w:hAnsi="Times New Roman" w:cs="Times New Roman"/>
          <w:sz w:val="24"/>
          <w:szCs w:val="24"/>
        </w:rPr>
        <w:t xml:space="preserve"> год</w:t>
      </w:r>
      <w:r w:rsidR="005C5635" w:rsidRPr="00D467AB">
        <w:rPr>
          <w:rFonts w:ascii="Times New Roman" w:hAnsi="Times New Roman" w:cs="Times New Roman"/>
          <w:sz w:val="24"/>
          <w:szCs w:val="24"/>
        </w:rPr>
        <w:t>,</w:t>
      </w:r>
      <w:r w:rsidRPr="00D467AB">
        <w:rPr>
          <w:rFonts w:ascii="Times New Roman" w:hAnsi="Times New Roman" w:cs="Times New Roman"/>
          <w:sz w:val="24"/>
          <w:szCs w:val="24"/>
        </w:rPr>
        <w:t xml:space="preserve">  </w:t>
      </w:r>
      <w:r w:rsidR="005C5635" w:rsidRPr="00D467AB">
        <w:rPr>
          <w:rFonts w:ascii="Times New Roman" w:hAnsi="Times New Roman" w:cs="Times New Roman"/>
          <w:sz w:val="24"/>
          <w:szCs w:val="24"/>
        </w:rPr>
        <w:t>утверждены постановлением администрации Еловского муниципального района от 2</w:t>
      </w:r>
      <w:r w:rsidR="00863808">
        <w:rPr>
          <w:rFonts w:ascii="Times New Roman" w:hAnsi="Times New Roman" w:cs="Times New Roman"/>
          <w:sz w:val="24"/>
          <w:szCs w:val="24"/>
        </w:rPr>
        <w:t>7.10.2018</w:t>
      </w:r>
      <w:r w:rsidR="005C5635" w:rsidRPr="00D467AB">
        <w:rPr>
          <w:rFonts w:ascii="Times New Roman" w:hAnsi="Times New Roman" w:cs="Times New Roman"/>
          <w:sz w:val="24"/>
          <w:szCs w:val="24"/>
        </w:rPr>
        <w:t xml:space="preserve"> №3</w:t>
      </w:r>
      <w:r w:rsidR="00863808">
        <w:rPr>
          <w:rFonts w:ascii="Times New Roman" w:hAnsi="Times New Roman" w:cs="Times New Roman"/>
          <w:sz w:val="24"/>
          <w:szCs w:val="24"/>
        </w:rPr>
        <w:t>37</w:t>
      </w:r>
      <w:r w:rsidR="005C5635" w:rsidRPr="00D467AB">
        <w:rPr>
          <w:rFonts w:ascii="Times New Roman" w:hAnsi="Times New Roman" w:cs="Times New Roman"/>
          <w:sz w:val="24"/>
          <w:szCs w:val="24"/>
        </w:rPr>
        <w:t>-п и (</w:t>
      </w:r>
      <w:r w:rsidRPr="00D467AB">
        <w:rPr>
          <w:rFonts w:ascii="Times New Roman" w:hAnsi="Times New Roman" w:cs="Times New Roman"/>
          <w:sz w:val="24"/>
          <w:szCs w:val="24"/>
        </w:rPr>
        <w:t>запланированы</w:t>
      </w:r>
      <w:r w:rsidR="005C5635" w:rsidRPr="00D467AB">
        <w:rPr>
          <w:rFonts w:ascii="Times New Roman" w:hAnsi="Times New Roman" w:cs="Times New Roman"/>
          <w:sz w:val="24"/>
          <w:szCs w:val="24"/>
        </w:rPr>
        <w:t>)</w:t>
      </w:r>
      <w:r w:rsidRPr="00D467AB">
        <w:rPr>
          <w:rFonts w:ascii="Times New Roman" w:hAnsi="Times New Roman" w:cs="Times New Roman"/>
          <w:sz w:val="24"/>
          <w:szCs w:val="24"/>
        </w:rPr>
        <w:t xml:space="preserve"> в </w:t>
      </w:r>
      <w:r w:rsidR="00781E64" w:rsidRPr="00D467AB">
        <w:rPr>
          <w:rFonts w:ascii="Times New Roman" w:hAnsi="Times New Roman" w:cs="Times New Roman"/>
          <w:sz w:val="24"/>
          <w:szCs w:val="24"/>
        </w:rPr>
        <w:t>сумме</w:t>
      </w:r>
      <w:r w:rsidRPr="00D467AB">
        <w:rPr>
          <w:rFonts w:ascii="Times New Roman" w:hAnsi="Times New Roman" w:cs="Times New Roman"/>
          <w:sz w:val="24"/>
          <w:szCs w:val="24"/>
        </w:rPr>
        <w:t xml:space="preserve"> </w:t>
      </w:r>
      <w:r w:rsidR="00C551E5" w:rsidRPr="00D467AB">
        <w:rPr>
          <w:rFonts w:ascii="Times New Roman" w:hAnsi="Times New Roman" w:cs="Times New Roman"/>
          <w:b/>
          <w:sz w:val="24"/>
          <w:szCs w:val="24"/>
        </w:rPr>
        <w:t>29</w:t>
      </w:r>
      <w:r w:rsidR="00863808">
        <w:rPr>
          <w:rFonts w:ascii="Times New Roman" w:hAnsi="Times New Roman" w:cs="Times New Roman"/>
          <w:b/>
          <w:sz w:val="24"/>
          <w:szCs w:val="24"/>
        </w:rPr>
        <w:t>606,025</w:t>
      </w:r>
      <w:r w:rsidRPr="00D467AB">
        <w:rPr>
          <w:rFonts w:ascii="Times New Roman" w:hAnsi="Times New Roman" w:cs="Times New Roman"/>
          <w:sz w:val="24"/>
          <w:szCs w:val="24"/>
        </w:rPr>
        <w:t xml:space="preserve"> тыс.руб., что </w:t>
      </w:r>
      <w:r w:rsidR="00406200" w:rsidRPr="00D467AB">
        <w:rPr>
          <w:rFonts w:ascii="Times New Roman" w:hAnsi="Times New Roman" w:cs="Times New Roman"/>
          <w:sz w:val="24"/>
          <w:szCs w:val="24"/>
        </w:rPr>
        <w:t xml:space="preserve">не </w:t>
      </w:r>
      <w:r w:rsidRPr="00D467AB">
        <w:rPr>
          <w:rFonts w:ascii="Times New Roman" w:hAnsi="Times New Roman" w:cs="Times New Roman"/>
          <w:sz w:val="24"/>
          <w:szCs w:val="24"/>
        </w:rPr>
        <w:t xml:space="preserve">превышает предельный норматив  </w:t>
      </w:r>
      <w:r w:rsidR="00182BD5" w:rsidRPr="00D467AB">
        <w:rPr>
          <w:rFonts w:ascii="Times New Roman" w:hAnsi="Times New Roman" w:cs="Times New Roman"/>
          <w:b/>
          <w:sz w:val="24"/>
          <w:szCs w:val="24"/>
        </w:rPr>
        <w:t>3</w:t>
      </w:r>
      <w:r w:rsidR="00863808">
        <w:rPr>
          <w:rFonts w:ascii="Times New Roman" w:hAnsi="Times New Roman" w:cs="Times New Roman"/>
          <w:b/>
          <w:sz w:val="24"/>
          <w:szCs w:val="24"/>
        </w:rPr>
        <w:t>1614,568</w:t>
      </w:r>
      <w:r w:rsidR="00781E64" w:rsidRPr="00D467AB">
        <w:rPr>
          <w:rFonts w:ascii="Times New Roman" w:hAnsi="Times New Roman" w:cs="Times New Roman"/>
          <w:sz w:val="24"/>
          <w:szCs w:val="24"/>
        </w:rPr>
        <w:t xml:space="preserve"> </w:t>
      </w:r>
      <w:r w:rsidRPr="00D467AB">
        <w:rPr>
          <w:rFonts w:ascii="Times New Roman" w:hAnsi="Times New Roman" w:cs="Times New Roman"/>
          <w:sz w:val="24"/>
          <w:szCs w:val="24"/>
        </w:rPr>
        <w:t>тыс.руб.</w:t>
      </w:r>
      <w:r w:rsidR="00182BD5" w:rsidRPr="00D467AB">
        <w:rPr>
          <w:rFonts w:ascii="Times New Roman" w:hAnsi="Times New Roman" w:cs="Times New Roman"/>
          <w:sz w:val="24"/>
          <w:szCs w:val="24"/>
        </w:rPr>
        <w:t xml:space="preserve"> (разница </w:t>
      </w:r>
      <w:r w:rsidR="00863808">
        <w:rPr>
          <w:rFonts w:ascii="Times New Roman" w:hAnsi="Times New Roman" w:cs="Times New Roman"/>
          <w:b/>
          <w:sz w:val="24"/>
          <w:szCs w:val="24"/>
        </w:rPr>
        <w:t>–</w:t>
      </w:r>
      <w:r w:rsidR="00182BD5" w:rsidRPr="00D467AB">
        <w:rPr>
          <w:rFonts w:ascii="Times New Roman" w:hAnsi="Times New Roman" w:cs="Times New Roman"/>
          <w:b/>
          <w:sz w:val="24"/>
          <w:szCs w:val="24"/>
        </w:rPr>
        <w:t xml:space="preserve"> </w:t>
      </w:r>
      <w:r w:rsidR="00863808">
        <w:rPr>
          <w:rFonts w:ascii="Times New Roman" w:hAnsi="Times New Roman" w:cs="Times New Roman"/>
          <w:b/>
          <w:sz w:val="24"/>
          <w:szCs w:val="24"/>
        </w:rPr>
        <w:t>2008,5443</w:t>
      </w:r>
      <w:r w:rsidR="00182BD5" w:rsidRPr="00D467AB">
        <w:rPr>
          <w:rFonts w:ascii="Times New Roman" w:hAnsi="Times New Roman" w:cs="Times New Roman"/>
          <w:sz w:val="24"/>
          <w:szCs w:val="24"/>
        </w:rPr>
        <w:t xml:space="preserve"> тыс.руб</w:t>
      </w:r>
      <w:r w:rsidR="00221FBA" w:rsidRPr="00D467AB">
        <w:rPr>
          <w:rFonts w:ascii="Times New Roman" w:hAnsi="Times New Roman" w:cs="Times New Roman"/>
          <w:sz w:val="24"/>
          <w:szCs w:val="24"/>
        </w:rPr>
        <w:t>.</w:t>
      </w:r>
      <w:r w:rsidR="00182BD5" w:rsidRPr="00D467AB">
        <w:rPr>
          <w:rFonts w:ascii="Times New Roman" w:hAnsi="Times New Roman" w:cs="Times New Roman"/>
          <w:sz w:val="24"/>
          <w:szCs w:val="24"/>
        </w:rPr>
        <w:t>)</w:t>
      </w:r>
      <w:r w:rsidR="00406200" w:rsidRPr="00D467AB">
        <w:rPr>
          <w:rFonts w:ascii="Times New Roman" w:hAnsi="Times New Roman" w:cs="Times New Roman"/>
          <w:sz w:val="24"/>
          <w:szCs w:val="24"/>
        </w:rPr>
        <w:t>,</w:t>
      </w:r>
      <w:r w:rsidRPr="00D467AB">
        <w:rPr>
          <w:rFonts w:ascii="Times New Roman" w:hAnsi="Times New Roman" w:cs="Times New Roman"/>
          <w:sz w:val="24"/>
          <w:szCs w:val="24"/>
        </w:rPr>
        <w:t xml:space="preserve"> установленный </w:t>
      </w:r>
      <w:r w:rsidR="005C5635" w:rsidRPr="00D467AB">
        <w:rPr>
          <w:rFonts w:ascii="Times New Roman" w:hAnsi="Times New Roman" w:cs="Times New Roman"/>
          <w:sz w:val="24"/>
          <w:szCs w:val="24"/>
        </w:rPr>
        <w:t xml:space="preserve">Постановлением Правительства Пермского края от </w:t>
      </w:r>
      <w:r w:rsidR="00182BD5" w:rsidRPr="00D467AB">
        <w:rPr>
          <w:rFonts w:ascii="Times New Roman" w:hAnsi="Times New Roman" w:cs="Times New Roman"/>
          <w:sz w:val="24"/>
          <w:szCs w:val="24"/>
        </w:rPr>
        <w:t>01.11.2017 N 881</w:t>
      </w:r>
      <w:r w:rsidR="005C5635" w:rsidRPr="00D467AB">
        <w:rPr>
          <w:rFonts w:ascii="Times New Roman" w:hAnsi="Times New Roman" w:cs="Times New Roman"/>
          <w:sz w:val="24"/>
          <w:szCs w:val="24"/>
        </w:rPr>
        <w:t xml:space="preserve">-п </w:t>
      </w:r>
      <w:r w:rsidR="00182BD5" w:rsidRPr="00D467AB">
        <w:rPr>
          <w:rFonts w:ascii="Times New Roman" w:hAnsi="Times New Roman" w:cs="Times New Roman"/>
          <w:sz w:val="24"/>
          <w:szCs w:val="24"/>
        </w:rPr>
        <w:t>«</w:t>
      </w:r>
      <w:r w:rsidR="005C5635" w:rsidRPr="00D467AB">
        <w:rPr>
          <w:rFonts w:ascii="Times New Roman" w:hAnsi="Times New Roman" w:cs="Times New Roman"/>
          <w:sz w:val="24"/>
          <w:szCs w:val="24"/>
        </w:rPr>
        <w:t>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w:t>
      </w:r>
      <w:r w:rsidR="00182BD5" w:rsidRPr="00D467AB">
        <w:rPr>
          <w:rFonts w:ascii="Times New Roman" w:hAnsi="Times New Roman" w:cs="Times New Roman"/>
          <w:sz w:val="24"/>
          <w:szCs w:val="24"/>
        </w:rPr>
        <w:t>8</w:t>
      </w:r>
      <w:r w:rsidR="005C5635" w:rsidRPr="00D467AB">
        <w:rPr>
          <w:rFonts w:ascii="Times New Roman" w:hAnsi="Times New Roman" w:cs="Times New Roman"/>
          <w:sz w:val="24"/>
          <w:szCs w:val="24"/>
        </w:rPr>
        <w:t xml:space="preserve"> год и на плановый период 201</w:t>
      </w:r>
      <w:r w:rsidR="00182BD5" w:rsidRPr="00D467AB">
        <w:rPr>
          <w:rFonts w:ascii="Times New Roman" w:hAnsi="Times New Roman" w:cs="Times New Roman"/>
          <w:sz w:val="24"/>
          <w:szCs w:val="24"/>
        </w:rPr>
        <w:t>9</w:t>
      </w:r>
      <w:r w:rsidR="005C5635" w:rsidRPr="00D467AB">
        <w:rPr>
          <w:rFonts w:ascii="Times New Roman" w:hAnsi="Times New Roman" w:cs="Times New Roman"/>
          <w:sz w:val="24"/>
          <w:szCs w:val="24"/>
        </w:rPr>
        <w:t>-20</w:t>
      </w:r>
      <w:r w:rsidR="00182BD5" w:rsidRPr="00D467AB">
        <w:rPr>
          <w:rFonts w:ascii="Times New Roman" w:hAnsi="Times New Roman" w:cs="Times New Roman"/>
          <w:sz w:val="24"/>
          <w:szCs w:val="24"/>
        </w:rPr>
        <w:t>20</w:t>
      </w:r>
      <w:r w:rsidR="005C5635" w:rsidRPr="00D467AB">
        <w:rPr>
          <w:rFonts w:ascii="Times New Roman" w:hAnsi="Times New Roman" w:cs="Times New Roman"/>
          <w:sz w:val="24"/>
          <w:szCs w:val="24"/>
        </w:rPr>
        <w:t xml:space="preserve"> годов</w:t>
      </w:r>
      <w:r w:rsidRPr="00D467AB">
        <w:rPr>
          <w:rFonts w:ascii="Times New Roman" w:hAnsi="Times New Roman" w:cs="Times New Roman"/>
          <w:sz w:val="24"/>
          <w:szCs w:val="24"/>
        </w:rPr>
        <w:t>»</w:t>
      </w:r>
      <w:r w:rsidR="00863808">
        <w:rPr>
          <w:rFonts w:ascii="Times New Roman" w:hAnsi="Times New Roman" w:cs="Times New Roman"/>
          <w:sz w:val="24"/>
          <w:szCs w:val="24"/>
        </w:rPr>
        <w:t>.</w:t>
      </w:r>
    </w:p>
    <w:p w:rsidR="00863808" w:rsidRPr="00D467AB" w:rsidRDefault="00863808" w:rsidP="00D467AB">
      <w:pPr>
        <w:pStyle w:val="ConsPlusNormal"/>
        <w:ind w:firstLine="709"/>
        <w:jc w:val="both"/>
        <w:rPr>
          <w:rFonts w:ascii="Times New Roman" w:hAnsi="Times New Roman" w:cs="Times New Roman"/>
          <w:b/>
          <w:bCs/>
          <w:i/>
          <w:sz w:val="24"/>
          <w:szCs w:val="24"/>
        </w:rPr>
      </w:pPr>
    </w:p>
    <w:p w:rsidR="007A70A0" w:rsidRPr="00D467AB" w:rsidRDefault="002A454B" w:rsidP="00D467AB">
      <w:pPr>
        <w:autoSpaceDE w:val="0"/>
        <w:autoSpaceDN w:val="0"/>
        <w:adjustRightInd w:val="0"/>
        <w:spacing w:after="0" w:line="240" w:lineRule="auto"/>
        <w:ind w:firstLine="709"/>
        <w:jc w:val="center"/>
        <w:rPr>
          <w:rFonts w:ascii="Times New Roman" w:hAnsi="Times New Roman" w:cs="Times New Roman"/>
          <w:b/>
          <w:sz w:val="24"/>
          <w:szCs w:val="24"/>
        </w:rPr>
      </w:pPr>
      <w:r w:rsidRPr="00347901">
        <w:rPr>
          <w:rFonts w:ascii="Times New Roman" w:hAnsi="Times New Roman" w:cs="Times New Roman"/>
          <w:b/>
          <w:bCs/>
          <w:sz w:val="24"/>
          <w:szCs w:val="24"/>
          <w:lang w:val="en-US"/>
        </w:rPr>
        <w:t>X</w:t>
      </w:r>
      <w:r w:rsidR="007A70A0" w:rsidRPr="00347901">
        <w:rPr>
          <w:rFonts w:ascii="Times New Roman" w:hAnsi="Times New Roman" w:cs="Times New Roman"/>
          <w:b/>
          <w:bCs/>
          <w:sz w:val="24"/>
          <w:szCs w:val="24"/>
        </w:rPr>
        <w:t xml:space="preserve">. </w:t>
      </w:r>
      <w:r w:rsidR="007A70A0" w:rsidRPr="00347901">
        <w:rPr>
          <w:rFonts w:ascii="Times New Roman" w:hAnsi="Times New Roman" w:cs="Times New Roman"/>
          <w:b/>
          <w:sz w:val="24"/>
          <w:szCs w:val="24"/>
        </w:rPr>
        <w:t>Межбюджетные трансферты.</w:t>
      </w:r>
    </w:p>
    <w:p w:rsidR="007A70A0" w:rsidRPr="00D467AB" w:rsidRDefault="007A70A0" w:rsidP="00D467AB">
      <w:pPr>
        <w:autoSpaceDE w:val="0"/>
        <w:autoSpaceDN w:val="0"/>
        <w:adjustRightInd w:val="0"/>
        <w:spacing w:after="0" w:line="240" w:lineRule="auto"/>
        <w:ind w:firstLine="709"/>
        <w:jc w:val="center"/>
        <w:rPr>
          <w:rFonts w:ascii="Times New Roman" w:hAnsi="Times New Roman" w:cs="Times New Roman"/>
          <w:b/>
          <w:sz w:val="24"/>
          <w:szCs w:val="24"/>
        </w:rPr>
      </w:pPr>
    </w:p>
    <w:p w:rsidR="007A70A0" w:rsidRPr="00D467AB" w:rsidRDefault="007A70A0" w:rsidP="00D467AB">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color w:val="000000" w:themeColor="text1"/>
          <w:sz w:val="24"/>
          <w:szCs w:val="24"/>
        </w:rPr>
        <w:t xml:space="preserve">Объем межбюджетных трансфертов из бюджета </w:t>
      </w:r>
      <w:r w:rsidR="00561A2B" w:rsidRPr="00D467AB">
        <w:rPr>
          <w:rFonts w:ascii="Times New Roman" w:hAnsi="Times New Roman" w:cs="Times New Roman"/>
          <w:color w:val="000000" w:themeColor="text1"/>
          <w:sz w:val="24"/>
          <w:szCs w:val="24"/>
        </w:rPr>
        <w:t>Еловского</w:t>
      </w:r>
      <w:r w:rsidRPr="00D467AB">
        <w:rPr>
          <w:rFonts w:ascii="Times New Roman" w:hAnsi="Times New Roman" w:cs="Times New Roman"/>
          <w:color w:val="000000" w:themeColor="text1"/>
          <w:sz w:val="24"/>
          <w:szCs w:val="24"/>
        </w:rPr>
        <w:t xml:space="preserve"> муниципального района, согласно </w:t>
      </w:r>
      <w:r w:rsidR="000000A9">
        <w:rPr>
          <w:rFonts w:ascii="Times New Roman" w:hAnsi="Times New Roman" w:cs="Times New Roman"/>
          <w:color w:val="000000" w:themeColor="text1"/>
          <w:sz w:val="24"/>
          <w:szCs w:val="24"/>
        </w:rPr>
        <w:t xml:space="preserve">статье 8 проекта решения и </w:t>
      </w:r>
      <w:r w:rsidRPr="00D467AB">
        <w:rPr>
          <w:rFonts w:ascii="Times New Roman" w:hAnsi="Times New Roman" w:cs="Times New Roman"/>
          <w:color w:val="000000" w:themeColor="text1"/>
          <w:sz w:val="24"/>
          <w:szCs w:val="24"/>
        </w:rPr>
        <w:t>приложени</w:t>
      </w:r>
      <w:r w:rsidR="000000A9">
        <w:rPr>
          <w:rFonts w:ascii="Times New Roman" w:hAnsi="Times New Roman" w:cs="Times New Roman"/>
          <w:color w:val="000000" w:themeColor="text1"/>
          <w:sz w:val="24"/>
          <w:szCs w:val="24"/>
        </w:rPr>
        <w:t>ям</w:t>
      </w:r>
      <w:r w:rsidRPr="00D467AB">
        <w:rPr>
          <w:rFonts w:ascii="Times New Roman" w:hAnsi="Times New Roman" w:cs="Times New Roman"/>
          <w:color w:val="000000" w:themeColor="text1"/>
          <w:sz w:val="24"/>
          <w:szCs w:val="24"/>
        </w:rPr>
        <w:t xml:space="preserve"> </w:t>
      </w:r>
      <w:r w:rsidR="00561A2B" w:rsidRPr="00D467AB">
        <w:rPr>
          <w:rFonts w:ascii="Times New Roman" w:hAnsi="Times New Roman" w:cs="Times New Roman"/>
          <w:color w:val="000000" w:themeColor="text1"/>
          <w:sz w:val="24"/>
          <w:szCs w:val="24"/>
        </w:rPr>
        <w:t>1</w:t>
      </w:r>
      <w:r w:rsidR="000000A9">
        <w:rPr>
          <w:rFonts w:ascii="Times New Roman" w:hAnsi="Times New Roman" w:cs="Times New Roman"/>
          <w:color w:val="000000" w:themeColor="text1"/>
          <w:sz w:val="24"/>
          <w:szCs w:val="24"/>
        </w:rPr>
        <w:t>5</w:t>
      </w:r>
      <w:r w:rsidR="000F5215">
        <w:rPr>
          <w:rFonts w:ascii="Times New Roman" w:hAnsi="Times New Roman" w:cs="Times New Roman"/>
          <w:color w:val="000000" w:themeColor="text1"/>
          <w:sz w:val="24"/>
          <w:szCs w:val="24"/>
        </w:rPr>
        <w:t>,16,17</w:t>
      </w:r>
      <w:r w:rsidRPr="00D467AB">
        <w:rPr>
          <w:rFonts w:ascii="Times New Roman" w:hAnsi="Times New Roman" w:cs="Times New Roman"/>
          <w:color w:val="000000" w:themeColor="text1"/>
          <w:sz w:val="24"/>
          <w:szCs w:val="24"/>
        </w:rPr>
        <w:t xml:space="preserve"> к проекту в 201</w:t>
      </w:r>
      <w:r w:rsidR="000000A9">
        <w:rPr>
          <w:rFonts w:ascii="Times New Roman" w:hAnsi="Times New Roman" w:cs="Times New Roman"/>
          <w:color w:val="000000" w:themeColor="text1"/>
          <w:sz w:val="24"/>
          <w:szCs w:val="24"/>
        </w:rPr>
        <w:t>9</w:t>
      </w:r>
      <w:r w:rsidRPr="00D467AB">
        <w:rPr>
          <w:rFonts w:ascii="Times New Roman" w:hAnsi="Times New Roman" w:cs="Times New Roman"/>
          <w:color w:val="000000" w:themeColor="text1"/>
          <w:sz w:val="24"/>
          <w:szCs w:val="24"/>
        </w:rPr>
        <w:t xml:space="preserve"> г. составляет </w:t>
      </w:r>
      <w:r w:rsidR="00561A2B" w:rsidRPr="00D467AB">
        <w:rPr>
          <w:rFonts w:ascii="Times New Roman" w:hAnsi="Times New Roman" w:cs="Times New Roman"/>
          <w:color w:val="000000" w:themeColor="text1"/>
          <w:sz w:val="24"/>
          <w:szCs w:val="24"/>
        </w:rPr>
        <w:t>2</w:t>
      </w:r>
      <w:r w:rsidR="000000A9">
        <w:rPr>
          <w:rFonts w:ascii="Times New Roman" w:hAnsi="Times New Roman" w:cs="Times New Roman"/>
          <w:color w:val="000000" w:themeColor="text1"/>
          <w:sz w:val="24"/>
          <w:szCs w:val="24"/>
        </w:rPr>
        <w:t>9000,0 тыс. руб.</w:t>
      </w:r>
      <w:r w:rsidR="000F5215">
        <w:rPr>
          <w:rFonts w:ascii="Times New Roman" w:hAnsi="Times New Roman" w:cs="Times New Roman"/>
          <w:color w:val="000000" w:themeColor="text1"/>
          <w:sz w:val="24"/>
          <w:szCs w:val="24"/>
        </w:rPr>
        <w:t xml:space="preserve"> </w:t>
      </w:r>
      <w:r w:rsidR="000000A9">
        <w:rPr>
          <w:rFonts w:ascii="Times New Roman" w:hAnsi="Times New Roman" w:cs="Times New Roman"/>
          <w:color w:val="000000" w:themeColor="text1"/>
          <w:sz w:val="24"/>
          <w:szCs w:val="24"/>
        </w:rPr>
        <w:t>(2020</w:t>
      </w:r>
      <w:r w:rsidRPr="00D467AB">
        <w:rPr>
          <w:rFonts w:ascii="Times New Roman" w:hAnsi="Times New Roman" w:cs="Times New Roman"/>
          <w:color w:val="000000" w:themeColor="text1"/>
          <w:sz w:val="24"/>
          <w:szCs w:val="24"/>
        </w:rPr>
        <w:t>г.-</w:t>
      </w:r>
      <w:r w:rsidR="00697AD8" w:rsidRPr="00D467AB">
        <w:rPr>
          <w:rFonts w:ascii="Times New Roman" w:hAnsi="Times New Roman" w:cs="Times New Roman"/>
          <w:color w:val="000000" w:themeColor="text1"/>
          <w:sz w:val="24"/>
          <w:szCs w:val="24"/>
        </w:rPr>
        <w:t>2</w:t>
      </w:r>
      <w:r w:rsidR="000000A9">
        <w:rPr>
          <w:rFonts w:ascii="Times New Roman" w:hAnsi="Times New Roman" w:cs="Times New Roman"/>
          <w:color w:val="000000" w:themeColor="text1"/>
          <w:sz w:val="24"/>
          <w:szCs w:val="24"/>
        </w:rPr>
        <w:t>7160,1</w:t>
      </w:r>
      <w:r w:rsidR="005C5635" w:rsidRPr="00D467AB">
        <w:rPr>
          <w:rFonts w:ascii="Times New Roman" w:hAnsi="Times New Roman" w:cs="Times New Roman"/>
          <w:color w:val="000000" w:themeColor="text1"/>
          <w:sz w:val="24"/>
          <w:szCs w:val="24"/>
        </w:rPr>
        <w:t xml:space="preserve"> тыс.руб</w:t>
      </w:r>
      <w:r w:rsidR="000000A9">
        <w:rPr>
          <w:rFonts w:ascii="Times New Roman" w:hAnsi="Times New Roman" w:cs="Times New Roman"/>
          <w:color w:val="000000" w:themeColor="text1"/>
          <w:sz w:val="24"/>
          <w:szCs w:val="24"/>
        </w:rPr>
        <w:t>.</w:t>
      </w:r>
      <w:r w:rsidR="005C5635" w:rsidRPr="00D467AB">
        <w:rPr>
          <w:rFonts w:ascii="Times New Roman" w:hAnsi="Times New Roman" w:cs="Times New Roman"/>
          <w:color w:val="000000" w:themeColor="text1"/>
          <w:sz w:val="24"/>
          <w:szCs w:val="24"/>
        </w:rPr>
        <w:t>; 202</w:t>
      </w:r>
      <w:r w:rsidR="000000A9">
        <w:rPr>
          <w:rFonts w:ascii="Times New Roman" w:hAnsi="Times New Roman" w:cs="Times New Roman"/>
          <w:color w:val="000000" w:themeColor="text1"/>
          <w:sz w:val="24"/>
          <w:szCs w:val="24"/>
        </w:rPr>
        <w:t>1</w:t>
      </w:r>
      <w:r w:rsidRPr="00D467AB">
        <w:rPr>
          <w:rFonts w:ascii="Times New Roman" w:hAnsi="Times New Roman" w:cs="Times New Roman"/>
          <w:color w:val="000000" w:themeColor="text1"/>
          <w:sz w:val="24"/>
          <w:szCs w:val="24"/>
        </w:rPr>
        <w:t>г.-</w:t>
      </w:r>
      <w:r w:rsidR="005C5635" w:rsidRPr="00D467AB">
        <w:rPr>
          <w:rFonts w:ascii="Times New Roman" w:hAnsi="Times New Roman" w:cs="Times New Roman"/>
          <w:color w:val="000000" w:themeColor="text1"/>
          <w:sz w:val="24"/>
          <w:szCs w:val="24"/>
        </w:rPr>
        <w:t>2</w:t>
      </w:r>
      <w:r w:rsidR="000000A9">
        <w:rPr>
          <w:rFonts w:ascii="Times New Roman" w:hAnsi="Times New Roman" w:cs="Times New Roman"/>
          <w:color w:val="000000" w:themeColor="text1"/>
          <w:sz w:val="24"/>
          <w:szCs w:val="24"/>
        </w:rPr>
        <w:t>7035,5</w:t>
      </w:r>
      <w:r w:rsidR="00697AD8" w:rsidRPr="00D467AB">
        <w:rPr>
          <w:rFonts w:ascii="Times New Roman" w:hAnsi="Times New Roman" w:cs="Times New Roman"/>
          <w:color w:val="000000" w:themeColor="text1"/>
          <w:sz w:val="24"/>
          <w:szCs w:val="24"/>
        </w:rPr>
        <w:t xml:space="preserve"> </w:t>
      </w:r>
      <w:r w:rsidRPr="00D467AB">
        <w:rPr>
          <w:rFonts w:ascii="Times New Roman" w:hAnsi="Times New Roman" w:cs="Times New Roman"/>
          <w:color w:val="000000" w:themeColor="text1"/>
          <w:sz w:val="24"/>
          <w:szCs w:val="24"/>
        </w:rPr>
        <w:t>тыс.руб</w:t>
      </w:r>
      <w:r w:rsidR="008328BF" w:rsidRPr="00D467AB">
        <w:rPr>
          <w:rFonts w:ascii="Times New Roman" w:hAnsi="Times New Roman" w:cs="Times New Roman"/>
          <w:color w:val="000000" w:themeColor="text1"/>
          <w:sz w:val="24"/>
          <w:szCs w:val="24"/>
        </w:rPr>
        <w:t>.</w:t>
      </w:r>
      <w:r w:rsidRPr="00D467AB">
        <w:rPr>
          <w:rFonts w:ascii="Times New Roman" w:hAnsi="Times New Roman" w:cs="Times New Roman"/>
          <w:color w:val="000000" w:themeColor="text1"/>
          <w:sz w:val="24"/>
          <w:szCs w:val="24"/>
        </w:rPr>
        <w:t>),</w:t>
      </w:r>
      <w:r w:rsidRPr="00D467AB">
        <w:rPr>
          <w:rFonts w:ascii="Times New Roman" w:hAnsi="Times New Roman" w:cs="Times New Roman"/>
          <w:sz w:val="24"/>
          <w:szCs w:val="24"/>
        </w:rPr>
        <w:t xml:space="preserve"> в </w:t>
      </w:r>
      <w:r w:rsidR="00412D7B" w:rsidRPr="00D467AB">
        <w:rPr>
          <w:rFonts w:ascii="Times New Roman" w:hAnsi="Times New Roman" w:cs="Times New Roman"/>
          <w:sz w:val="24"/>
          <w:szCs w:val="24"/>
        </w:rPr>
        <w:t>форме</w:t>
      </w:r>
      <w:r w:rsidR="005C5635" w:rsidRPr="00D467AB">
        <w:rPr>
          <w:rFonts w:ascii="Times New Roman" w:hAnsi="Times New Roman" w:cs="Times New Roman"/>
          <w:sz w:val="24"/>
          <w:szCs w:val="24"/>
        </w:rPr>
        <w:t xml:space="preserve"> </w:t>
      </w:r>
      <w:r w:rsidRPr="00D467AB">
        <w:rPr>
          <w:rFonts w:ascii="Times New Roman" w:hAnsi="Times New Roman" w:cs="Times New Roman"/>
          <w:sz w:val="24"/>
          <w:szCs w:val="24"/>
        </w:rPr>
        <w:t>Дотации из районного фонда финансовой поддержки поселений</w:t>
      </w:r>
      <w:r w:rsidR="00607BB5" w:rsidRPr="00D467AB">
        <w:rPr>
          <w:rFonts w:ascii="Times New Roman" w:hAnsi="Times New Roman" w:cs="Times New Roman"/>
          <w:sz w:val="24"/>
          <w:szCs w:val="24"/>
        </w:rPr>
        <w:t>.</w:t>
      </w:r>
    </w:p>
    <w:p w:rsidR="007A70A0" w:rsidRDefault="007A70A0" w:rsidP="00D467AB">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Объемы дотаций из районного фонда финансовой поддержки поселений (распределены в соответствии с законом Пермского края от 13.09.2006 г. № 11-КЗ «О методиках распределения межбюджетных трансфертов в Пермском крае».   </w:t>
      </w:r>
    </w:p>
    <w:p w:rsidR="000F5215" w:rsidRPr="000F5215" w:rsidRDefault="000F5215" w:rsidP="000F5215">
      <w:pPr>
        <w:tabs>
          <w:tab w:val="left" w:pos="1985"/>
        </w:tabs>
        <w:spacing w:after="0" w:line="240" w:lineRule="auto"/>
        <w:ind w:firstLine="709"/>
        <w:jc w:val="both"/>
        <w:rPr>
          <w:rFonts w:ascii="Times New Roman" w:hAnsi="Times New Roman" w:cs="Times New Roman"/>
          <w:spacing w:val="-4"/>
          <w:sz w:val="24"/>
          <w:szCs w:val="24"/>
        </w:rPr>
      </w:pPr>
      <w:r w:rsidRPr="000F5215">
        <w:rPr>
          <w:rFonts w:ascii="Times New Roman" w:hAnsi="Times New Roman" w:cs="Times New Roman"/>
          <w:spacing w:val="-4"/>
          <w:sz w:val="24"/>
          <w:szCs w:val="24"/>
        </w:rPr>
        <w:t>При расчете дотации на выравнивание бюджетной обеспеченности поселений применены следующие коэффициенты удорожания:</w:t>
      </w:r>
    </w:p>
    <w:p w:rsidR="000F5215" w:rsidRPr="000F5215" w:rsidRDefault="000F5215" w:rsidP="000F5215">
      <w:pPr>
        <w:tabs>
          <w:tab w:val="left" w:pos="1985"/>
        </w:tabs>
        <w:spacing w:after="0" w:line="240" w:lineRule="auto"/>
        <w:ind w:firstLine="709"/>
        <w:jc w:val="both"/>
        <w:rPr>
          <w:rFonts w:ascii="Times New Roman" w:hAnsi="Times New Roman" w:cs="Times New Roman"/>
          <w:spacing w:val="-4"/>
          <w:sz w:val="24"/>
          <w:szCs w:val="24"/>
        </w:rPr>
      </w:pPr>
      <w:r w:rsidRPr="000F5215">
        <w:rPr>
          <w:rFonts w:ascii="Times New Roman" w:hAnsi="Times New Roman" w:cs="Times New Roman"/>
          <w:spacing w:val="-4"/>
          <w:sz w:val="24"/>
          <w:szCs w:val="24"/>
        </w:rPr>
        <w:t>коэффициент масштаба;</w:t>
      </w:r>
    </w:p>
    <w:p w:rsidR="000F5215" w:rsidRPr="000F5215" w:rsidRDefault="000F5215" w:rsidP="000F5215">
      <w:pPr>
        <w:tabs>
          <w:tab w:val="left" w:pos="1985"/>
        </w:tabs>
        <w:spacing w:after="0" w:line="240" w:lineRule="auto"/>
        <w:ind w:firstLine="709"/>
        <w:jc w:val="both"/>
        <w:rPr>
          <w:rFonts w:ascii="Times New Roman" w:hAnsi="Times New Roman" w:cs="Times New Roman"/>
          <w:spacing w:val="-4"/>
          <w:sz w:val="24"/>
          <w:szCs w:val="24"/>
        </w:rPr>
      </w:pPr>
      <w:r w:rsidRPr="000F5215">
        <w:rPr>
          <w:rFonts w:ascii="Times New Roman" w:hAnsi="Times New Roman" w:cs="Times New Roman"/>
          <w:spacing w:val="-4"/>
          <w:sz w:val="24"/>
          <w:szCs w:val="24"/>
        </w:rPr>
        <w:t>коэффициент дисперсности расселения;</w:t>
      </w:r>
    </w:p>
    <w:p w:rsidR="000F5215" w:rsidRPr="000F5215" w:rsidRDefault="000F5215" w:rsidP="000F5215">
      <w:pPr>
        <w:tabs>
          <w:tab w:val="left" w:pos="1985"/>
        </w:tabs>
        <w:spacing w:after="0" w:line="240" w:lineRule="auto"/>
        <w:ind w:firstLine="709"/>
        <w:jc w:val="both"/>
        <w:rPr>
          <w:rFonts w:ascii="Times New Roman" w:hAnsi="Times New Roman" w:cs="Times New Roman"/>
          <w:spacing w:val="-4"/>
          <w:sz w:val="24"/>
          <w:szCs w:val="24"/>
        </w:rPr>
      </w:pPr>
      <w:r w:rsidRPr="000F5215">
        <w:rPr>
          <w:rFonts w:ascii="Times New Roman" w:hAnsi="Times New Roman" w:cs="Times New Roman"/>
          <w:spacing w:val="-4"/>
          <w:sz w:val="24"/>
          <w:szCs w:val="24"/>
        </w:rPr>
        <w:t xml:space="preserve">коэффициент </w:t>
      </w:r>
      <w:r>
        <w:rPr>
          <w:rFonts w:ascii="Times New Roman" w:hAnsi="Times New Roman" w:cs="Times New Roman"/>
          <w:spacing w:val="-4"/>
          <w:sz w:val="24"/>
          <w:szCs w:val="24"/>
        </w:rPr>
        <w:t>уровня газификации</w:t>
      </w:r>
      <w:r w:rsidRPr="000F5215">
        <w:rPr>
          <w:rFonts w:ascii="Times New Roman" w:hAnsi="Times New Roman" w:cs="Times New Roman"/>
          <w:spacing w:val="-4"/>
          <w:sz w:val="24"/>
          <w:szCs w:val="24"/>
        </w:rPr>
        <w:t>;</w:t>
      </w:r>
    </w:p>
    <w:p w:rsidR="000F5215" w:rsidRPr="000F5215" w:rsidRDefault="000F5215" w:rsidP="000F5215">
      <w:pPr>
        <w:tabs>
          <w:tab w:val="left" w:pos="1985"/>
        </w:tabs>
        <w:spacing w:after="0" w:line="240" w:lineRule="auto"/>
        <w:ind w:firstLine="709"/>
        <w:jc w:val="both"/>
        <w:rPr>
          <w:rFonts w:ascii="Times New Roman" w:hAnsi="Times New Roman" w:cs="Times New Roman"/>
          <w:spacing w:val="-4"/>
          <w:sz w:val="24"/>
          <w:szCs w:val="24"/>
        </w:rPr>
      </w:pPr>
      <w:r w:rsidRPr="000F5215">
        <w:rPr>
          <w:rFonts w:ascii="Times New Roman" w:hAnsi="Times New Roman" w:cs="Times New Roman"/>
          <w:spacing w:val="-4"/>
          <w:sz w:val="24"/>
          <w:szCs w:val="24"/>
        </w:rPr>
        <w:t>коэфф</w:t>
      </w:r>
      <w:r>
        <w:rPr>
          <w:rFonts w:ascii="Times New Roman" w:hAnsi="Times New Roman" w:cs="Times New Roman"/>
          <w:spacing w:val="-4"/>
          <w:sz w:val="24"/>
          <w:szCs w:val="24"/>
        </w:rPr>
        <w:t>ициент транспортной доступности.</w:t>
      </w:r>
    </w:p>
    <w:p w:rsidR="000F5215" w:rsidRPr="000F5215" w:rsidRDefault="000F5215" w:rsidP="000F5215">
      <w:pPr>
        <w:tabs>
          <w:tab w:val="left" w:pos="1985"/>
        </w:tabs>
        <w:spacing w:after="0" w:line="240" w:lineRule="auto"/>
        <w:ind w:firstLine="709"/>
        <w:jc w:val="both"/>
        <w:rPr>
          <w:rFonts w:ascii="Times New Roman" w:hAnsi="Times New Roman" w:cs="Times New Roman"/>
          <w:spacing w:val="-4"/>
          <w:sz w:val="24"/>
          <w:szCs w:val="24"/>
        </w:rPr>
      </w:pPr>
      <w:r w:rsidRPr="000F5215">
        <w:rPr>
          <w:rFonts w:ascii="Times New Roman" w:hAnsi="Times New Roman" w:cs="Times New Roman"/>
          <w:spacing w:val="-4"/>
          <w:sz w:val="24"/>
          <w:szCs w:val="24"/>
        </w:rPr>
        <w:t>Уровень бюджетной обеспеченности поселений, использованный в качестве критерия выравнивания расчетной бюджетной обеспеченности поселений на 201</w:t>
      </w:r>
      <w:r>
        <w:rPr>
          <w:rFonts w:ascii="Times New Roman" w:hAnsi="Times New Roman" w:cs="Times New Roman"/>
          <w:spacing w:val="-4"/>
          <w:sz w:val="24"/>
          <w:szCs w:val="24"/>
        </w:rPr>
        <w:t>9</w:t>
      </w:r>
      <w:r w:rsidRPr="000F5215">
        <w:rPr>
          <w:rFonts w:ascii="Times New Roman" w:hAnsi="Times New Roman" w:cs="Times New Roman"/>
          <w:spacing w:val="-4"/>
          <w:sz w:val="24"/>
          <w:szCs w:val="24"/>
        </w:rPr>
        <w:t>-202</w:t>
      </w:r>
      <w:r>
        <w:rPr>
          <w:rFonts w:ascii="Times New Roman" w:hAnsi="Times New Roman" w:cs="Times New Roman"/>
          <w:spacing w:val="-4"/>
          <w:sz w:val="24"/>
          <w:szCs w:val="24"/>
        </w:rPr>
        <w:t>1</w:t>
      </w:r>
      <w:r w:rsidRPr="000F5215">
        <w:rPr>
          <w:rFonts w:ascii="Times New Roman" w:hAnsi="Times New Roman" w:cs="Times New Roman"/>
          <w:spacing w:val="-4"/>
          <w:sz w:val="24"/>
          <w:szCs w:val="24"/>
        </w:rPr>
        <w:t xml:space="preserve">г.г. определен в размере </w:t>
      </w:r>
      <w:r>
        <w:rPr>
          <w:rFonts w:ascii="Times New Roman" w:hAnsi="Times New Roman" w:cs="Times New Roman"/>
          <w:spacing w:val="-4"/>
          <w:sz w:val="24"/>
          <w:szCs w:val="24"/>
        </w:rPr>
        <w:t>2,66; 2,51;   2,45</w:t>
      </w:r>
      <w:r w:rsidRPr="000F5215">
        <w:rPr>
          <w:rFonts w:ascii="Times New Roman" w:hAnsi="Times New Roman" w:cs="Times New Roman"/>
          <w:spacing w:val="-4"/>
          <w:sz w:val="24"/>
          <w:szCs w:val="24"/>
        </w:rPr>
        <w:t>.</w:t>
      </w:r>
    </w:p>
    <w:p w:rsidR="007A70A0" w:rsidRPr="00D467AB" w:rsidRDefault="007A70A0" w:rsidP="00D467AB">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Распределение дотаций из ФФПП района представлен на рис.4</w:t>
      </w:r>
    </w:p>
    <w:p w:rsidR="007A70A0" w:rsidRPr="00D467AB" w:rsidRDefault="007A70A0" w:rsidP="00D467AB">
      <w:pPr>
        <w:shd w:val="clear" w:color="auto" w:fill="FFFFFF"/>
        <w:spacing w:after="0" w:line="240" w:lineRule="auto"/>
        <w:ind w:firstLine="709"/>
        <w:jc w:val="both"/>
        <w:rPr>
          <w:rFonts w:ascii="Times New Roman" w:hAnsi="Times New Roman" w:cs="Times New Roman"/>
          <w:sz w:val="24"/>
          <w:szCs w:val="24"/>
        </w:rPr>
      </w:pPr>
    </w:p>
    <w:p w:rsidR="005C5635" w:rsidRPr="00D467AB" w:rsidRDefault="0093424B" w:rsidP="00D467AB">
      <w:pPr>
        <w:spacing w:after="0" w:line="240" w:lineRule="auto"/>
        <w:ind w:firstLine="709"/>
        <w:jc w:val="center"/>
        <w:rPr>
          <w:rFonts w:ascii="Times New Roman" w:hAnsi="Times New Roman" w:cs="Times New Roman"/>
          <w:b/>
          <w:i/>
          <w:sz w:val="24"/>
          <w:szCs w:val="24"/>
        </w:rPr>
      </w:pPr>
      <w:r w:rsidRPr="00D467AB">
        <w:rPr>
          <w:rFonts w:ascii="Times New Roman" w:eastAsia="Times New Roman" w:hAnsi="Times New Roman" w:cs="Times New Roman"/>
          <w:noProof/>
          <w:sz w:val="24"/>
          <w:szCs w:val="24"/>
        </w:rPr>
        <w:drawing>
          <wp:inline distT="0" distB="0" distL="0" distR="0">
            <wp:extent cx="6010275" cy="2628900"/>
            <wp:effectExtent l="19050" t="0" r="9525" b="0"/>
            <wp:docPr id="5"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52A8F" w:rsidRDefault="00A52A8F" w:rsidP="00D467AB">
      <w:pPr>
        <w:spacing w:after="0" w:line="240" w:lineRule="auto"/>
        <w:ind w:firstLine="709"/>
        <w:jc w:val="center"/>
        <w:rPr>
          <w:rFonts w:ascii="Times New Roman" w:hAnsi="Times New Roman" w:cs="Times New Roman"/>
          <w:b/>
          <w:i/>
          <w:sz w:val="24"/>
          <w:szCs w:val="24"/>
        </w:rPr>
      </w:pPr>
    </w:p>
    <w:p w:rsidR="007A70A0" w:rsidRPr="00D467AB" w:rsidRDefault="002A454B" w:rsidP="00D467AB">
      <w:pPr>
        <w:spacing w:after="0" w:line="240" w:lineRule="auto"/>
        <w:ind w:firstLine="709"/>
        <w:jc w:val="center"/>
        <w:rPr>
          <w:rFonts w:ascii="Times New Roman" w:hAnsi="Times New Roman" w:cs="Times New Roman"/>
          <w:b/>
          <w:i/>
          <w:sz w:val="24"/>
          <w:szCs w:val="24"/>
        </w:rPr>
      </w:pPr>
      <w:r w:rsidRPr="00D467AB">
        <w:rPr>
          <w:rFonts w:ascii="Times New Roman" w:hAnsi="Times New Roman" w:cs="Times New Roman"/>
          <w:b/>
          <w:i/>
          <w:sz w:val="24"/>
          <w:szCs w:val="24"/>
          <w:lang w:val="en-US"/>
        </w:rPr>
        <w:t>XI</w:t>
      </w:r>
      <w:r w:rsidR="007A70A0" w:rsidRPr="00D467AB">
        <w:rPr>
          <w:rFonts w:ascii="Times New Roman" w:hAnsi="Times New Roman" w:cs="Times New Roman"/>
          <w:b/>
          <w:i/>
          <w:sz w:val="24"/>
          <w:szCs w:val="24"/>
        </w:rPr>
        <w:t>. Анализ муниципальных заданий на предоставление  муниципальных услуг бюджетными учреждениями.</w:t>
      </w:r>
    </w:p>
    <w:p w:rsidR="007A70A0" w:rsidRPr="00D467AB" w:rsidRDefault="007A70A0" w:rsidP="00D467AB">
      <w:pPr>
        <w:spacing w:after="0" w:line="240" w:lineRule="auto"/>
        <w:ind w:firstLine="709"/>
        <w:jc w:val="center"/>
        <w:rPr>
          <w:rFonts w:ascii="Times New Roman" w:hAnsi="Times New Roman" w:cs="Times New Roman"/>
          <w:sz w:val="24"/>
          <w:szCs w:val="24"/>
        </w:rPr>
      </w:pPr>
    </w:p>
    <w:p w:rsidR="007A70A0" w:rsidRPr="00E5369D" w:rsidRDefault="002A454B" w:rsidP="00D467AB">
      <w:pPr>
        <w:pStyle w:val="aff7"/>
        <w:spacing w:after="0" w:line="240" w:lineRule="auto"/>
        <w:ind w:firstLine="709"/>
        <w:jc w:val="both"/>
        <w:rPr>
          <w:b w:val="0"/>
          <w:i/>
          <w:sz w:val="24"/>
          <w:szCs w:val="24"/>
        </w:rPr>
      </w:pPr>
      <w:r w:rsidRPr="00A52A8F">
        <w:rPr>
          <w:sz w:val="24"/>
          <w:szCs w:val="24"/>
        </w:rPr>
        <w:lastRenderedPageBreak/>
        <w:t>11</w:t>
      </w:r>
      <w:r w:rsidR="007A70A0" w:rsidRPr="00A52A8F">
        <w:rPr>
          <w:sz w:val="24"/>
          <w:szCs w:val="24"/>
        </w:rPr>
        <w:t>.1.</w:t>
      </w:r>
      <w:r w:rsidR="007A70A0" w:rsidRPr="00D467AB">
        <w:rPr>
          <w:b w:val="0"/>
          <w:sz w:val="24"/>
          <w:szCs w:val="24"/>
        </w:rPr>
        <w:t xml:space="preserve"> </w:t>
      </w:r>
      <w:r w:rsidR="00E5369D">
        <w:rPr>
          <w:b w:val="0"/>
          <w:sz w:val="24"/>
          <w:szCs w:val="24"/>
        </w:rPr>
        <w:t>Общий</w:t>
      </w:r>
      <w:r w:rsidR="00C124D0" w:rsidRPr="00D467AB">
        <w:rPr>
          <w:b w:val="0"/>
          <w:sz w:val="24"/>
          <w:szCs w:val="24"/>
        </w:rPr>
        <w:t xml:space="preserve"> порядок форм</w:t>
      </w:r>
      <w:r w:rsidR="0034208F" w:rsidRPr="00D467AB">
        <w:rPr>
          <w:b w:val="0"/>
          <w:sz w:val="24"/>
          <w:szCs w:val="24"/>
        </w:rPr>
        <w:t>и</w:t>
      </w:r>
      <w:r w:rsidR="00E5369D">
        <w:rPr>
          <w:b w:val="0"/>
          <w:sz w:val="24"/>
          <w:szCs w:val="24"/>
        </w:rPr>
        <w:t xml:space="preserve">рования муниципального задания определен </w:t>
      </w:r>
      <w:r w:rsidR="007A70A0" w:rsidRPr="00D467AB">
        <w:rPr>
          <w:b w:val="0"/>
          <w:sz w:val="24"/>
          <w:szCs w:val="24"/>
        </w:rPr>
        <w:t xml:space="preserve">постановлением администрации </w:t>
      </w:r>
      <w:r w:rsidR="00412D7B" w:rsidRPr="00D467AB">
        <w:rPr>
          <w:b w:val="0"/>
          <w:sz w:val="24"/>
          <w:szCs w:val="24"/>
        </w:rPr>
        <w:t>Е</w:t>
      </w:r>
      <w:r w:rsidR="007A70A0" w:rsidRPr="00D467AB">
        <w:rPr>
          <w:b w:val="0"/>
          <w:sz w:val="24"/>
          <w:szCs w:val="24"/>
        </w:rPr>
        <w:t xml:space="preserve">МР от </w:t>
      </w:r>
      <w:r w:rsidR="00412D7B" w:rsidRPr="00D467AB">
        <w:rPr>
          <w:b w:val="0"/>
          <w:sz w:val="24"/>
          <w:szCs w:val="24"/>
        </w:rPr>
        <w:t>02.11.2016</w:t>
      </w:r>
      <w:r w:rsidR="007A70A0" w:rsidRPr="00D467AB">
        <w:rPr>
          <w:b w:val="0"/>
          <w:sz w:val="24"/>
          <w:szCs w:val="24"/>
        </w:rPr>
        <w:t>г. №</w:t>
      </w:r>
      <w:r w:rsidR="002D6E24" w:rsidRPr="00D467AB">
        <w:rPr>
          <w:b w:val="0"/>
          <w:sz w:val="24"/>
          <w:szCs w:val="24"/>
        </w:rPr>
        <w:t xml:space="preserve"> </w:t>
      </w:r>
      <w:r w:rsidR="00412D7B" w:rsidRPr="00D467AB">
        <w:rPr>
          <w:b w:val="0"/>
          <w:sz w:val="24"/>
          <w:szCs w:val="24"/>
        </w:rPr>
        <w:t>400-п</w:t>
      </w:r>
      <w:r w:rsidR="007A70A0" w:rsidRPr="00D467AB">
        <w:rPr>
          <w:b w:val="0"/>
          <w:sz w:val="24"/>
          <w:szCs w:val="24"/>
        </w:rPr>
        <w:t xml:space="preserve"> «</w:t>
      </w:r>
      <w:fldSimple w:instr=" DOCPROPERTY  doc_summary  \* MERGEFORMAT ">
        <w:r w:rsidR="00607BB5" w:rsidRPr="00D467AB">
          <w:rPr>
            <w:b w:val="0"/>
            <w:sz w:val="24"/>
            <w:szCs w:val="24"/>
          </w:rPr>
          <w:t>О порядке формирования, размещения, финансового обеспечения и контроля выполнения муниципального задания на оказание муниципальных услуг (выполнение работ)</w:t>
        </w:r>
      </w:fldSimple>
      <w:r w:rsidR="007A70A0" w:rsidRPr="00D467AB">
        <w:rPr>
          <w:b w:val="0"/>
          <w:sz w:val="24"/>
          <w:szCs w:val="24"/>
        </w:rPr>
        <w:t>»</w:t>
      </w:r>
      <w:r w:rsidR="00E5369D" w:rsidRPr="00E5369D">
        <w:rPr>
          <w:szCs w:val="28"/>
        </w:rPr>
        <w:t xml:space="preserve"> </w:t>
      </w:r>
      <w:r w:rsidR="00E5369D" w:rsidRPr="00E5369D">
        <w:rPr>
          <w:b w:val="0"/>
          <w:sz w:val="24"/>
          <w:szCs w:val="24"/>
        </w:rPr>
        <w:t>в отношении муниципальных учреждений и финансового обеспечения выполнения муниципального задания» (Далее Поло</w:t>
      </w:r>
      <w:r w:rsidR="00E5369D">
        <w:rPr>
          <w:b w:val="0"/>
          <w:sz w:val="24"/>
          <w:szCs w:val="24"/>
        </w:rPr>
        <w:t>жение № 400-п</w:t>
      </w:r>
      <w:r w:rsidR="00E5369D" w:rsidRPr="00E5369D">
        <w:rPr>
          <w:b w:val="0"/>
          <w:sz w:val="24"/>
          <w:szCs w:val="24"/>
        </w:rPr>
        <w:t>)</w:t>
      </w:r>
      <w:r w:rsidR="00D766FE" w:rsidRPr="00E5369D">
        <w:rPr>
          <w:b w:val="0"/>
          <w:sz w:val="24"/>
          <w:szCs w:val="24"/>
        </w:rPr>
        <w:t>.</w:t>
      </w:r>
    </w:p>
    <w:p w:rsidR="00D766FE" w:rsidRDefault="00D766FE" w:rsidP="00D467A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467AB">
        <w:rPr>
          <w:rFonts w:ascii="Times New Roman" w:hAnsi="Times New Roman" w:cs="Times New Roman"/>
          <w:color w:val="000000" w:themeColor="text1"/>
          <w:sz w:val="24"/>
          <w:szCs w:val="24"/>
        </w:rPr>
        <w:t>В соответствии с п.3.4.1 данного Порядка</w:t>
      </w:r>
      <w:r w:rsidRPr="00D467AB">
        <w:rPr>
          <w:rFonts w:ascii="Times New Roman" w:hAnsi="Times New Roman" w:cs="Times New Roman"/>
          <w:bCs/>
          <w:color w:val="000000" w:themeColor="text1"/>
          <w:sz w:val="24"/>
          <w:szCs w:val="24"/>
        </w:rPr>
        <w:t xml:space="preserve"> Показатели муниципального задания используются главным распорядителем бюджетных средств (учредителем) при составлении проекта бюджета Еловского района на очередной финансовый год и плановый период согласно </w:t>
      </w:r>
      <w:hyperlink r:id="rId13" w:history="1">
        <w:r w:rsidRPr="00D467AB">
          <w:rPr>
            <w:rFonts w:ascii="Times New Roman" w:hAnsi="Times New Roman" w:cs="Times New Roman"/>
            <w:bCs/>
            <w:color w:val="000000" w:themeColor="text1"/>
            <w:sz w:val="24"/>
            <w:szCs w:val="24"/>
          </w:rPr>
          <w:t>приложению 2</w:t>
        </w:r>
      </w:hyperlink>
      <w:r w:rsidRPr="00D467AB">
        <w:rPr>
          <w:rFonts w:ascii="Times New Roman" w:hAnsi="Times New Roman" w:cs="Times New Roman"/>
          <w:bCs/>
          <w:color w:val="000000" w:themeColor="text1"/>
          <w:sz w:val="24"/>
          <w:szCs w:val="24"/>
        </w:rPr>
        <w:t xml:space="preserve"> к настоящему Порядку.</w:t>
      </w:r>
    </w:p>
    <w:p w:rsidR="00E5369D" w:rsidRPr="00E5369D" w:rsidRDefault="00E5369D" w:rsidP="00E5369D">
      <w:pPr>
        <w:spacing w:after="0" w:line="240" w:lineRule="auto"/>
        <w:ind w:firstLine="709"/>
        <w:jc w:val="both"/>
        <w:rPr>
          <w:rFonts w:ascii="Times New Roman" w:hAnsi="Times New Roman" w:cs="Times New Roman"/>
          <w:sz w:val="24"/>
          <w:szCs w:val="24"/>
        </w:rPr>
      </w:pPr>
      <w:r w:rsidRPr="00E5369D">
        <w:rPr>
          <w:rFonts w:ascii="Times New Roman" w:hAnsi="Times New Roman" w:cs="Times New Roman"/>
          <w:b/>
          <w:bCs/>
          <w:color w:val="000000" w:themeColor="text1"/>
          <w:sz w:val="24"/>
          <w:szCs w:val="24"/>
        </w:rPr>
        <w:t>11.2.</w:t>
      </w:r>
      <w:r>
        <w:rPr>
          <w:rFonts w:ascii="Times New Roman" w:hAnsi="Times New Roman" w:cs="Times New Roman"/>
          <w:bCs/>
          <w:color w:val="000000" w:themeColor="text1"/>
          <w:sz w:val="24"/>
          <w:szCs w:val="24"/>
        </w:rPr>
        <w:t xml:space="preserve"> </w:t>
      </w:r>
      <w:r w:rsidRPr="00E5369D">
        <w:rPr>
          <w:rFonts w:ascii="Times New Roman" w:hAnsi="Times New Roman" w:cs="Times New Roman"/>
          <w:sz w:val="24"/>
          <w:szCs w:val="24"/>
        </w:rPr>
        <w:t>Бюджетные ассигнования на предоставление муниципальных услуг</w:t>
      </w:r>
      <w:r>
        <w:rPr>
          <w:rFonts w:ascii="Times New Roman" w:hAnsi="Times New Roman" w:cs="Times New Roman"/>
          <w:sz w:val="24"/>
          <w:szCs w:val="24"/>
        </w:rPr>
        <w:t xml:space="preserve"> </w:t>
      </w:r>
      <w:r w:rsidRPr="00E5369D">
        <w:rPr>
          <w:rFonts w:ascii="Times New Roman" w:hAnsi="Times New Roman" w:cs="Times New Roman"/>
          <w:sz w:val="24"/>
          <w:szCs w:val="24"/>
        </w:rPr>
        <w:t>(выполнение работ) бюджетными учреждениями  в проекте бюджета на 201</w:t>
      </w:r>
      <w:r>
        <w:rPr>
          <w:rFonts w:ascii="Times New Roman" w:hAnsi="Times New Roman" w:cs="Times New Roman"/>
          <w:sz w:val="24"/>
          <w:szCs w:val="24"/>
        </w:rPr>
        <w:t>9</w:t>
      </w:r>
      <w:r w:rsidRPr="00E5369D">
        <w:rPr>
          <w:rFonts w:ascii="Times New Roman" w:hAnsi="Times New Roman" w:cs="Times New Roman"/>
          <w:sz w:val="24"/>
          <w:szCs w:val="24"/>
        </w:rPr>
        <w:t>г</w:t>
      </w:r>
      <w:r>
        <w:rPr>
          <w:rFonts w:ascii="Times New Roman" w:hAnsi="Times New Roman" w:cs="Times New Roman"/>
          <w:sz w:val="24"/>
          <w:szCs w:val="24"/>
        </w:rPr>
        <w:t>.</w:t>
      </w:r>
      <w:r w:rsidRPr="00E5369D">
        <w:rPr>
          <w:rFonts w:ascii="Times New Roman" w:hAnsi="Times New Roman" w:cs="Times New Roman"/>
          <w:sz w:val="24"/>
          <w:szCs w:val="24"/>
        </w:rPr>
        <w:t xml:space="preserve"> и плановый период 20</w:t>
      </w:r>
      <w:r>
        <w:rPr>
          <w:rFonts w:ascii="Times New Roman" w:hAnsi="Times New Roman" w:cs="Times New Roman"/>
          <w:sz w:val="24"/>
          <w:szCs w:val="24"/>
        </w:rPr>
        <w:t>20</w:t>
      </w:r>
      <w:r w:rsidRPr="00E5369D">
        <w:rPr>
          <w:rFonts w:ascii="Times New Roman" w:hAnsi="Times New Roman" w:cs="Times New Roman"/>
          <w:sz w:val="24"/>
          <w:szCs w:val="24"/>
        </w:rPr>
        <w:t>-202</w:t>
      </w:r>
      <w:r>
        <w:rPr>
          <w:rFonts w:ascii="Times New Roman" w:hAnsi="Times New Roman" w:cs="Times New Roman"/>
          <w:sz w:val="24"/>
          <w:szCs w:val="24"/>
        </w:rPr>
        <w:t>1</w:t>
      </w:r>
      <w:r w:rsidRPr="00E5369D">
        <w:rPr>
          <w:rFonts w:ascii="Times New Roman" w:hAnsi="Times New Roman" w:cs="Times New Roman"/>
          <w:sz w:val="24"/>
          <w:szCs w:val="24"/>
        </w:rPr>
        <w:t>г. запланированы в составе Муниципальных программ.</w:t>
      </w:r>
    </w:p>
    <w:p w:rsidR="00E5369D" w:rsidRPr="00E5369D" w:rsidRDefault="005D29C1" w:rsidP="00E5369D">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В</w:t>
      </w:r>
      <w:r w:rsidR="00E5369D" w:rsidRPr="00E5369D">
        <w:rPr>
          <w:rFonts w:ascii="Times New Roman" w:hAnsi="Times New Roman" w:cs="Times New Roman"/>
          <w:sz w:val="24"/>
          <w:szCs w:val="24"/>
        </w:rPr>
        <w:t xml:space="preserve"> соответствии со ст. 69.2 Бюджетного кодекса РФ муниципальное задание в части муниципальных услуг, оказываемых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w:t>
      </w:r>
      <w:hyperlink r:id="rId14" w:history="1">
        <w:r w:rsidR="00E5369D" w:rsidRPr="00E5369D">
          <w:rPr>
            <w:rFonts w:ascii="Times New Roman" w:hAnsi="Times New Roman" w:cs="Times New Roman"/>
            <w:sz w:val="24"/>
            <w:szCs w:val="24"/>
          </w:rPr>
          <w:t>порядке</w:t>
        </w:r>
      </w:hyperlink>
      <w:r w:rsidR="00E5369D" w:rsidRPr="00E5369D">
        <w:rPr>
          <w:rFonts w:ascii="Times New Roman" w:hAnsi="Times New Roman" w:cs="Times New Roman"/>
          <w:sz w:val="24"/>
          <w:szCs w:val="24"/>
        </w:rPr>
        <w:t xml:space="preserve">, установленном Правительством Российской Федерации. </w:t>
      </w:r>
    </w:p>
    <w:p w:rsidR="00E5369D" w:rsidRPr="00E5369D" w:rsidRDefault="00E5369D" w:rsidP="00E5369D">
      <w:pPr>
        <w:spacing w:after="0" w:line="240" w:lineRule="auto"/>
        <w:ind w:firstLine="709"/>
        <w:jc w:val="both"/>
        <w:rPr>
          <w:rFonts w:ascii="Times New Roman" w:hAnsi="Times New Roman" w:cs="Times New Roman"/>
          <w:sz w:val="24"/>
          <w:szCs w:val="24"/>
        </w:rPr>
      </w:pPr>
      <w:r w:rsidRPr="00E5369D">
        <w:rPr>
          <w:rFonts w:ascii="Times New Roman" w:hAnsi="Times New Roman" w:cs="Times New Roman"/>
          <w:sz w:val="24"/>
          <w:szCs w:val="24"/>
        </w:rP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221FBA" w:rsidRPr="00D467AB" w:rsidRDefault="00361E33" w:rsidP="00D467AB">
      <w:pPr>
        <w:pStyle w:val="aff2"/>
        <w:ind w:firstLine="709"/>
        <w:jc w:val="both"/>
        <w:rPr>
          <w:rFonts w:ascii="Times New Roman" w:hAnsi="Times New Roman"/>
          <w:sz w:val="24"/>
          <w:szCs w:val="24"/>
        </w:rPr>
      </w:pPr>
      <w:r w:rsidRPr="00D467AB">
        <w:rPr>
          <w:rFonts w:ascii="Times New Roman" w:hAnsi="Times New Roman"/>
          <w:sz w:val="24"/>
          <w:szCs w:val="24"/>
        </w:rPr>
        <w:t>На выполнение бюджетополучателями плановых заданий по предоставлению муниципальных услуг в 201</w:t>
      </w:r>
      <w:r w:rsidR="00B07A7F">
        <w:rPr>
          <w:rFonts w:ascii="Times New Roman" w:hAnsi="Times New Roman"/>
          <w:sz w:val="24"/>
          <w:szCs w:val="24"/>
        </w:rPr>
        <w:t>9</w:t>
      </w:r>
      <w:r w:rsidRPr="00D467AB">
        <w:rPr>
          <w:rFonts w:ascii="Times New Roman" w:hAnsi="Times New Roman"/>
          <w:sz w:val="24"/>
          <w:szCs w:val="24"/>
        </w:rPr>
        <w:t xml:space="preserve"> году направлено </w:t>
      </w:r>
      <w:r w:rsidR="006755E8" w:rsidRPr="00D467AB">
        <w:rPr>
          <w:rFonts w:ascii="Times New Roman" w:hAnsi="Times New Roman"/>
          <w:sz w:val="24"/>
          <w:szCs w:val="24"/>
        </w:rPr>
        <w:t>5</w:t>
      </w:r>
      <w:r w:rsidR="00B07A7F">
        <w:rPr>
          <w:rFonts w:ascii="Times New Roman" w:hAnsi="Times New Roman"/>
          <w:sz w:val="24"/>
          <w:szCs w:val="24"/>
        </w:rPr>
        <w:t>4347,71</w:t>
      </w:r>
      <w:r w:rsidRPr="00D467AB">
        <w:rPr>
          <w:rFonts w:ascii="Times New Roman" w:hAnsi="Times New Roman"/>
          <w:sz w:val="24"/>
          <w:szCs w:val="24"/>
        </w:rPr>
        <w:t xml:space="preserve">  тыс. руб.</w:t>
      </w:r>
      <w:r w:rsidR="006755E8" w:rsidRPr="00D467AB">
        <w:rPr>
          <w:rFonts w:ascii="Times New Roman" w:hAnsi="Times New Roman"/>
          <w:sz w:val="24"/>
          <w:szCs w:val="24"/>
        </w:rPr>
        <w:t xml:space="preserve"> (средств местного бюджета)</w:t>
      </w:r>
      <w:r w:rsidRPr="00D467AB">
        <w:rPr>
          <w:rFonts w:ascii="Times New Roman" w:hAnsi="Times New Roman"/>
          <w:sz w:val="24"/>
          <w:szCs w:val="24"/>
        </w:rPr>
        <w:t xml:space="preserve"> или </w:t>
      </w:r>
      <w:r w:rsidR="00B07A7F">
        <w:rPr>
          <w:rFonts w:ascii="Times New Roman" w:hAnsi="Times New Roman"/>
          <w:sz w:val="24"/>
          <w:szCs w:val="24"/>
        </w:rPr>
        <w:t>18,2</w:t>
      </w:r>
      <w:r w:rsidRPr="00D467AB">
        <w:rPr>
          <w:rFonts w:ascii="Times New Roman" w:hAnsi="Times New Roman"/>
          <w:sz w:val="24"/>
          <w:szCs w:val="24"/>
        </w:rPr>
        <w:t>% всех расходов бюджета Еловского муниципального района.</w:t>
      </w:r>
    </w:p>
    <w:p w:rsidR="00361E33" w:rsidRPr="00D467AB" w:rsidRDefault="00361E33" w:rsidP="00D467AB">
      <w:pPr>
        <w:pStyle w:val="aff2"/>
        <w:tabs>
          <w:tab w:val="left" w:pos="1276"/>
        </w:tabs>
        <w:ind w:firstLine="709"/>
        <w:jc w:val="both"/>
        <w:rPr>
          <w:rFonts w:ascii="Times New Roman" w:hAnsi="Times New Roman"/>
          <w:sz w:val="24"/>
          <w:szCs w:val="24"/>
        </w:rPr>
      </w:pPr>
      <w:r w:rsidRPr="00D467AB">
        <w:rPr>
          <w:rFonts w:ascii="Times New Roman" w:hAnsi="Times New Roman"/>
          <w:sz w:val="24"/>
          <w:szCs w:val="24"/>
        </w:rPr>
        <w:t>В соответствии с утвержденным порядк</w:t>
      </w:r>
      <w:r w:rsidR="00221FBA" w:rsidRPr="00D467AB">
        <w:rPr>
          <w:rFonts w:ascii="Times New Roman" w:hAnsi="Times New Roman"/>
          <w:sz w:val="24"/>
          <w:szCs w:val="24"/>
        </w:rPr>
        <w:t>ом</w:t>
      </w:r>
      <w:r w:rsidRPr="00D467AB">
        <w:rPr>
          <w:rStyle w:val="af"/>
          <w:rFonts w:ascii="Times New Roman" w:hAnsi="Times New Roman"/>
          <w:sz w:val="24"/>
          <w:szCs w:val="24"/>
        </w:rPr>
        <w:footnoteReference w:id="3"/>
      </w:r>
      <w:r w:rsidRPr="00D467AB">
        <w:rPr>
          <w:rFonts w:ascii="Times New Roman" w:hAnsi="Times New Roman"/>
          <w:sz w:val="24"/>
          <w:szCs w:val="24"/>
        </w:rPr>
        <w:t xml:space="preserve"> </w:t>
      </w:r>
      <w:r w:rsidRPr="00D467AB">
        <w:rPr>
          <w:rFonts w:ascii="Times New Roman" w:eastAsia="Calibri" w:hAnsi="Times New Roman"/>
          <w:sz w:val="24"/>
          <w:szCs w:val="24"/>
        </w:rPr>
        <w:t>формирования и размещения муниципального задания на оказание муниципальных услуг</w:t>
      </w:r>
      <w:r w:rsidR="000311EB" w:rsidRPr="00D467AB">
        <w:rPr>
          <w:rFonts w:ascii="Times New Roman" w:hAnsi="Times New Roman"/>
          <w:sz w:val="24"/>
          <w:szCs w:val="24"/>
        </w:rPr>
        <w:t xml:space="preserve"> выдачу</w:t>
      </w:r>
      <w:r w:rsidRPr="00D467AB">
        <w:rPr>
          <w:rFonts w:ascii="Times New Roman" w:hAnsi="Times New Roman"/>
          <w:sz w:val="24"/>
          <w:szCs w:val="24"/>
        </w:rPr>
        <w:t xml:space="preserve"> муниципальных заданий подведом</w:t>
      </w:r>
      <w:r w:rsidR="00D766FE" w:rsidRPr="00D467AB">
        <w:rPr>
          <w:rFonts w:ascii="Times New Roman" w:hAnsi="Times New Roman"/>
          <w:sz w:val="24"/>
          <w:szCs w:val="24"/>
        </w:rPr>
        <w:t>ственным учреждениям осуществляют</w:t>
      </w:r>
      <w:r w:rsidRPr="00D467AB">
        <w:rPr>
          <w:rFonts w:ascii="Times New Roman" w:hAnsi="Times New Roman"/>
          <w:sz w:val="24"/>
          <w:szCs w:val="24"/>
        </w:rPr>
        <w:t xml:space="preserve"> </w:t>
      </w:r>
      <w:r w:rsidRPr="00D467AB">
        <w:rPr>
          <w:rFonts w:ascii="Times New Roman" w:hAnsi="Times New Roman"/>
          <w:sz w:val="24"/>
          <w:szCs w:val="24"/>
          <w:u w:val="single"/>
        </w:rPr>
        <w:t>2 ГРБС:</w:t>
      </w:r>
    </w:p>
    <w:p w:rsidR="00FD6EC0" w:rsidRPr="00D467AB" w:rsidRDefault="00361E33" w:rsidP="00D467AB">
      <w:pPr>
        <w:pStyle w:val="210"/>
        <w:tabs>
          <w:tab w:val="left" w:pos="993"/>
        </w:tabs>
        <w:ind w:firstLine="709"/>
        <w:jc w:val="both"/>
        <w:rPr>
          <w:sz w:val="24"/>
          <w:szCs w:val="24"/>
        </w:rPr>
      </w:pPr>
      <w:r w:rsidRPr="00A52A8F">
        <w:rPr>
          <w:b/>
          <w:sz w:val="24"/>
          <w:szCs w:val="24"/>
        </w:rPr>
        <w:t>1)</w:t>
      </w:r>
      <w:r w:rsidRPr="00D467AB">
        <w:rPr>
          <w:sz w:val="24"/>
          <w:szCs w:val="24"/>
        </w:rPr>
        <w:t xml:space="preserve"> </w:t>
      </w:r>
      <w:r w:rsidRPr="001D3792">
        <w:rPr>
          <w:sz w:val="24"/>
          <w:szCs w:val="24"/>
          <w:u w:val="single"/>
        </w:rPr>
        <w:t>Отдел образования администрации Еловского муниципального района</w:t>
      </w:r>
      <w:r w:rsidRPr="00D467AB">
        <w:rPr>
          <w:sz w:val="24"/>
          <w:szCs w:val="24"/>
        </w:rPr>
        <w:t xml:space="preserve"> </w:t>
      </w:r>
      <w:r w:rsidR="00F95EC5" w:rsidRPr="00D467AB">
        <w:rPr>
          <w:sz w:val="24"/>
          <w:szCs w:val="24"/>
        </w:rPr>
        <w:t>представлено муниципальное задание</w:t>
      </w:r>
      <w:r w:rsidR="00FD6EC0" w:rsidRPr="00D467AB">
        <w:rPr>
          <w:sz w:val="24"/>
          <w:szCs w:val="24"/>
        </w:rPr>
        <w:t>, согласно утвержденным нормативам</w:t>
      </w:r>
      <w:r w:rsidR="00FD6EC0" w:rsidRPr="00A52A8F">
        <w:rPr>
          <w:sz w:val="24"/>
          <w:szCs w:val="24"/>
        </w:rPr>
        <w:t xml:space="preserve"> по следующим услугам:</w:t>
      </w:r>
    </w:p>
    <w:p w:rsidR="004D6149" w:rsidRDefault="004D6149" w:rsidP="00D467AB">
      <w:pPr>
        <w:pStyle w:val="a6"/>
        <w:numPr>
          <w:ilvl w:val="0"/>
          <w:numId w:val="38"/>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 xml:space="preserve">реализация основных общеобразовательных программ </w:t>
      </w:r>
      <w:r>
        <w:rPr>
          <w:rFonts w:ascii="Times New Roman" w:eastAsia="Times New Roman" w:hAnsi="Times New Roman" w:cs="Times New Roman"/>
          <w:sz w:val="24"/>
          <w:szCs w:val="24"/>
          <w:u w:val="single"/>
        </w:rPr>
        <w:t>дошкольного</w:t>
      </w:r>
      <w:r w:rsidRPr="00D467AB">
        <w:rPr>
          <w:rFonts w:ascii="Times New Roman" w:eastAsia="Times New Roman" w:hAnsi="Times New Roman" w:cs="Times New Roman"/>
          <w:sz w:val="24"/>
          <w:szCs w:val="24"/>
        </w:rPr>
        <w:t xml:space="preserve"> образования</w:t>
      </w:r>
      <w:r w:rsidRPr="004D6149">
        <w:rPr>
          <w:rFonts w:ascii="Times New Roman" w:hAnsi="Times New Roman" w:cs="Times New Roman"/>
          <w:sz w:val="24"/>
          <w:szCs w:val="24"/>
        </w:rPr>
        <w:t xml:space="preserve"> </w:t>
      </w:r>
      <w:r w:rsidRPr="00D467AB">
        <w:rPr>
          <w:rFonts w:ascii="Times New Roman" w:hAnsi="Times New Roman" w:cs="Times New Roman"/>
          <w:sz w:val="24"/>
          <w:szCs w:val="24"/>
        </w:rPr>
        <w:t xml:space="preserve">в сумме </w:t>
      </w:r>
      <w:r>
        <w:rPr>
          <w:rFonts w:ascii="Times New Roman" w:hAnsi="Times New Roman" w:cs="Times New Roman"/>
          <w:sz w:val="24"/>
          <w:szCs w:val="24"/>
        </w:rPr>
        <w:t>33813,5</w:t>
      </w:r>
      <w:r w:rsidRPr="00D467AB">
        <w:rPr>
          <w:rFonts w:ascii="Times New Roman" w:hAnsi="Times New Roman" w:cs="Times New Roman"/>
          <w:sz w:val="24"/>
          <w:szCs w:val="24"/>
        </w:rPr>
        <w:t xml:space="preserve"> тыс.руб.</w:t>
      </w:r>
      <w:r>
        <w:rPr>
          <w:rFonts w:ascii="Times New Roman" w:hAnsi="Times New Roman" w:cs="Times New Roman"/>
          <w:sz w:val="24"/>
          <w:szCs w:val="24"/>
        </w:rPr>
        <w:t xml:space="preserve"> (в т.ч. средства МБ – 1727,824 тыс.руб</w:t>
      </w:r>
      <w:r w:rsidR="00B07A7F">
        <w:rPr>
          <w:rFonts w:ascii="Times New Roman" w:hAnsi="Times New Roman" w:cs="Times New Roman"/>
          <w:sz w:val="24"/>
          <w:szCs w:val="24"/>
        </w:rPr>
        <w:t>.</w:t>
      </w:r>
      <w:r>
        <w:rPr>
          <w:rFonts w:ascii="Times New Roman" w:hAnsi="Times New Roman" w:cs="Times New Roman"/>
          <w:sz w:val="24"/>
          <w:szCs w:val="24"/>
        </w:rPr>
        <w:t>)</w:t>
      </w:r>
      <w:r w:rsidRPr="00D467AB">
        <w:rPr>
          <w:rFonts w:ascii="Times New Roman" w:eastAsia="Times New Roman" w:hAnsi="Times New Roman" w:cs="Times New Roman"/>
          <w:sz w:val="24"/>
          <w:szCs w:val="24"/>
        </w:rPr>
        <w:t>;</w:t>
      </w:r>
    </w:p>
    <w:p w:rsidR="00F95EC5" w:rsidRPr="00D467AB" w:rsidRDefault="00F95EC5" w:rsidP="00D467AB">
      <w:pPr>
        <w:pStyle w:val="a6"/>
        <w:numPr>
          <w:ilvl w:val="0"/>
          <w:numId w:val="38"/>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D467AB">
        <w:rPr>
          <w:rFonts w:ascii="Times New Roman" w:eastAsia="Times New Roman" w:hAnsi="Times New Roman" w:cs="Times New Roman"/>
          <w:sz w:val="24"/>
          <w:szCs w:val="24"/>
        </w:rPr>
        <w:t>реализаци</w:t>
      </w:r>
      <w:r w:rsidR="00FD6EC0" w:rsidRPr="00D467AB">
        <w:rPr>
          <w:rFonts w:ascii="Times New Roman" w:eastAsia="Times New Roman" w:hAnsi="Times New Roman" w:cs="Times New Roman"/>
          <w:sz w:val="24"/>
          <w:szCs w:val="24"/>
        </w:rPr>
        <w:t>я</w:t>
      </w:r>
      <w:r w:rsidRPr="00D467AB">
        <w:rPr>
          <w:rFonts w:ascii="Times New Roman" w:eastAsia="Times New Roman" w:hAnsi="Times New Roman" w:cs="Times New Roman"/>
          <w:sz w:val="24"/>
          <w:szCs w:val="24"/>
        </w:rPr>
        <w:t xml:space="preserve"> основных общеобразовательных программ </w:t>
      </w:r>
      <w:r w:rsidRPr="00D467AB">
        <w:rPr>
          <w:rFonts w:ascii="Times New Roman" w:eastAsia="Times New Roman" w:hAnsi="Times New Roman" w:cs="Times New Roman"/>
          <w:sz w:val="24"/>
          <w:szCs w:val="24"/>
          <w:u w:val="single"/>
        </w:rPr>
        <w:t>начального</w:t>
      </w:r>
      <w:r w:rsidR="00FD6EC0" w:rsidRPr="00D467AB">
        <w:rPr>
          <w:rFonts w:ascii="Times New Roman" w:eastAsia="Times New Roman" w:hAnsi="Times New Roman" w:cs="Times New Roman"/>
          <w:sz w:val="24"/>
          <w:szCs w:val="24"/>
          <w:u w:val="single"/>
        </w:rPr>
        <w:t>, основного, среднего</w:t>
      </w:r>
      <w:r w:rsidRPr="00D467AB">
        <w:rPr>
          <w:rFonts w:ascii="Times New Roman" w:eastAsia="Times New Roman" w:hAnsi="Times New Roman" w:cs="Times New Roman"/>
          <w:sz w:val="24"/>
          <w:szCs w:val="24"/>
        </w:rPr>
        <w:t xml:space="preserve"> общего образования</w:t>
      </w:r>
      <w:r w:rsidR="00FD6EC0" w:rsidRPr="00D467AB">
        <w:rPr>
          <w:rFonts w:ascii="Times New Roman" w:hAnsi="Times New Roman" w:cs="Times New Roman"/>
          <w:sz w:val="24"/>
          <w:szCs w:val="24"/>
        </w:rPr>
        <w:t xml:space="preserve"> (школы, ш</w:t>
      </w:r>
      <w:r w:rsidR="00B07A7F">
        <w:rPr>
          <w:rFonts w:ascii="Times New Roman" w:hAnsi="Times New Roman" w:cs="Times New Roman"/>
          <w:sz w:val="24"/>
          <w:szCs w:val="24"/>
        </w:rPr>
        <w:t>/</w:t>
      </w:r>
      <w:r w:rsidR="00FD6EC0" w:rsidRPr="00D467AB">
        <w:rPr>
          <w:rFonts w:ascii="Times New Roman" w:hAnsi="Times New Roman" w:cs="Times New Roman"/>
          <w:sz w:val="24"/>
          <w:szCs w:val="24"/>
        </w:rPr>
        <w:t xml:space="preserve">сад) в сумме </w:t>
      </w:r>
      <w:r w:rsidR="00BB137F">
        <w:rPr>
          <w:rFonts w:ascii="Times New Roman" w:hAnsi="Times New Roman" w:cs="Times New Roman"/>
          <w:sz w:val="24"/>
          <w:szCs w:val="24"/>
        </w:rPr>
        <w:t>12226,34</w:t>
      </w:r>
      <w:r w:rsidR="00FD6EC0" w:rsidRPr="00D467AB">
        <w:rPr>
          <w:rFonts w:ascii="Times New Roman" w:hAnsi="Times New Roman" w:cs="Times New Roman"/>
          <w:sz w:val="24"/>
          <w:szCs w:val="24"/>
        </w:rPr>
        <w:t xml:space="preserve"> тыс.руб.</w:t>
      </w:r>
      <w:r w:rsidR="00BB137F" w:rsidRPr="00BB137F">
        <w:rPr>
          <w:rFonts w:ascii="Times New Roman" w:hAnsi="Times New Roman" w:cs="Times New Roman"/>
          <w:sz w:val="24"/>
          <w:szCs w:val="24"/>
        </w:rPr>
        <w:t xml:space="preserve"> </w:t>
      </w:r>
      <w:r w:rsidR="00BB137F">
        <w:rPr>
          <w:rFonts w:ascii="Times New Roman" w:hAnsi="Times New Roman" w:cs="Times New Roman"/>
          <w:sz w:val="24"/>
          <w:szCs w:val="24"/>
        </w:rPr>
        <w:t>(в т.ч. средства МБ – 23837,04 тыс.руб)</w:t>
      </w:r>
      <w:r w:rsidRPr="00D467AB">
        <w:rPr>
          <w:rFonts w:ascii="Times New Roman" w:eastAsia="Times New Roman" w:hAnsi="Times New Roman" w:cs="Times New Roman"/>
          <w:sz w:val="24"/>
          <w:szCs w:val="24"/>
        </w:rPr>
        <w:t>;</w:t>
      </w:r>
    </w:p>
    <w:p w:rsidR="00F95EC5" w:rsidRPr="00D467AB" w:rsidRDefault="00FD6EC0" w:rsidP="00D467AB">
      <w:pPr>
        <w:pStyle w:val="210"/>
        <w:numPr>
          <w:ilvl w:val="0"/>
          <w:numId w:val="38"/>
        </w:numPr>
        <w:tabs>
          <w:tab w:val="left" w:pos="993"/>
        </w:tabs>
        <w:ind w:left="0" w:firstLine="709"/>
        <w:jc w:val="both"/>
        <w:rPr>
          <w:sz w:val="24"/>
          <w:szCs w:val="24"/>
          <w:lang w:eastAsia="ru-RU"/>
        </w:rPr>
      </w:pPr>
      <w:r w:rsidRPr="00D467AB">
        <w:rPr>
          <w:sz w:val="24"/>
          <w:szCs w:val="24"/>
          <w:lang w:eastAsia="ru-RU"/>
        </w:rPr>
        <w:t>р</w:t>
      </w:r>
      <w:r w:rsidR="00F95EC5" w:rsidRPr="00D467AB">
        <w:rPr>
          <w:sz w:val="24"/>
          <w:szCs w:val="24"/>
          <w:lang w:eastAsia="ru-RU"/>
        </w:rPr>
        <w:t>еализация основных общеобразовательных программ до</w:t>
      </w:r>
      <w:r w:rsidR="00D24F7E">
        <w:rPr>
          <w:sz w:val="24"/>
          <w:szCs w:val="24"/>
          <w:lang w:eastAsia="ru-RU"/>
        </w:rPr>
        <w:t>полнительного</w:t>
      </w:r>
      <w:r w:rsidR="00F95EC5" w:rsidRPr="00D467AB">
        <w:rPr>
          <w:sz w:val="24"/>
          <w:szCs w:val="24"/>
          <w:lang w:eastAsia="ru-RU"/>
        </w:rPr>
        <w:t xml:space="preserve"> образования</w:t>
      </w:r>
      <w:r w:rsidRPr="00D467AB">
        <w:rPr>
          <w:sz w:val="24"/>
          <w:szCs w:val="24"/>
          <w:lang w:eastAsia="ru-RU"/>
        </w:rPr>
        <w:t xml:space="preserve"> (д/сады) в сумме </w:t>
      </w:r>
      <w:r w:rsidR="00D24F7E">
        <w:rPr>
          <w:sz w:val="24"/>
          <w:szCs w:val="24"/>
          <w:lang w:eastAsia="ru-RU"/>
        </w:rPr>
        <w:t>9495,82</w:t>
      </w:r>
      <w:r w:rsidRPr="00D467AB">
        <w:rPr>
          <w:sz w:val="24"/>
          <w:szCs w:val="24"/>
          <w:lang w:eastAsia="ru-RU"/>
        </w:rPr>
        <w:t xml:space="preserve"> тыс.руб.</w:t>
      </w:r>
    </w:p>
    <w:p w:rsidR="003143FC" w:rsidRDefault="003143FC" w:rsidP="00D467AB">
      <w:pPr>
        <w:pStyle w:val="210"/>
        <w:numPr>
          <w:ilvl w:val="0"/>
          <w:numId w:val="38"/>
        </w:numPr>
        <w:tabs>
          <w:tab w:val="left" w:pos="993"/>
        </w:tabs>
        <w:ind w:left="0" w:firstLine="709"/>
        <w:jc w:val="both"/>
        <w:rPr>
          <w:sz w:val="24"/>
          <w:szCs w:val="24"/>
        </w:rPr>
      </w:pPr>
      <w:r w:rsidRPr="00D467AB">
        <w:rPr>
          <w:sz w:val="24"/>
          <w:szCs w:val="24"/>
        </w:rPr>
        <w:t>Организация отдыха и занятости детей в каникулярный период (на одного ребёнка в возрасте от 6 до18 лет)</w:t>
      </w:r>
      <w:r w:rsidR="00FD6EC0" w:rsidRPr="00D467AB">
        <w:rPr>
          <w:sz w:val="24"/>
          <w:szCs w:val="24"/>
        </w:rPr>
        <w:t xml:space="preserve"> в сумме </w:t>
      </w:r>
      <w:r w:rsidR="00D24F7E">
        <w:rPr>
          <w:sz w:val="24"/>
          <w:szCs w:val="24"/>
        </w:rPr>
        <w:t>2126,4</w:t>
      </w:r>
      <w:r w:rsidR="00FD6EC0" w:rsidRPr="00D467AB">
        <w:rPr>
          <w:sz w:val="24"/>
          <w:szCs w:val="24"/>
        </w:rPr>
        <w:t xml:space="preserve"> тыс.руб.</w:t>
      </w:r>
    </w:p>
    <w:p w:rsidR="00524874" w:rsidRPr="00D467AB" w:rsidRDefault="00524874" w:rsidP="00D467AB">
      <w:pPr>
        <w:pStyle w:val="210"/>
        <w:numPr>
          <w:ilvl w:val="0"/>
          <w:numId w:val="38"/>
        </w:numPr>
        <w:tabs>
          <w:tab w:val="left" w:pos="993"/>
        </w:tabs>
        <w:ind w:left="0" w:firstLine="709"/>
        <w:jc w:val="both"/>
        <w:rPr>
          <w:sz w:val="24"/>
          <w:szCs w:val="24"/>
        </w:rPr>
      </w:pPr>
      <w:r>
        <w:rPr>
          <w:sz w:val="24"/>
          <w:szCs w:val="24"/>
        </w:rPr>
        <w:t>Реализация дополнительных общеразвивающих программ (ЦДТ) в сумме 6978,36 тыс.руб.</w:t>
      </w:r>
    </w:p>
    <w:p w:rsidR="00361E33" w:rsidRPr="00D467AB" w:rsidRDefault="00361E33" w:rsidP="00D467AB">
      <w:pPr>
        <w:spacing w:after="0" w:line="240" w:lineRule="auto"/>
        <w:ind w:firstLine="709"/>
        <w:jc w:val="both"/>
        <w:rPr>
          <w:rFonts w:ascii="Times New Roman" w:hAnsi="Times New Roman" w:cs="Times New Roman"/>
          <w:sz w:val="24"/>
          <w:szCs w:val="24"/>
        </w:rPr>
      </w:pPr>
      <w:r w:rsidRPr="00A52A8F">
        <w:rPr>
          <w:rFonts w:ascii="Times New Roman" w:hAnsi="Times New Roman" w:cs="Times New Roman"/>
          <w:b/>
          <w:sz w:val="24"/>
          <w:szCs w:val="24"/>
        </w:rPr>
        <w:t>2)</w:t>
      </w:r>
      <w:r w:rsidRPr="00D467AB">
        <w:rPr>
          <w:rFonts w:ascii="Times New Roman" w:hAnsi="Times New Roman" w:cs="Times New Roman"/>
          <w:sz w:val="24"/>
          <w:szCs w:val="24"/>
        </w:rPr>
        <w:t xml:space="preserve"> </w:t>
      </w:r>
      <w:r w:rsidRPr="001D3792">
        <w:rPr>
          <w:rFonts w:ascii="Times New Roman" w:hAnsi="Times New Roman" w:cs="Times New Roman"/>
          <w:sz w:val="24"/>
          <w:szCs w:val="24"/>
          <w:u w:val="single"/>
        </w:rPr>
        <w:t>Администрация Елов</w:t>
      </w:r>
      <w:r w:rsidR="00FD6EC0" w:rsidRPr="001D3792">
        <w:rPr>
          <w:rFonts w:ascii="Times New Roman" w:hAnsi="Times New Roman" w:cs="Times New Roman"/>
          <w:sz w:val="24"/>
          <w:szCs w:val="24"/>
          <w:u w:val="single"/>
        </w:rPr>
        <w:t>ского муниципального района</w:t>
      </w:r>
      <w:r w:rsidR="00FD6EC0" w:rsidRPr="00D467AB">
        <w:rPr>
          <w:rFonts w:ascii="Times New Roman" w:hAnsi="Times New Roman" w:cs="Times New Roman"/>
          <w:sz w:val="24"/>
          <w:szCs w:val="24"/>
        </w:rPr>
        <w:t xml:space="preserve"> -  2</w:t>
      </w:r>
      <w:r w:rsidRPr="00D467AB">
        <w:rPr>
          <w:rFonts w:ascii="Times New Roman" w:hAnsi="Times New Roman" w:cs="Times New Roman"/>
          <w:sz w:val="24"/>
          <w:szCs w:val="24"/>
        </w:rPr>
        <w:t xml:space="preserve"> бюджетны</w:t>
      </w:r>
      <w:r w:rsidR="00FD6EC0" w:rsidRPr="00D467AB">
        <w:rPr>
          <w:rFonts w:ascii="Times New Roman" w:hAnsi="Times New Roman" w:cs="Times New Roman"/>
          <w:sz w:val="24"/>
          <w:szCs w:val="24"/>
        </w:rPr>
        <w:t>м</w:t>
      </w:r>
      <w:r w:rsidRPr="00D467AB">
        <w:rPr>
          <w:rFonts w:ascii="Times New Roman" w:hAnsi="Times New Roman" w:cs="Times New Roman"/>
          <w:sz w:val="24"/>
          <w:szCs w:val="24"/>
        </w:rPr>
        <w:t xml:space="preserve"> учреждения</w:t>
      </w:r>
      <w:r w:rsidR="00FD6EC0" w:rsidRPr="00D467AB">
        <w:rPr>
          <w:rFonts w:ascii="Times New Roman" w:hAnsi="Times New Roman" w:cs="Times New Roman"/>
          <w:sz w:val="24"/>
          <w:szCs w:val="24"/>
        </w:rPr>
        <w:t>м</w:t>
      </w:r>
      <w:r w:rsidRPr="00D467AB">
        <w:rPr>
          <w:rFonts w:ascii="Times New Roman" w:hAnsi="Times New Roman" w:cs="Times New Roman"/>
          <w:sz w:val="24"/>
          <w:szCs w:val="24"/>
        </w:rPr>
        <w:t xml:space="preserve"> по </w:t>
      </w:r>
      <w:r w:rsidR="00FD6EC0" w:rsidRPr="00D467AB">
        <w:rPr>
          <w:rFonts w:ascii="Times New Roman" w:hAnsi="Times New Roman" w:cs="Times New Roman"/>
          <w:sz w:val="24"/>
          <w:szCs w:val="24"/>
        </w:rPr>
        <w:t>2</w:t>
      </w:r>
      <w:r w:rsidRPr="00D467AB">
        <w:rPr>
          <w:rFonts w:ascii="Times New Roman" w:hAnsi="Times New Roman" w:cs="Times New Roman"/>
          <w:sz w:val="24"/>
          <w:szCs w:val="24"/>
        </w:rPr>
        <w:t xml:space="preserve"> видам услуг на  сумму </w:t>
      </w:r>
      <w:r w:rsidR="00E96A91">
        <w:rPr>
          <w:rFonts w:ascii="Times New Roman" w:hAnsi="Times New Roman" w:cs="Times New Roman"/>
          <w:sz w:val="24"/>
          <w:szCs w:val="24"/>
        </w:rPr>
        <w:t xml:space="preserve">10182,281 тыс.руб. (в 2018 г.- </w:t>
      </w:r>
      <w:r w:rsidR="00FD6EC0" w:rsidRPr="00D467AB">
        <w:rPr>
          <w:rFonts w:ascii="Times New Roman" w:hAnsi="Times New Roman" w:cs="Times New Roman"/>
          <w:sz w:val="24"/>
          <w:szCs w:val="24"/>
        </w:rPr>
        <w:t>11428,649</w:t>
      </w:r>
      <w:r w:rsidRPr="00D467AB">
        <w:rPr>
          <w:rFonts w:ascii="Times New Roman" w:hAnsi="Times New Roman" w:cs="Times New Roman"/>
          <w:sz w:val="24"/>
          <w:szCs w:val="24"/>
        </w:rPr>
        <w:t xml:space="preserve"> тыс. руб.</w:t>
      </w:r>
      <w:r w:rsidR="00E96A91">
        <w:rPr>
          <w:rFonts w:ascii="Times New Roman" w:hAnsi="Times New Roman" w:cs="Times New Roman"/>
          <w:sz w:val="24"/>
          <w:szCs w:val="24"/>
        </w:rPr>
        <w:t>)</w:t>
      </w:r>
      <w:r w:rsidR="000311EB" w:rsidRPr="00D467AB">
        <w:rPr>
          <w:rFonts w:ascii="Times New Roman" w:hAnsi="Times New Roman" w:cs="Times New Roman"/>
          <w:sz w:val="24"/>
          <w:szCs w:val="24"/>
        </w:rPr>
        <w:t>:</w:t>
      </w:r>
    </w:p>
    <w:p w:rsidR="00361E33" w:rsidRPr="00D467AB" w:rsidRDefault="00361E33" w:rsidP="00D467AB">
      <w:pPr>
        <w:pStyle w:val="210"/>
        <w:ind w:firstLine="709"/>
        <w:jc w:val="both"/>
        <w:rPr>
          <w:sz w:val="24"/>
          <w:szCs w:val="24"/>
        </w:rPr>
      </w:pPr>
      <w:r w:rsidRPr="00D467AB">
        <w:rPr>
          <w:sz w:val="24"/>
          <w:szCs w:val="24"/>
        </w:rPr>
        <w:t>- Детская школа искусств  по 1 виду услуг</w:t>
      </w:r>
      <w:r w:rsidR="00E96A91">
        <w:rPr>
          <w:sz w:val="24"/>
          <w:szCs w:val="24"/>
        </w:rPr>
        <w:t xml:space="preserve"> «Реализация дополнительных общеобразовательных общеразвивающих и предпрофессиональных программ»</w:t>
      </w:r>
      <w:r w:rsidRPr="00D467AB">
        <w:rPr>
          <w:sz w:val="24"/>
          <w:szCs w:val="24"/>
        </w:rPr>
        <w:t xml:space="preserve"> (число обучающихся человек –110) на сумму </w:t>
      </w:r>
      <w:r w:rsidR="00FD6EC0" w:rsidRPr="00D467AB">
        <w:rPr>
          <w:sz w:val="24"/>
          <w:szCs w:val="24"/>
        </w:rPr>
        <w:t>5</w:t>
      </w:r>
      <w:r w:rsidR="00E96A91">
        <w:rPr>
          <w:sz w:val="24"/>
          <w:szCs w:val="24"/>
        </w:rPr>
        <w:t>399,4958</w:t>
      </w:r>
      <w:r w:rsidRPr="00D467AB">
        <w:rPr>
          <w:sz w:val="24"/>
          <w:szCs w:val="24"/>
        </w:rPr>
        <w:t xml:space="preserve"> тыс. руб.;</w:t>
      </w:r>
    </w:p>
    <w:p w:rsidR="00361E33" w:rsidRPr="00D467AB" w:rsidRDefault="00361E33" w:rsidP="00D467AB">
      <w:pPr>
        <w:pStyle w:val="210"/>
        <w:ind w:firstLine="709"/>
        <w:jc w:val="both"/>
        <w:rPr>
          <w:sz w:val="24"/>
          <w:szCs w:val="24"/>
        </w:rPr>
      </w:pPr>
      <w:r w:rsidRPr="00D467AB">
        <w:rPr>
          <w:sz w:val="24"/>
          <w:szCs w:val="24"/>
        </w:rPr>
        <w:t>- МБУК «Муниципальная центральная библиотечная система» по 1 виду услуг</w:t>
      </w:r>
      <w:r w:rsidR="00E96A91">
        <w:rPr>
          <w:sz w:val="24"/>
          <w:szCs w:val="24"/>
        </w:rPr>
        <w:t xml:space="preserve"> «Библиотечное, библиографическое и информационное обслуживание пользователей </w:t>
      </w:r>
      <w:r w:rsidR="00E96A91">
        <w:rPr>
          <w:sz w:val="24"/>
          <w:szCs w:val="24"/>
        </w:rPr>
        <w:lastRenderedPageBreak/>
        <w:t>библиотеки»</w:t>
      </w:r>
      <w:r w:rsidRPr="00D467AB">
        <w:rPr>
          <w:sz w:val="24"/>
          <w:szCs w:val="24"/>
        </w:rPr>
        <w:t xml:space="preserve"> (количество посещений – </w:t>
      </w:r>
      <w:r w:rsidR="00FD6EC0" w:rsidRPr="00D467AB">
        <w:rPr>
          <w:sz w:val="24"/>
          <w:szCs w:val="24"/>
        </w:rPr>
        <w:t>45000</w:t>
      </w:r>
      <w:r w:rsidRPr="00D467AB">
        <w:rPr>
          <w:sz w:val="24"/>
          <w:szCs w:val="24"/>
        </w:rPr>
        <w:t xml:space="preserve"> в натуральных показателях) на сумму </w:t>
      </w:r>
      <w:r w:rsidR="00E96A91">
        <w:rPr>
          <w:sz w:val="24"/>
          <w:szCs w:val="24"/>
        </w:rPr>
        <w:t>4782,786</w:t>
      </w:r>
      <w:r w:rsidRPr="00D467AB">
        <w:rPr>
          <w:sz w:val="24"/>
          <w:szCs w:val="24"/>
        </w:rPr>
        <w:t xml:space="preserve"> тыс. руб.;</w:t>
      </w:r>
    </w:p>
    <w:p w:rsidR="007A70A0" w:rsidRPr="00D467AB" w:rsidRDefault="002A454B" w:rsidP="00D467AB">
      <w:pPr>
        <w:spacing w:after="0" w:line="240" w:lineRule="auto"/>
        <w:ind w:firstLine="709"/>
        <w:jc w:val="both"/>
        <w:rPr>
          <w:rFonts w:ascii="Times New Roman" w:hAnsi="Times New Roman" w:cs="Times New Roman"/>
          <w:sz w:val="24"/>
          <w:szCs w:val="24"/>
        </w:rPr>
      </w:pPr>
      <w:r w:rsidRPr="00A52A8F">
        <w:rPr>
          <w:rFonts w:ascii="Times New Roman" w:hAnsi="Times New Roman" w:cs="Times New Roman"/>
          <w:b/>
          <w:sz w:val="24"/>
          <w:szCs w:val="24"/>
        </w:rPr>
        <w:t>11</w:t>
      </w:r>
      <w:r w:rsidR="007A70A0" w:rsidRPr="00A52A8F">
        <w:rPr>
          <w:rFonts w:ascii="Times New Roman" w:hAnsi="Times New Roman" w:cs="Times New Roman"/>
          <w:b/>
          <w:sz w:val="24"/>
          <w:szCs w:val="24"/>
        </w:rPr>
        <w:t>.</w:t>
      </w:r>
      <w:r w:rsidR="00B24879" w:rsidRPr="00A52A8F">
        <w:rPr>
          <w:rFonts w:ascii="Times New Roman" w:hAnsi="Times New Roman" w:cs="Times New Roman"/>
          <w:b/>
          <w:sz w:val="24"/>
          <w:szCs w:val="24"/>
        </w:rPr>
        <w:t>2</w:t>
      </w:r>
      <w:r w:rsidR="007A70A0" w:rsidRPr="00D467AB">
        <w:rPr>
          <w:rFonts w:ascii="Times New Roman" w:hAnsi="Times New Roman" w:cs="Times New Roman"/>
          <w:sz w:val="24"/>
          <w:szCs w:val="24"/>
        </w:rPr>
        <w:t>.   Бюджетные ассигнования на предоставление муниципальных услуг</w:t>
      </w:r>
      <w:r w:rsidR="00B24879" w:rsidRPr="00D467AB">
        <w:rPr>
          <w:rFonts w:ascii="Times New Roman" w:hAnsi="Times New Roman" w:cs="Times New Roman"/>
          <w:sz w:val="24"/>
          <w:szCs w:val="24"/>
        </w:rPr>
        <w:t xml:space="preserve"> </w:t>
      </w:r>
      <w:r w:rsidR="007A70A0" w:rsidRPr="00D467AB">
        <w:rPr>
          <w:rFonts w:ascii="Times New Roman" w:hAnsi="Times New Roman" w:cs="Times New Roman"/>
          <w:sz w:val="24"/>
          <w:szCs w:val="24"/>
        </w:rPr>
        <w:t>(выполнение работ) бюджетными учреждениями  в проекте бюджета на 201</w:t>
      </w:r>
      <w:r w:rsidR="00B031F5">
        <w:rPr>
          <w:rFonts w:ascii="Times New Roman" w:hAnsi="Times New Roman" w:cs="Times New Roman"/>
          <w:sz w:val="24"/>
          <w:szCs w:val="24"/>
        </w:rPr>
        <w:t>9</w:t>
      </w:r>
      <w:r w:rsidR="007A70A0" w:rsidRPr="00D467AB">
        <w:rPr>
          <w:rFonts w:ascii="Times New Roman" w:hAnsi="Times New Roman" w:cs="Times New Roman"/>
          <w:sz w:val="24"/>
          <w:szCs w:val="24"/>
        </w:rPr>
        <w:t>г и плановый период 20</w:t>
      </w:r>
      <w:r w:rsidR="00B031F5">
        <w:rPr>
          <w:rFonts w:ascii="Times New Roman" w:hAnsi="Times New Roman" w:cs="Times New Roman"/>
          <w:sz w:val="24"/>
          <w:szCs w:val="24"/>
        </w:rPr>
        <w:t>20</w:t>
      </w:r>
      <w:r w:rsidR="007A70A0" w:rsidRPr="00D467AB">
        <w:rPr>
          <w:rFonts w:ascii="Times New Roman" w:hAnsi="Times New Roman" w:cs="Times New Roman"/>
          <w:sz w:val="24"/>
          <w:szCs w:val="24"/>
        </w:rPr>
        <w:t>-20</w:t>
      </w:r>
      <w:r w:rsidR="00FD6EC0" w:rsidRPr="00D467AB">
        <w:rPr>
          <w:rFonts w:ascii="Times New Roman" w:hAnsi="Times New Roman" w:cs="Times New Roman"/>
          <w:sz w:val="24"/>
          <w:szCs w:val="24"/>
        </w:rPr>
        <w:t>2</w:t>
      </w:r>
      <w:r w:rsidR="00B031F5">
        <w:rPr>
          <w:rFonts w:ascii="Times New Roman" w:hAnsi="Times New Roman" w:cs="Times New Roman"/>
          <w:sz w:val="24"/>
          <w:szCs w:val="24"/>
        </w:rPr>
        <w:t>1</w:t>
      </w:r>
      <w:r w:rsidR="007A70A0" w:rsidRPr="00D467AB">
        <w:rPr>
          <w:rFonts w:ascii="Times New Roman" w:hAnsi="Times New Roman" w:cs="Times New Roman"/>
          <w:sz w:val="24"/>
          <w:szCs w:val="24"/>
        </w:rPr>
        <w:t>г. запланированы в составе Муниципальных программ.</w:t>
      </w:r>
    </w:p>
    <w:p w:rsidR="007A70A0" w:rsidRPr="0012680F" w:rsidRDefault="005D29C1" w:rsidP="00D467AB">
      <w:pPr>
        <w:spacing w:after="0" w:line="240" w:lineRule="auto"/>
        <w:ind w:firstLine="709"/>
        <w:jc w:val="both"/>
        <w:rPr>
          <w:rFonts w:ascii="Times New Roman" w:hAnsi="Times New Roman" w:cs="Times New Roman"/>
          <w:sz w:val="24"/>
          <w:szCs w:val="24"/>
        </w:rPr>
      </w:pPr>
      <w:r w:rsidRPr="005D29C1">
        <w:rPr>
          <w:rFonts w:ascii="Times New Roman" w:hAnsi="Times New Roman" w:cs="Times New Roman"/>
          <w:b/>
          <w:i/>
          <w:sz w:val="24"/>
          <w:szCs w:val="24"/>
          <w:u w:val="single"/>
        </w:rPr>
        <w:t>Замечание</w:t>
      </w:r>
      <w:r>
        <w:rPr>
          <w:rFonts w:ascii="Times New Roman" w:hAnsi="Times New Roman" w:cs="Times New Roman"/>
          <w:sz w:val="24"/>
          <w:szCs w:val="24"/>
        </w:rPr>
        <w:t xml:space="preserve">: </w:t>
      </w:r>
      <w:r w:rsidR="007A70A0" w:rsidRPr="005D29C1">
        <w:rPr>
          <w:rFonts w:ascii="Times New Roman" w:hAnsi="Times New Roman" w:cs="Times New Roman"/>
          <w:sz w:val="24"/>
          <w:szCs w:val="24"/>
        </w:rPr>
        <w:t xml:space="preserve"> </w:t>
      </w:r>
      <w:r w:rsidR="007A70A0" w:rsidRPr="00D467AB">
        <w:rPr>
          <w:rFonts w:ascii="Times New Roman" w:hAnsi="Times New Roman" w:cs="Times New Roman"/>
          <w:sz w:val="24"/>
          <w:szCs w:val="24"/>
        </w:rPr>
        <w:t xml:space="preserve">Согласно  Методике планирования бюджетных ассигнований </w:t>
      </w:r>
      <w:r w:rsidR="000C5596">
        <w:rPr>
          <w:rFonts w:ascii="Times New Roman" w:hAnsi="Times New Roman" w:cs="Times New Roman"/>
          <w:sz w:val="24"/>
          <w:szCs w:val="24"/>
        </w:rPr>
        <w:t>Еловского муниципального района,</w:t>
      </w:r>
      <w:r w:rsidR="007A70A0" w:rsidRPr="00D467AB">
        <w:rPr>
          <w:rFonts w:ascii="Times New Roman" w:hAnsi="Times New Roman" w:cs="Times New Roman"/>
          <w:sz w:val="24"/>
          <w:szCs w:val="24"/>
        </w:rPr>
        <w:t xml:space="preserve"> муниципальное  </w:t>
      </w:r>
      <w:r w:rsidR="007A70A0" w:rsidRPr="0012680F">
        <w:rPr>
          <w:rFonts w:ascii="Times New Roman" w:hAnsi="Times New Roman" w:cs="Times New Roman"/>
          <w:sz w:val="24"/>
          <w:szCs w:val="24"/>
        </w:rPr>
        <w:t xml:space="preserve">задание  формируется в соответствии </w:t>
      </w:r>
      <w:r w:rsidR="00B031F5" w:rsidRPr="00B031F5">
        <w:rPr>
          <w:rFonts w:ascii="Times New Roman" w:hAnsi="Times New Roman" w:cs="Times New Roman"/>
          <w:sz w:val="24"/>
          <w:szCs w:val="24"/>
        </w:rPr>
        <w:t xml:space="preserve">с требованиями </w:t>
      </w:r>
      <w:hyperlink r:id="rId15" w:history="1">
        <w:r w:rsidR="00B031F5" w:rsidRPr="00B031F5">
          <w:rPr>
            <w:rFonts w:ascii="Times New Roman" w:hAnsi="Times New Roman" w:cs="Times New Roman"/>
            <w:sz w:val="24"/>
            <w:szCs w:val="24"/>
          </w:rPr>
          <w:t>пункта 1 статьи 69.2</w:t>
        </w:r>
      </w:hyperlink>
      <w:r w:rsidR="00B031F5" w:rsidRPr="00B031F5">
        <w:rPr>
          <w:rFonts w:ascii="Times New Roman" w:hAnsi="Times New Roman" w:cs="Times New Roman"/>
          <w:sz w:val="24"/>
          <w:szCs w:val="24"/>
        </w:rPr>
        <w:t xml:space="preserve"> Бюджетного кодекса Российской Федерации</w:t>
      </w:r>
      <w:r w:rsidR="00B031F5">
        <w:rPr>
          <w:rFonts w:ascii="Times New Roman" w:hAnsi="Times New Roman" w:cs="Times New Roman"/>
          <w:sz w:val="24"/>
          <w:szCs w:val="24"/>
        </w:rPr>
        <w:t xml:space="preserve"> и</w:t>
      </w:r>
      <w:r w:rsidR="00B031F5" w:rsidRPr="0096586D">
        <w:rPr>
          <w:rFonts w:ascii="Times New Roman" w:hAnsi="Times New Roman" w:cs="Times New Roman"/>
          <w:sz w:val="28"/>
          <w:szCs w:val="28"/>
        </w:rPr>
        <w:t xml:space="preserve"> </w:t>
      </w:r>
      <w:r w:rsidR="007A70A0" w:rsidRPr="005D29C1">
        <w:rPr>
          <w:rFonts w:ascii="Times New Roman" w:hAnsi="Times New Roman" w:cs="Times New Roman"/>
          <w:b/>
          <w:sz w:val="24"/>
          <w:szCs w:val="24"/>
        </w:rPr>
        <w:t>с ведомственным перечнем муниципальных услуг и работ</w:t>
      </w:r>
      <w:r w:rsidR="0012680F" w:rsidRPr="0012680F">
        <w:rPr>
          <w:rFonts w:ascii="Times New Roman" w:hAnsi="Times New Roman" w:cs="Times New Roman"/>
          <w:sz w:val="24"/>
          <w:szCs w:val="24"/>
        </w:rPr>
        <w:t>, оказываемых и выполняемых муниципальными учреждениями Еловского муниципального района в качестве основных видов деятельности и утверждается органами, осуществляющими полномочия учредителя, главного распорядителя бюджетных средств.</w:t>
      </w:r>
    </w:p>
    <w:p w:rsidR="00B031F5" w:rsidRDefault="005D29C1" w:rsidP="00BA79E8">
      <w:pPr>
        <w:autoSpaceDE w:val="0"/>
        <w:autoSpaceDN w:val="0"/>
        <w:adjustRightInd w:val="0"/>
        <w:spacing w:after="0" w:line="240" w:lineRule="auto"/>
        <w:ind w:firstLine="709"/>
        <w:jc w:val="both"/>
        <w:rPr>
          <w:rFonts w:ascii="Times New Roman" w:hAnsi="Times New Roman" w:cs="Times New Roman"/>
          <w:sz w:val="24"/>
          <w:szCs w:val="24"/>
        </w:rPr>
      </w:pPr>
      <w:r w:rsidRPr="005D29C1">
        <w:rPr>
          <w:rFonts w:ascii="Times New Roman" w:hAnsi="Times New Roman" w:cs="Times New Roman"/>
          <w:sz w:val="24"/>
          <w:szCs w:val="24"/>
          <w:u w:val="single"/>
        </w:rPr>
        <w:t>В соответствии со ст. 69.2 Бюджетного кодекса РФ</w:t>
      </w:r>
      <w:r w:rsidRPr="00E5369D">
        <w:rPr>
          <w:rFonts w:ascii="Times New Roman" w:hAnsi="Times New Roman" w:cs="Times New Roman"/>
          <w:sz w:val="24"/>
          <w:szCs w:val="24"/>
        </w:rPr>
        <w:t xml:space="preserve"> </w:t>
      </w:r>
      <w:r w:rsidR="00B031F5">
        <w:rPr>
          <w:rFonts w:ascii="Times New Roman" w:hAnsi="Times New Roman" w:cs="Times New Roman"/>
          <w:sz w:val="24"/>
          <w:szCs w:val="24"/>
        </w:rPr>
        <w:t xml:space="preserve">Государственное (муниципальное) задание в части государственных (муниципальных) услуг, оказываемых федеральными учреждениями, учреждениями субъекта Российской Федерации, муниципальными учреждениями физическим лицам, </w:t>
      </w:r>
      <w:r w:rsidR="00B031F5" w:rsidRPr="00303E3A">
        <w:rPr>
          <w:rFonts w:ascii="Times New Roman" w:hAnsi="Times New Roman" w:cs="Times New Roman"/>
          <w:b/>
          <w:sz w:val="24"/>
          <w:szCs w:val="24"/>
        </w:rPr>
        <w:t>формируется в соответствии с общероссийскими базовыми (отраслевыми) перечнями (классификаторами</w:t>
      </w:r>
      <w:r w:rsidR="00B031F5">
        <w:rPr>
          <w:rFonts w:ascii="Times New Roman" w:hAnsi="Times New Roman" w:cs="Times New Roman"/>
          <w:sz w:val="24"/>
          <w:szCs w:val="24"/>
        </w:rPr>
        <w:t xml:space="preserve">) </w:t>
      </w:r>
      <w:r w:rsidR="00B031F5" w:rsidRPr="00B07A7F">
        <w:rPr>
          <w:rFonts w:ascii="Times New Roman" w:hAnsi="Times New Roman" w:cs="Times New Roman"/>
          <w:b/>
          <w:sz w:val="24"/>
          <w:szCs w:val="24"/>
        </w:rPr>
        <w:t>государственных и муниципальных услуг, оказываемых физическим лицам</w:t>
      </w:r>
      <w:r w:rsidR="00B031F5">
        <w:rPr>
          <w:rFonts w:ascii="Times New Roman" w:hAnsi="Times New Roman" w:cs="Times New Roman"/>
          <w:sz w:val="24"/>
          <w:szCs w:val="24"/>
        </w:rPr>
        <w:t xml:space="preserve">, формирование, ведение и утверждение которых осуществляется в </w:t>
      </w:r>
      <w:hyperlink r:id="rId16" w:history="1">
        <w:r w:rsidR="00B031F5" w:rsidRPr="00BA79E8">
          <w:rPr>
            <w:rFonts w:ascii="Times New Roman" w:hAnsi="Times New Roman" w:cs="Times New Roman"/>
            <w:color w:val="000000" w:themeColor="text1"/>
            <w:sz w:val="24"/>
            <w:szCs w:val="24"/>
          </w:rPr>
          <w:t>порядке</w:t>
        </w:r>
      </w:hyperlink>
      <w:r w:rsidR="00B031F5">
        <w:rPr>
          <w:rFonts w:ascii="Times New Roman" w:hAnsi="Times New Roman" w:cs="Times New Roman"/>
          <w:sz w:val="24"/>
          <w:szCs w:val="24"/>
        </w:rPr>
        <w:t>, установленном Правительством Российской Федерации. Включение в указанные перечни (классификаторы) положений, приводящих к возникновению расходных обязательств субъектов Российской Федерации (муниципальных образований), не допускается.</w:t>
      </w:r>
    </w:p>
    <w:p w:rsidR="00303E3A" w:rsidRDefault="005D29C1" w:rsidP="00BA79E8">
      <w:pPr>
        <w:autoSpaceDE w:val="0"/>
        <w:autoSpaceDN w:val="0"/>
        <w:adjustRightInd w:val="0"/>
        <w:spacing w:after="0" w:line="240" w:lineRule="auto"/>
        <w:ind w:firstLine="709"/>
        <w:jc w:val="both"/>
        <w:rPr>
          <w:rFonts w:ascii="Times New Roman" w:hAnsi="Times New Roman" w:cs="Times New Roman"/>
          <w:b/>
          <w:i/>
          <w:sz w:val="24"/>
          <w:szCs w:val="24"/>
        </w:rPr>
      </w:pPr>
      <w:r w:rsidRPr="00B07A7F">
        <w:rPr>
          <w:rFonts w:ascii="Times New Roman" w:hAnsi="Times New Roman" w:cs="Times New Roman"/>
          <w:b/>
          <w:i/>
          <w:sz w:val="24"/>
          <w:szCs w:val="24"/>
        </w:rPr>
        <w:t>Следует привести Методику планирования бюджетных ассигнований,  утвержденную приказом финансового управления администрации Еловского муниципального района от 19.09.2017г. № 23 (изм. от 06.11.2018   №СЭД-296-02-02-36)</w:t>
      </w:r>
      <w:r w:rsidR="00B07A7F" w:rsidRPr="00B07A7F">
        <w:rPr>
          <w:rFonts w:ascii="Times New Roman" w:hAnsi="Times New Roman" w:cs="Times New Roman"/>
          <w:b/>
          <w:i/>
          <w:sz w:val="24"/>
          <w:szCs w:val="24"/>
        </w:rPr>
        <w:t>, в соответствие действующему законодательству.</w:t>
      </w:r>
    </w:p>
    <w:p w:rsidR="000C5596" w:rsidRPr="00B07A7F" w:rsidRDefault="000C5596" w:rsidP="00BA79E8">
      <w:pPr>
        <w:autoSpaceDE w:val="0"/>
        <w:autoSpaceDN w:val="0"/>
        <w:adjustRightInd w:val="0"/>
        <w:spacing w:after="0" w:line="240" w:lineRule="auto"/>
        <w:ind w:firstLine="709"/>
        <w:jc w:val="both"/>
        <w:rPr>
          <w:rFonts w:ascii="Times New Roman" w:hAnsi="Times New Roman" w:cs="Times New Roman"/>
          <w:b/>
          <w:i/>
          <w:sz w:val="24"/>
          <w:szCs w:val="24"/>
        </w:rPr>
      </w:pPr>
    </w:p>
    <w:p w:rsidR="006C472F" w:rsidRPr="00D467AB" w:rsidRDefault="00922525" w:rsidP="00D467AB">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D467AB">
        <w:rPr>
          <w:rFonts w:ascii="Times New Roman" w:hAnsi="Times New Roman" w:cs="Times New Roman"/>
          <w:b/>
          <w:sz w:val="24"/>
          <w:szCs w:val="24"/>
          <w:lang w:val="en-US"/>
        </w:rPr>
        <w:t>XII</w:t>
      </w:r>
      <w:r w:rsidR="006C472F" w:rsidRPr="00D467AB">
        <w:rPr>
          <w:rFonts w:ascii="Times New Roman" w:hAnsi="Times New Roman" w:cs="Times New Roman"/>
          <w:b/>
          <w:sz w:val="24"/>
          <w:szCs w:val="24"/>
        </w:rPr>
        <w:t>. Дефицит бюджета Еловского муниципального района и источники</w:t>
      </w:r>
      <w:r w:rsidR="006C472F" w:rsidRPr="00D467AB">
        <w:rPr>
          <w:rFonts w:ascii="Times New Roman" w:hAnsi="Times New Roman" w:cs="Times New Roman"/>
          <w:sz w:val="24"/>
          <w:szCs w:val="24"/>
        </w:rPr>
        <w:t xml:space="preserve"> </w:t>
      </w:r>
      <w:r w:rsidR="006C472F" w:rsidRPr="00D467AB">
        <w:rPr>
          <w:rFonts w:ascii="Times New Roman" w:hAnsi="Times New Roman" w:cs="Times New Roman"/>
          <w:b/>
          <w:sz w:val="24"/>
          <w:szCs w:val="24"/>
        </w:rPr>
        <w:t>его финансирования.</w:t>
      </w:r>
    </w:p>
    <w:p w:rsidR="006C472F" w:rsidRPr="00D467AB" w:rsidRDefault="006C472F" w:rsidP="00D467AB">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p>
    <w:p w:rsidR="00716CAA" w:rsidRPr="00D467AB" w:rsidRDefault="0054763F" w:rsidP="00D467A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12</w:t>
      </w:r>
      <w:r w:rsidR="006C472F" w:rsidRPr="00D467AB">
        <w:rPr>
          <w:rFonts w:ascii="Times New Roman" w:hAnsi="Times New Roman" w:cs="Times New Roman"/>
          <w:sz w:val="24"/>
          <w:szCs w:val="24"/>
        </w:rPr>
        <w:t>.1. Проект бюджета предлагается к утверждению с дефицитом: в 201</w:t>
      </w:r>
      <w:r>
        <w:rPr>
          <w:rFonts w:ascii="Times New Roman" w:hAnsi="Times New Roman" w:cs="Times New Roman"/>
          <w:sz w:val="24"/>
          <w:szCs w:val="24"/>
        </w:rPr>
        <w:t>9</w:t>
      </w:r>
      <w:r w:rsidR="006C472F" w:rsidRPr="00D467AB">
        <w:rPr>
          <w:rFonts w:ascii="Times New Roman" w:hAnsi="Times New Roman" w:cs="Times New Roman"/>
          <w:sz w:val="24"/>
          <w:szCs w:val="24"/>
        </w:rPr>
        <w:t xml:space="preserve"> г. - в сумме </w:t>
      </w:r>
      <w:r>
        <w:rPr>
          <w:rFonts w:ascii="Times New Roman" w:hAnsi="Times New Roman" w:cs="Times New Roman"/>
          <w:sz w:val="24"/>
          <w:szCs w:val="24"/>
        </w:rPr>
        <w:t>1356,7</w:t>
      </w:r>
      <w:r w:rsidR="006C472F" w:rsidRPr="00D467AB">
        <w:rPr>
          <w:rFonts w:ascii="Times New Roman" w:hAnsi="Times New Roman" w:cs="Times New Roman"/>
          <w:sz w:val="24"/>
          <w:szCs w:val="24"/>
        </w:rPr>
        <w:t xml:space="preserve"> тыс. руб. В 201</w:t>
      </w:r>
      <w:r w:rsidR="003C4313" w:rsidRPr="00D467AB">
        <w:rPr>
          <w:rFonts w:ascii="Times New Roman" w:hAnsi="Times New Roman" w:cs="Times New Roman"/>
          <w:sz w:val="24"/>
          <w:szCs w:val="24"/>
        </w:rPr>
        <w:t>9-2020</w:t>
      </w:r>
      <w:r w:rsidR="006C472F" w:rsidRPr="00D467AB">
        <w:rPr>
          <w:rFonts w:ascii="Times New Roman" w:hAnsi="Times New Roman" w:cs="Times New Roman"/>
          <w:sz w:val="24"/>
          <w:szCs w:val="24"/>
        </w:rPr>
        <w:t xml:space="preserve"> гг. бюджет бездефицитный. </w:t>
      </w:r>
      <w:r w:rsidR="00716CAA" w:rsidRPr="00D467AB">
        <w:rPr>
          <w:rFonts w:ascii="Times New Roman" w:hAnsi="Times New Roman" w:cs="Times New Roman"/>
          <w:sz w:val="24"/>
          <w:szCs w:val="24"/>
        </w:rPr>
        <w:t>С учётом установленного порядка исчисления (ст. 92.1.3 БК РФ), дефицит районного бюджета предлагается в пределах допустимого значения (5%) и</w:t>
      </w:r>
      <w:r w:rsidR="00716CAA" w:rsidRPr="00D467AB">
        <w:rPr>
          <w:rFonts w:ascii="Times New Roman" w:hAnsi="Times New Roman" w:cs="Times New Roman"/>
          <w:i/>
          <w:sz w:val="24"/>
          <w:szCs w:val="24"/>
        </w:rPr>
        <w:t xml:space="preserve"> </w:t>
      </w:r>
      <w:r w:rsidR="00716CAA" w:rsidRPr="00D467AB">
        <w:rPr>
          <w:rFonts w:ascii="Times New Roman" w:hAnsi="Times New Roman" w:cs="Times New Roman"/>
          <w:sz w:val="24"/>
          <w:szCs w:val="24"/>
        </w:rPr>
        <w:t>составит: в 201</w:t>
      </w:r>
      <w:r>
        <w:rPr>
          <w:rFonts w:ascii="Times New Roman" w:hAnsi="Times New Roman" w:cs="Times New Roman"/>
          <w:sz w:val="24"/>
          <w:szCs w:val="24"/>
        </w:rPr>
        <w:t>9</w:t>
      </w:r>
      <w:r w:rsidR="00716CAA" w:rsidRPr="00D467AB">
        <w:rPr>
          <w:rFonts w:ascii="Times New Roman" w:hAnsi="Times New Roman" w:cs="Times New Roman"/>
          <w:sz w:val="24"/>
          <w:szCs w:val="24"/>
        </w:rPr>
        <w:t xml:space="preserve"> г. – </w:t>
      </w:r>
      <w:r>
        <w:rPr>
          <w:rFonts w:ascii="Times New Roman" w:hAnsi="Times New Roman" w:cs="Times New Roman"/>
          <w:sz w:val="24"/>
          <w:szCs w:val="24"/>
        </w:rPr>
        <w:t>1,0</w:t>
      </w:r>
      <w:r w:rsidR="00716CAA" w:rsidRPr="00D467AB">
        <w:rPr>
          <w:rFonts w:ascii="Times New Roman" w:hAnsi="Times New Roman" w:cs="Times New Roman"/>
          <w:sz w:val="24"/>
          <w:szCs w:val="24"/>
        </w:rPr>
        <w:t>%</w:t>
      </w:r>
      <w:r w:rsidR="003378B3" w:rsidRPr="00D467AB">
        <w:rPr>
          <w:rFonts w:ascii="Times New Roman" w:hAnsi="Times New Roman" w:cs="Times New Roman"/>
          <w:sz w:val="24"/>
          <w:szCs w:val="24"/>
        </w:rPr>
        <w:t xml:space="preserve"> к собственным доходам бюджета</w:t>
      </w:r>
      <w:r w:rsidR="00716CAA" w:rsidRPr="00D467AB">
        <w:rPr>
          <w:rFonts w:ascii="Times New Roman" w:hAnsi="Times New Roman" w:cs="Times New Roman"/>
          <w:sz w:val="24"/>
          <w:szCs w:val="24"/>
        </w:rPr>
        <w:t>, в 20</w:t>
      </w:r>
      <w:r>
        <w:rPr>
          <w:rFonts w:ascii="Times New Roman" w:hAnsi="Times New Roman" w:cs="Times New Roman"/>
          <w:sz w:val="24"/>
          <w:szCs w:val="24"/>
        </w:rPr>
        <w:t>20</w:t>
      </w:r>
      <w:r w:rsidR="00716CAA" w:rsidRPr="00D467AB">
        <w:rPr>
          <w:rFonts w:ascii="Times New Roman" w:hAnsi="Times New Roman" w:cs="Times New Roman"/>
          <w:sz w:val="24"/>
          <w:szCs w:val="24"/>
        </w:rPr>
        <w:t xml:space="preserve"> - 20</w:t>
      </w:r>
      <w:r w:rsidR="000F4FDC" w:rsidRPr="00D467AB">
        <w:rPr>
          <w:rFonts w:ascii="Times New Roman" w:hAnsi="Times New Roman" w:cs="Times New Roman"/>
          <w:sz w:val="24"/>
          <w:szCs w:val="24"/>
        </w:rPr>
        <w:t>2</w:t>
      </w:r>
      <w:r>
        <w:rPr>
          <w:rFonts w:ascii="Times New Roman" w:hAnsi="Times New Roman" w:cs="Times New Roman"/>
          <w:sz w:val="24"/>
          <w:szCs w:val="24"/>
        </w:rPr>
        <w:t>1</w:t>
      </w:r>
      <w:r w:rsidR="00716CAA" w:rsidRPr="00D467AB">
        <w:rPr>
          <w:rFonts w:ascii="Times New Roman" w:hAnsi="Times New Roman" w:cs="Times New Roman"/>
          <w:sz w:val="24"/>
          <w:szCs w:val="24"/>
        </w:rPr>
        <w:t xml:space="preserve"> г.г. - 0%.</w:t>
      </w:r>
    </w:p>
    <w:p w:rsidR="00160C5B" w:rsidRPr="00D467AB" w:rsidRDefault="00716CAA"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Одним из источников внутреннего финансирования дефицита бюджета являются остатки средств на счете районного бюджета в сумме </w:t>
      </w:r>
      <w:r w:rsidR="0054763F">
        <w:rPr>
          <w:rFonts w:ascii="Times New Roman" w:hAnsi="Times New Roman" w:cs="Times New Roman"/>
          <w:sz w:val="24"/>
          <w:szCs w:val="24"/>
        </w:rPr>
        <w:t>1356,7</w:t>
      </w:r>
      <w:r w:rsidRPr="00D467AB">
        <w:rPr>
          <w:rFonts w:ascii="Times New Roman" w:hAnsi="Times New Roman" w:cs="Times New Roman"/>
          <w:sz w:val="24"/>
          <w:szCs w:val="24"/>
        </w:rPr>
        <w:t xml:space="preserve"> тыс.руб.</w:t>
      </w:r>
    </w:p>
    <w:p w:rsidR="00041EA0" w:rsidRPr="00D467AB" w:rsidRDefault="00041EA0" w:rsidP="00D467AB">
      <w:pPr>
        <w:spacing w:after="0" w:line="240" w:lineRule="auto"/>
        <w:ind w:firstLine="709"/>
        <w:jc w:val="both"/>
        <w:rPr>
          <w:rFonts w:ascii="Times New Roman" w:hAnsi="Times New Roman" w:cs="Times New Roman"/>
          <w:sz w:val="24"/>
          <w:szCs w:val="24"/>
        </w:rPr>
      </w:pPr>
    </w:p>
    <w:p w:rsidR="00177918" w:rsidRPr="00D467AB" w:rsidRDefault="00922525" w:rsidP="00D467AB">
      <w:pPr>
        <w:spacing w:after="0" w:line="240" w:lineRule="auto"/>
        <w:ind w:firstLine="709"/>
        <w:jc w:val="center"/>
        <w:rPr>
          <w:rFonts w:ascii="Times New Roman" w:hAnsi="Times New Roman" w:cs="Times New Roman"/>
          <w:b/>
          <w:sz w:val="24"/>
          <w:szCs w:val="24"/>
        </w:rPr>
      </w:pPr>
      <w:r w:rsidRPr="00D467AB">
        <w:rPr>
          <w:rFonts w:ascii="Times New Roman" w:hAnsi="Times New Roman" w:cs="Times New Roman"/>
          <w:b/>
          <w:sz w:val="24"/>
          <w:szCs w:val="24"/>
          <w:lang w:val="en-US"/>
        </w:rPr>
        <w:t>XII</w:t>
      </w:r>
      <w:r w:rsidR="00716CAA" w:rsidRPr="00D467AB">
        <w:rPr>
          <w:rFonts w:ascii="Times New Roman" w:hAnsi="Times New Roman" w:cs="Times New Roman"/>
          <w:b/>
          <w:sz w:val="24"/>
          <w:szCs w:val="24"/>
          <w:lang w:val="en-US"/>
        </w:rPr>
        <w:t>I</w:t>
      </w:r>
      <w:r w:rsidR="00177918" w:rsidRPr="00D467AB">
        <w:rPr>
          <w:rFonts w:ascii="Times New Roman" w:hAnsi="Times New Roman" w:cs="Times New Roman"/>
          <w:b/>
          <w:sz w:val="24"/>
          <w:szCs w:val="24"/>
        </w:rPr>
        <w:t>. Муниципальный долг Еловского муниципального района</w:t>
      </w:r>
    </w:p>
    <w:p w:rsidR="006375B8" w:rsidRPr="00D467AB" w:rsidRDefault="006375B8" w:rsidP="00D467AB">
      <w:pPr>
        <w:spacing w:after="0" w:line="240" w:lineRule="auto"/>
        <w:ind w:firstLine="709"/>
        <w:jc w:val="center"/>
        <w:rPr>
          <w:rFonts w:ascii="Times New Roman" w:hAnsi="Times New Roman" w:cs="Times New Roman"/>
          <w:b/>
          <w:sz w:val="24"/>
          <w:szCs w:val="24"/>
        </w:rPr>
      </w:pPr>
    </w:p>
    <w:p w:rsidR="00177918" w:rsidRPr="00D467AB" w:rsidRDefault="00716CAA" w:rsidP="00D467AB">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6.1. </w:t>
      </w:r>
      <w:r w:rsidR="005F38CD" w:rsidRPr="00D467AB">
        <w:rPr>
          <w:rFonts w:ascii="Times New Roman" w:hAnsi="Times New Roman" w:cs="Times New Roman"/>
          <w:sz w:val="24"/>
          <w:szCs w:val="24"/>
        </w:rPr>
        <w:t xml:space="preserve">Статьей </w:t>
      </w:r>
      <w:r w:rsidR="00C1052F" w:rsidRPr="00D467AB">
        <w:rPr>
          <w:rFonts w:ascii="Times New Roman" w:hAnsi="Times New Roman" w:cs="Times New Roman"/>
          <w:sz w:val="24"/>
          <w:szCs w:val="24"/>
        </w:rPr>
        <w:t>9</w:t>
      </w:r>
      <w:r w:rsidR="005F38CD" w:rsidRPr="00D467AB">
        <w:rPr>
          <w:rFonts w:ascii="Times New Roman" w:hAnsi="Times New Roman" w:cs="Times New Roman"/>
          <w:sz w:val="24"/>
          <w:szCs w:val="24"/>
        </w:rPr>
        <w:t xml:space="preserve"> Проекта решения устанавливается </w:t>
      </w:r>
      <w:r w:rsidR="005F38CD" w:rsidRPr="00D467AB">
        <w:rPr>
          <w:rFonts w:ascii="Times New Roman" w:hAnsi="Times New Roman" w:cs="Times New Roman"/>
          <w:i/>
          <w:sz w:val="24"/>
          <w:szCs w:val="24"/>
        </w:rPr>
        <w:t>предельный объём муниципального</w:t>
      </w:r>
      <w:r w:rsidR="0043274A" w:rsidRPr="00D467AB">
        <w:rPr>
          <w:rFonts w:ascii="Times New Roman" w:hAnsi="Times New Roman" w:cs="Times New Roman"/>
          <w:i/>
          <w:sz w:val="24"/>
          <w:szCs w:val="24"/>
        </w:rPr>
        <w:t xml:space="preserve"> </w:t>
      </w:r>
      <w:r w:rsidR="005F38CD" w:rsidRPr="00D467AB">
        <w:rPr>
          <w:rFonts w:ascii="Times New Roman" w:hAnsi="Times New Roman" w:cs="Times New Roman"/>
          <w:i/>
          <w:sz w:val="24"/>
          <w:szCs w:val="24"/>
        </w:rPr>
        <w:t>долга Еловского муниципального района</w:t>
      </w:r>
      <w:r w:rsidR="005F38CD" w:rsidRPr="00D467AB">
        <w:rPr>
          <w:rFonts w:ascii="Times New Roman" w:hAnsi="Times New Roman" w:cs="Times New Roman"/>
          <w:sz w:val="24"/>
          <w:szCs w:val="24"/>
        </w:rPr>
        <w:t xml:space="preserve"> в рамках требований ст.107 Бюджетного кодекса РФ на 201</w:t>
      </w:r>
      <w:r w:rsidR="0054763F">
        <w:rPr>
          <w:rFonts w:ascii="Times New Roman" w:hAnsi="Times New Roman" w:cs="Times New Roman"/>
          <w:sz w:val="24"/>
          <w:szCs w:val="24"/>
        </w:rPr>
        <w:t>9</w:t>
      </w:r>
      <w:r w:rsidR="00160C5B" w:rsidRPr="00D467AB">
        <w:rPr>
          <w:rFonts w:ascii="Times New Roman" w:hAnsi="Times New Roman" w:cs="Times New Roman"/>
          <w:sz w:val="24"/>
          <w:szCs w:val="24"/>
        </w:rPr>
        <w:t>-20</w:t>
      </w:r>
      <w:r w:rsidR="0054763F">
        <w:rPr>
          <w:rFonts w:ascii="Times New Roman" w:hAnsi="Times New Roman" w:cs="Times New Roman"/>
          <w:sz w:val="24"/>
          <w:szCs w:val="24"/>
        </w:rPr>
        <w:t>21</w:t>
      </w:r>
      <w:r w:rsidR="005F38CD" w:rsidRPr="00D467AB">
        <w:rPr>
          <w:rFonts w:ascii="Times New Roman" w:hAnsi="Times New Roman" w:cs="Times New Roman"/>
          <w:sz w:val="24"/>
          <w:szCs w:val="24"/>
        </w:rPr>
        <w:t xml:space="preserve"> </w:t>
      </w:r>
      <w:r w:rsidR="00C1052F" w:rsidRPr="00D467AB">
        <w:rPr>
          <w:rFonts w:ascii="Times New Roman" w:hAnsi="Times New Roman" w:cs="Times New Roman"/>
          <w:sz w:val="24"/>
          <w:szCs w:val="24"/>
        </w:rPr>
        <w:t>г</w:t>
      </w:r>
      <w:r w:rsidR="005F38CD" w:rsidRPr="00D467AB">
        <w:rPr>
          <w:rFonts w:ascii="Times New Roman" w:hAnsi="Times New Roman" w:cs="Times New Roman"/>
          <w:sz w:val="24"/>
          <w:szCs w:val="24"/>
        </w:rPr>
        <w:t>г</w:t>
      </w:r>
      <w:r w:rsidR="00160C5B" w:rsidRPr="00D467AB">
        <w:rPr>
          <w:rFonts w:ascii="Times New Roman" w:hAnsi="Times New Roman" w:cs="Times New Roman"/>
          <w:sz w:val="24"/>
          <w:szCs w:val="24"/>
        </w:rPr>
        <w:t>.</w:t>
      </w:r>
      <w:r w:rsidR="005F38CD" w:rsidRPr="00D467AB">
        <w:rPr>
          <w:rFonts w:ascii="Times New Roman" w:hAnsi="Times New Roman" w:cs="Times New Roman"/>
          <w:sz w:val="24"/>
          <w:szCs w:val="24"/>
        </w:rPr>
        <w:t xml:space="preserve"> в сумме 0 руб., кроме того в соответствии с требованием ст.ст.106-107 БК РФ, проектом решения устанавливается </w:t>
      </w:r>
      <w:r w:rsidR="005F38CD" w:rsidRPr="00D467AB">
        <w:rPr>
          <w:rFonts w:ascii="Times New Roman" w:hAnsi="Times New Roman" w:cs="Times New Roman"/>
          <w:i/>
          <w:sz w:val="24"/>
          <w:szCs w:val="24"/>
        </w:rPr>
        <w:t>верхний предел</w:t>
      </w:r>
      <w:r w:rsidR="0043274A" w:rsidRPr="00D467AB">
        <w:rPr>
          <w:rFonts w:ascii="Times New Roman" w:hAnsi="Times New Roman" w:cs="Times New Roman"/>
          <w:i/>
          <w:sz w:val="24"/>
          <w:szCs w:val="24"/>
        </w:rPr>
        <w:t xml:space="preserve"> внутреннего</w:t>
      </w:r>
      <w:r w:rsidR="005F38CD" w:rsidRPr="00D467AB">
        <w:rPr>
          <w:rFonts w:ascii="Times New Roman" w:hAnsi="Times New Roman" w:cs="Times New Roman"/>
          <w:i/>
          <w:sz w:val="24"/>
          <w:szCs w:val="24"/>
        </w:rPr>
        <w:t xml:space="preserve"> муниципального долга Еловского муниципального района </w:t>
      </w:r>
      <w:r w:rsidR="005F38CD" w:rsidRPr="00D467AB">
        <w:rPr>
          <w:rFonts w:ascii="Times New Roman" w:hAnsi="Times New Roman" w:cs="Times New Roman"/>
          <w:sz w:val="24"/>
          <w:szCs w:val="24"/>
        </w:rPr>
        <w:t xml:space="preserve">по состоянию на 1 января года, следующего за очередным финансовым годом и каждым годом планового периода, а также представлены Программы муниципальных гарантий </w:t>
      </w:r>
      <w:r w:rsidR="0043274A" w:rsidRPr="00D467AB">
        <w:rPr>
          <w:rFonts w:ascii="Times New Roman" w:hAnsi="Times New Roman" w:cs="Times New Roman"/>
          <w:sz w:val="24"/>
          <w:szCs w:val="24"/>
        </w:rPr>
        <w:t xml:space="preserve">и внутренних заимствований </w:t>
      </w:r>
      <w:r w:rsidR="005F38CD" w:rsidRPr="00D467AB">
        <w:rPr>
          <w:rFonts w:ascii="Times New Roman" w:hAnsi="Times New Roman" w:cs="Times New Roman"/>
          <w:sz w:val="24"/>
          <w:szCs w:val="24"/>
        </w:rPr>
        <w:t>с нулевыми показателями</w:t>
      </w:r>
      <w:r w:rsidR="0054763F">
        <w:rPr>
          <w:rFonts w:ascii="Times New Roman" w:hAnsi="Times New Roman" w:cs="Times New Roman"/>
          <w:sz w:val="24"/>
          <w:szCs w:val="24"/>
        </w:rPr>
        <w:t xml:space="preserve"> (приложение № 18 к РЗС)</w:t>
      </w:r>
      <w:r w:rsidR="005F38CD" w:rsidRPr="00D467AB">
        <w:rPr>
          <w:rFonts w:ascii="Times New Roman" w:hAnsi="Times New Roman" w:cs="Times New Roman"/>
          <w:sz w:val="24"/>
          <w:szCs w:val="24"/>
        </w:rPr>
        <w:t>.</w:t>
      </w:r>
    </w:p>
    <w:p w:rsidR="0043274A" w:rsidRPr="00D467AB" w:rsidRDefault="0043274A" w:rsidP="00D467AB">
      <w:pPr>
        <w:spacing w:after="0" w:line="240" w:lineRule="auto"/>
        <w:ind w:firstLine="709"/>
        <w:jc w:val="both"/>
        <w:rPr>
          <w:rFonts w:ascii="Times New Roman" w:hAnsi="Times New Roman" w:cs="Times New Roman"/>
          <w:b/>
          <w:sz w:val="24"/>
          <w:szCs w:val="24"/>
        </w:rPr>
      </w:pPr>
    </w:p>
    <w:p w:rsidR="00163BC1" w:rsidRDefault="00592743" w:rsidP="00D467AB">
      <w:pPr>
        <w:widowControl w:val="0"/>
        <w:spacing w:after="0" w:line="240" w:lineRule="auto"/>
        <w:ind w:firstLine="709"/>
        <w:jc w:val="center"/>
        <w:outlineLvl w:val="0"/>
        <w:rPr>
          <w:rFonts w:ascii="Times New Roman" w:hAnsi="Times New Roman" w:cs="Times New Roman"/>
          <w:b/>
          <w:sz w:val="24"/>
          <w:szCs w:val="24"/>
        </w:rPr>
      </w:pPr>
      <w:bookmarkStart w:id="1" w:name="_Toc372097237"/>
      <w:r w:rsidRPr="00D467AB">
        <w:rPr>
          <w:rFonts w:ascii="Times New Roman" w:hAnsi="Times New Roman" w:cs="Times New Roman"/>
          <w:b/>
          <w:sz w:val="24"/>
          <w:szCs w:val="24"/>
        </w:rPr>
        <w:t>Выводы по результатам экспертизы</w:t>
      </w:r>
      <w:bookmarkEnd w:id="1"/>
      <w:r w:rsidR="0054763F">
        <w:rPr>
          <w:rFonts w:ascii="Times New Roman" w:hAnsi="Times New Roman" w:cs="Times New Roman"/>
          <w:b/>
          <w:sz w:val="24"/>
          <w:szCs w:val="24"/>
        </w:rPr>
        <w:t>:</w:t>
      </w:r>
    </w:p>
    <w:p w:rsidR="00163BC1" w:rsidRPr="00D467AB" w:rsidRDefault="00163BC1" w:rsidP="00D467AB">
      <w:pPr>
        <w:widowControl w:val="0"/>
        <w:spacing w:after="0" w:line="240" w:lineRule="auto"/>
        <w:ind w:firstLine="709"/>
        <w:jc w:val="both"/>
        <w:outlineLvl w:val="0"/>
        <w:rPr>
          <w:rFonts w:ascii="Times New Roman" w:hAnsi="Times New Roman" w:cs="Times New Roman"/>
          <w:color w:val="000000" w:themeColor="text1"/>
          <w:sz w:val="24"/>
          <w:szCs w:val="24"/>
          <w:u w:val="single"/>
        </w:rPr>
      </w:pPr>
      <w:r w:rsidRPr="00D467AB">
        <w:rPr>
          <w:rFonts w:ascii="Times New Roman" w:hAnsi="Times New Roman" w:cs="Times New Roman"/>
          <w:sz w:val="24"/>
          <w:szCs w:val="24"/>
        </w:rPr>
        <w:t xml:space="preserve">1. </w:t>
      </w:r>
      <w:r w:rsidR="0043274A" w:rsidRPr="00D467AB">
        <w:rPr>
          <w:rFonts w:ascii="Times New Roman" w:hAnsi="Times New Roman" w:cs="Times New Roman"/>
          <w:sz w:val="24"/>
          <w:szCs w:val="24"/>
        </w:rPr>
        <w:t>Проект представлен для рассмотрения и утверждения с соблюдением установленного Положением о бюджетном процессе срока</w:t>
      </w:r>
      <w:r w:rsidR="0054763F">
        <w:rPr>
          <w:rFonts w:ascii="Times New Roman" w:hAnsi="Times New Roman" w:cs="Times New Roman"/>
          <w:sz w:val="24"/>
          <w:szCs w:val="24"/>
        </w:rPr>
        <w:t xml:space="preserve"> и объема</w:t>
      </w:r>
      <w:r w:rsidR="0043274A" w:rsidRPr="00D467AB">
        <w:rPr>
          <w:rFonts w:ascii="Times New Roman" w:hAnsi="Times New Roman" w:cs="Times New Roman"/>
          <w:sz w:val="24"/>
          <w:szCs w:val="24"/>
        </w:rPr>
        <w:t>, а также ограничений, установленных БК РФ по объему резервного фонда, условно-утвержденных расходов, предельному объему муниципального долга  и дефициту бюджета на очередной финансовый</w:t>
      </w:r>
      <w:r w:rsidR="0054763F">
        <w:rPr>
          <w:rFonts w:ascii="Times New Roman" w:hAnsi="Times New Roman" w:cs="Times New Roman"/>
          <w:sz w:val="24"/>
          <w:szCs w:val="24"/>
        </w:rPr>
        <w:t xml:space="preserve"> 2019 год</w:t>
      </w:r>
      <w:r w:rsidR="0043274A" w:rsidRPr="00D467AB">
        <w:rPr>
          <w:rFonts w:ascii="Times New Roman" w:hAnsi="Times New Roman" w:cs="Times New Roman"/>
          <w:sz w:val="24"/>
          <w:szCs w:val="24"/>
        </w:rPr>
        <w:t xml:space="preserve"> и плановый </w:t>
      </w:r>
      <w:r w:rsidR="0043274A" w:rsidRPr="00D467AB">
        <w:rPr>
          <w:rFonts w:ascii="Times New Roman" w:hAnsi="Times New Roman" w:cs="Times New Roman"/>
          <w:sz w:val="24"/>
          <w:szCs w:val="24"/>
        </w:rPr>
        <w:lastRenderedPageBreak/>
        <w:t>период 20</w:t>
      </w:r>
      <w:r w:rsidR="0054763F">
        <w:rPr>
          <w:rFonts w:ascii="Times New Roman" w:hAnsi="Times New Roman" w:cs="Times New Roman"/>
          <w:sz w:val="24"/>
          <w:szCs w:val="24"/>
        </w:rPr>
        <w:t>20</w:t>
      </w:r>
      <w:r w:rsidR="0043274A" w:rsidRPr="00D467AB">
        <w:rPr>
          <w:rFonts w:ascii="Times New Roman" w:hAnsi="Times New Roman" w:cs="Times New Roman"/>
          <w:sz w:val="24"/>
          <w:szCs w:val="24"/>
        </w:rPr>
        <w:t>-20</w:t>
      </w:r>
      <w:r w:rsidR="00EC3836" w:rsidRPr="00D467AB">
        <w:rPr>
          <w:rFonts w:ascii="Times New Roman" w:hAnsi="Times New Roman" w:cs="Times New Roman"/>
          <w:sz w:val="24"/>
          <w:szCs w:val="24"/>
        </w:rPr>
        <w:t>2</w:t>
      </w:r>
      <w:r w:rsidR="0054763F">
        <w:rPr>
          <w:rFonts w:ascii="Times New Roman" w:hAnsi="Times New Roman" w:cs="Times New Roman"/>
          <w:sz w:val="24"/>
          <w:szCs w:val="24"/>
        </w:rPr>
        <w:t>1</w:t>
      </w:r>
      <w:r w:rsidR="0043274A" w:rsidRPr="00D467AB">
        <w:rPr>
          <w:rFonts w:ascii="Times New Roman" w:hAnsi="Times New Roman" w:cs="Times New Roman"/>
          <w:sz w:val="24"/>
          <w:szCs w:val="24"/>
        </w:rPr>
        <w:t xml:space="preserve"> г.г.</w:t>
      </w:r>
    </w:p>
    <w:p w:rsidR="00D8744E" w:rsidRPr="007E757C" w:rsidRDefault="00163BC1" w:rsidP="00D8744E">
      <w:pPr>
        <w:pStyle w:val="a9"/>
        <w:widowControl w:val="0"/>
        <w:spacing w:after="0"/>
        <w:ind w:firstLine="709"/>
        <w:jc w:val="both"/>
      </w:pPr>
      <w:r w:rsidRPr="00D467AB">
        <w:rPr>
          <w:color w:val="000000" w:themeColor="text1"/>
        </w:rPr>
        <w:t>2.</w:t>
      </w:r>
      <w:r w:rsidR="00592743" w:rsidRPr="00D467AB">
        <w:t xml:space="preserve"> </w:t>
      </w:r>
      <w:r w:rsidR="00D8744E" w:rsidRPr="007E757C">
        <w:rPr>
          <w:color w:val="000000"/>
          <w:spacing w:val="-3"/>
        </w:rPr>
        <w:t>Параметры</w:t>
      </w:r>
      <w:r w:rsidR="00D8744E" w:rsidRPr="007E757C">
        <w:t xml:space="preserve"> прогноза на 201</w:t>
      </w:r>
      <w:r w:rsidR="00D8744E">
        <w:t>9</w:t>
      </w:r>
      <w:r w:rsidR="00D8744E" w:rsidRPr="007E757C">
        <w:t xml:space="preserve"> год и плановый период 20</w:t>
      </w:r>
      <w:r w:rsidR="00D8744E">
        <w:t>20</w:t>
      </w:r>
      <w:r w:rsidR="00D8744E" w:rsidRPr="007E757C">
        <w:t xml:space="preserve"> и 202</w:t>
      </w:r>
      <w:r w:rsidR="00D8744E">
        <w:t xml:space="preserve">1 </w:t>
      </w:r>
      <w:r w:rsidR="00D8744E" w:rsidRPr="007E757C">
        <w:t>г.г.</w:t>
      </w:r>
      <w:r w:rsidR="00D8744E">
        <w:t xml:space="preserve"> </w:t>
      </w:r>
      <w:r w:rsidR="00D8744E" w:rsidRPr="007E757C">
        <w:t>в сравнении с соответствующими параметрами, взятыми за основу при подготовке районного бюджета на 201</w:t>
      </w:r>
      <w:r w:rsidR="00D8744E">
        <w:t xml:space="preserve">8 </w:t>
      </w:r>
      <w:r w:rsidR="00D8744E" w:rsidRPr="007E757C">
        <w:t>год и на плановый период 201</w:t>
      </w:r>
      <w:r w:rsidR="00D8744E">
        <w:t>9</w:t>
      </w:r>
      <w:r w:rsidR="00D8744E" w:rsidRPr="007E757C">
        <w:t xml:space="preserve"> и 20</w:t>
      </w:r>
      <w:r w:rsidR="00D8744E">
        <w:t>20</w:t>
      </w:r>
      <w:r w:rsidR="00D8744E" w:rsidRPr="007E757C">
        <w:t xml:space="preserve"> годов улучшены по показателям: «инфляция в регионе», «объем отгруженных товаров собственного производства», «объем инвестиций в основной капитал», «среднемесячная заработная плата одного работающего».</w:t>
      </w:r>
      <w:r w:rsidR="00D8744E">
        <w:t xml:space="preserve"> </w:t>
      </w:r>
      <w:r w:rsidR="00D8744E" w:rsidRPr="007E757C">
        <w:t>По показателю «Фонд заработной платы работников» прогноз пересмотрен в сторону увеличения на 201</w:t>
      </w:r>
      <w:r w:rsidR="00D8744E">
        <w:t>9</w:t>
      </w:r>
      <w:r w:rsidR="00D8744E" w:rsidRPr="007E757C">
        <w:t>-201</w:t>
      </w:r>
      <w:r w:rsidR="00D8744E">
        <w:t xml:space="preserve">9 </w:t>
      </w:r>
      <w:r w:rsidR="00D8744E" w:rsidRPr="007E757C">
        <w:t>г. При этом:</w:t>
      </w:r>
    </w:p>
    <w:p w:rsidR="00D8744E" w:rsidRPr="007E757C" w:rsidRDefault="00D8744E" w:rsidP="00D8744E">
      <w:pPr>
        <w:shd w:val="clear" w:color="auto" w:fill="FFFFFF"/>
        <w:spacing w:after="0" w:line="240" w:lineRule="auto"/>
        <w:ind w:firstLine="709"/>
        <w:jc w:val="both"/>
        <w:rPr>
          <w:rFonts w:ascii="Times New Roman" w:hAnsi="Times New Roman" w:cs="Times New Roman"/>
          <w:bCs/>
          <w:color w:val="000000"/>
          <w:spacing w:val="-3"/>
          <w:sz w:val="24"/>
          <w:szCs w:val="24"/>
        </w:rPr>
      </w:pPr>
      <w:r w:rsidRPr="007E757C">
        <w:rPr>
          <w:rFonts w:ascii="Times New Roman" w:hAnsi="Times New Roman" w:cs="Times New Roman"/>
          <w:sz w:val="24"/>
          <w:szCs w:val="24"/>
        </w:rPr>
        <w:t xml:space="preserve">Рост </w:t>
      </w:r>
      <w:r w:rsidRPr="007E757C">
        <w:rPr>
          <w:rFonts w:ascii="Times New Roman" w:hAnsi="Times New Roman" w:cs="Times New Roman"/>
          <w:bCs/>
          <w:color w:val="000000"/>
          <w:spacing w:val="-3"/>
          <w:sz w:val="24"/>
          <w:szCs w:val="24"/>
        </w:rPr>
        <w:t xml:space="preserve">инвестиции в основной капитал, в основном, обеспечен за счет бюджетных инвестиций в социальную сферу, что безусловно улучшает качество жизни населения </w:t>
      </w:r>
      <w:r>
        <w:rPr>
          <w:rFonts w:ascii="Times New Roman" w:hAnsi="Times New Roman" w:cs="Times New Roman"/>
          <w:bCs/>
          <w:color w:val="000000"/>
          <w:spacing w:val="-3"/>
          <w:sz w:val="24"/>
          <w:szCs w:val="24"/>
        </w:rPr>
        <w:t xml:space="preserve">Еловского </w:t>
      </w:r>
      <w:r w:rsidRPr="007E757C">
        <w:rPr>
          <w:rFonts w:ascii="Times New Roman" w:hAnsi="Times New Roman" w:cs="Times New Roman"/>
          <w:bCs/>
          <w:color w:val="000000"/>
          <w:spacing w:val="-3"/>
          <w:sz w:val="24"/>
          <w:szCs w:val="24"/>
        </w:rPr>
        <w:t>муниципального района, но в дальнейшем увеличение доходного потенциала района не обеспечивает.</w:t>
      </w:r>
    </w:p>
    <w:p w:rsidR="00D8744E" w:rsidRPr="007E757C" w:rsidRDefault="00D8744E" w:rsidP="0093424B">
      <w:pPr>
        <w:pStyle w:val="a9"/>
        <w:widowControl w:val="0"/>
        <w:spacing w:after="0"/>
        <w:ind w:firstLine="708"/>
        <w:jc w:val="both"/>
        <w:rPr>
          <w:bCs/>
          <w:color w:val="000000"/>
          <w:spacing w:val="-3"/>
        </w:rPr>
      </w:pPr>
      <w:r w:rsidRPr="007E757C">
        <w:rPr>
          <w:bCs/>
          <w:color w:val="000000"/>
          <w:spacing w:val="-3"/>
        </w:rPr>
        <w:t>Инвестиции хозяйствующих субъектов незначительны, с каждым годом снижаются, что свидетельствует о низкой инвестиционной активности реального сектора экономики.</w:t>
      </w:r>
    </w:p>
    <w:p w:rsidR="00D8744E" w:rsidRPr="00D467AB" w:rsidRDefault="00D8744E" w:rsidP="00D8744E">
      <w:pPr>
        <w:pStyle w:val="a9"/>
        <w:widowControl w:val="0"/>
        <w:spacing w:after="0"/>
        <w:ind w:firstLine="709"/>
        <w:jc w:val="both"/>
        <w:rPr>
          <w:iCs/>
        </w:rPr>
      </w:pPr>
      <w:r>
        <w:rPr>
          <w:iCs/>
          <w:u w:val="single"/>
        </w:rPr>
        <w:t xml:space="preserve">В прогнозе СЭР </w:t>
      </w:r>
      <w:r w:rsidRPr="00D467AB">
        <w:rPr>
          <w:iCs/>
          <w:u w:val="single"/>
        </w:rPr>
        <w:t xml:space="preserve"> отмечено некорректное планирование показателей</w:t>
      </w:r>
      <w:r>
        <w:rPr>
          <w:iCs/>
          <w:u w:val="single"/>
        </w:rPr>
        <w:t>.</w:t>
      </w:r>
    </w:p>
    <w:p w:rsidR="00D8744E" w:rsidRPr="007E757C" w:rsidRDefault="00D8744E" w:rsidP="00D8744E">
      <w:pPr>
        <w:pStyle w:val="a9"/>
        <w:widowControl w:val="0"/>
        <w:spacing w:after="0"/>
        <w:ind w:left="708" w:firstLine="1"/>
        <w:jc w:val="both"/>
        <w:rPr>
          <w:bCs/>
          <w:color w:val="000000"/>
          <w:spacing w:val="-3"/>
        </w:rPr>
      </w:pPr>
      <w:r w:rsidRPr="007E757C">
        <w:rPr>
          <w:bCs/>
          <w:color w:val="000000"/>
          <w:spacing w:val="-3"/>
        </w:rPr>
        <w:t>Численност</w:t>
      </w:r>
      <w:r>
        <w:rPr>
          <w:bCs/>
          <w:color w:val="000000"/>
          <w:spacing w:val="-3"/>
        </w:rPr>
        <w:t>ь</w:t>
      </w:r>
      <w:r w:rsidRPr="007E757C">
        <w:rPr>
          <w:bCs/>
          <w:color w:val="000000"/>
          <w:spacing w:val="-3"/>
        </w:rPr>
        <w:t xml:space="preserve"> населения  района  неуклонно сокращается.</w:t>
      </w:r>
    </w:p>
    <w:p w:rsidR="00D8744E" w:rsidRPr="007E757C" w:rsidRDefault="00D8744E" w:rsidP="00D8744E">
      <w:pPr>
        <w:pStyle w:val="a9"/>
        <w:widowControl w:val="0"/>
        <w:spacing w:after="0"/>
        <w:ind w:firstLine="709"/>
        <w:jc w:val="both"/>
        <w:rPr>
          <w:bCs/>
          <w:color w:val="000000"/>
          <w:spacing w:val="-3"/>
        </w:rPr>
      </w:pPr>
      <w:r w:rsidRPr="007E757C">
        <w:t xml:space="preserve">Рост среднемесячной заработной платы обеспечен за счет сокращения среднесписочной численности работающих. </w:t>
      </w:r>
      <w:r w:rsidRPr="007E757C">
        <w:rPr>
          <w:bCs/>
          <w:color w:val="000000"/>
          <w:spacing w:val="-3"/>
        </w:rPr>
        <w:t xml:space="preserve"> Показатель  «среднесписочная численности работающих» ежегодно пересматривается в худшую сторону. </w:t>
      </w:r>
      <w:r w:rsidRPr="007E757C">
        <w:t xml:space="preserve">Темпы роста среднемесячной заработной платы одного работающего ниже среднекраевых, причем  разрыв на протяжении всего планового периода увеличивается с </w:t>
      </w:r>
      <w:r>
        <w:t>12,5%</w:t>
      </w:r>
      <w:r w:rsidRPr="007E757C">
        <w:t xml:space="preserve"> до </w:t>
      </w:r>
      <w:r>
        <w:t>21,5</w:t>
      </w:r>
      <w:r w:rsidRPr="007E757C">
        <w:t xml:space="preserve">%. С учетом ожидаемой инфляции </w:t>
      </w:r>
      <w:r w:rsidRPr="007E757C">
        <w:rPr>
          <w:noProof/>
        </w:rPr>
        <w:t xml:space="preserve">реальные доходы населения в планируемом периоде  </w:t>
      </w:r>
      <w:r>
        <w:rPr>
          <w:noProof/>
        </w:rPr>
        <w:t>имеют тенденцию к незначительному росту, что</w:t>
      </w:r>
      <w:r w:rsidRPr="007E757C">
        <w:t xml:space="preserve"> </w:t>
      </w:r>
      <w:r w:rsidRPr="007E757C">
        <w:rPr>
          <w:bCs/>
          <w:color w:val="000000"/>
          <w:spacing w:val="-3"/>
        </w:rPr>
        <w:t>свидетельствует о нестабильной экономической ситуации в районе.</w:t>
      </w:r>
    </w:p>
    <w:p w:rsidR="00163BC1" w:rsidRPr="00D467AB" w:rsidRDefault="00163BC1" w:rsidP="00D467AB">
      <w:pPr>
        <w:widowControl w:val="0"/>
        <w:spacing w:after="0" w:line="240" w:lineRule="auto"/>
        <w:ind w:firstLine="709"/>
        <w:jc w:val="both"/>
        <w:outlineLvl w:val="0"/>
        <w:rPr>
          <w:rFonts w:ascii="Times New Roman" w:hAnsi="Times New Roman" w:cs="Times New Roman"/>
          <w:sz w:val="24"/>
          <w:szCs w:val="24"/>
        </w:rPr>
      </w:pPr>
      <w:r w:rsidRPr="00D467AB">
        <w:rPr>
          <w:rFonts w:ascii="Times New Roman" w:hAnsi="Times New Roman" w:cs="Times New Roman"/>
          <w:sz w:val="24"/>
          <w:szCs w:val="24"/>
        </w:rPr>
        <w:t xml:space="preserve">3. </w:t>
      </w:r>
      <w:r w:rsidR="002F4178" w:rsidRPr="00D467AB">
        <w:rPr>
          <w:rFonts w:ascii="Times New Roman" w:hAnsi="Times New Roman" w:cs="Times New Roman"/>
          <w:sz w:val="24"/>
          <w:szCs w:val="24"/>
        </w:rPr>
        <w:t>Проектом предусмотрен программный формат расходов в структуре муниципальных программ на основе  бюджетной классификации. Бюджет района сформирован в соответствии с муниципальными Программами в 201</w:t>
      </w:r>
      <w:r w:rsidR="00D8744E">
        <w:rPr>
          <w:rFonts w:ascii="Times New Roman" w:hAnsi="Times New Roman" w:cs="Times New Roman"/>
          <w:sz w:val="24"/>
          <w:szCs w:val="24"/>
        </w:rPr>
        <w:t>9</w:t>
      </w:r>
      <w:r w:rsidR="002F4178" w:rsidRPr="00D467AB">
        <w:rPr>
          <w:rFonts w:ascii="Times New Roman" w:hAnsi="Times New Roman" w:cs="Times New Roman"/>
          <w:sz w:val="24"/>
          <w:szCs w:val="24"/>
        </w:rPr>
        <w:t xml:space="preserve">г. на </w:t>
      </w:r>
      <w:r w:rsidR="00D8744E">
        <w:rPr>
          <w:rFonts w:ascii="Times New Roman" w:hAnsi="Times New Roman" w:cs="Times New Roman"/>
          <w:sz w:val="24"/>
          <w:szCs w:val="24"/>
        </w:rPr>
        <w:t>77,3</w:t>
      </w:r>
      <w:r w:rsidR="002F4178" w:rsidRPr="00D467AB">
        <w:rPr>
          <w:rFonts w:ascii="Times New Roman" w:hAnsi="Times New Roman" w:cs="Times New Roman"/>
          <w:sz w:val="24"/>
          <w:szCs w:val="24"/>
        </w:rPr>
        <w:t xml:space="preserve">% </w:t>
      </w:r>
      <w:r w:rsidR="006375B8" w:rsidRPr="00D467AB">
        <w:rPr>
          <w:rFonts w:ascii="Times New Roman" w:hAnsi="Times New Roman" w:cs="Times New Roman"/>
          <w:sz w:val="24"/>
          <w:szCs w:val="24"/>
        </w:rPr>
        <w:t>(</w:t>
      </w:r>
      <w:r w:rsidR="002F4178" w:rsidRPr="00D467AB">
        <w:rPr>
          <w:rFonts w:ascii="Times New Roman" w:hAnsi="Times New Roman" w:cs="Times New Roman"/>
          <w:sz w:val="24"/>
          <w:szCs w:val="24"/>
        </w:rPr>
        <w:t>20</w:t>
      </w:r>
      <w:r w:rsidR="00D8744E">
        <w:rPr>
          <w:rFonts w:ascii="Times New Roman" w:hAnsi="Times New Roman" w:cs="Times New Roman"/>
          <w:sz w:val="24"/>
          <w:szCs w:val="24"/>
        </w:rPr>
        <w:t>20г.-75</w:t>
      </w:r>
      <w:r w:rsidR="002F4178" w:rsidRPr="00D467AB">
        <w:rPr>
          <w:rFonts w:ascii="Times New Roman" w:hAnsi="Times New Roman" w:cs="Times New Roman"/>
          <w:sz w:val="24"/>
          <w:szCs w:val="24"/>
        </w:rPr>
        <w:t>%; 20</w:t>
      </w:r>
      <w:r w:rsidR="00EC3836" w:rsidRPr="00D467AB">
        <w:rPr>
          <w:rFonts w:ascii="Times New Roman" w:hAnsi="Times New Roman" w:cs="Times New Roman"/>
          <w:sz w:val="24"/>
          <w:szCs w:val="24"/>
        </w:rPr>
        <w:t>2</w:t>
      </w:r>
      <w:r w:rsidR="00D8744E">
        <w:rPr>
          <w:rFonts w:ascii="Times New Roman" w:hAnsi="Times New Roman" w:cs="Times New Roman"/>
          <w:sz w:val="24"/>
          <w:szCs w:val="24"/>
        </w:rPr>
        <w:t>1</w:t>
      </w:r>
      <w:r w:rsidR="002F4178" w:rsidRPr="00D467AB">
        <w:rPr>
          <w:rFonts w:ascii="Times New Roman" w:hAnsi="Times New Roman" w:cs="Times New Roman"/>
          <w:sz w:val="24"/>
          <w:szCs w:val="24"/>
        </w:rPr>
        <w:t>г.-</w:t>
      </w:r>
      <w:r w:rsidR="00D8744E">
        <w:rPr>
          <w:rFonts w:ascii="Times New Roman" w:hAnsi="Times New Roman" w:cs="Times New Roman"/>
          <w:sz w:val="24"/>
          <w:szCs w:val="24"/>
        </w:rPr>
        <w:t>74</w:t>
      </w:r>
      <w:r w:rsidR="002F4178" w:rsidRPr="00D467AB">
        <w:rPr>
          <w:rFonts w:ascii="Times New Roman" w:hAnsi="Times New Roman" w:cs="Times New Roman"/>
          <w:sz w:val="24"/>
          <w:szCs w:val="24"/>
        </w:rPr>
        <w:t>%), от общей величины расходов бюджета.</w:t>
      </w:r>
    </w:p>
    <w:p w:rsidR="002F4178" w:rsidRPr="00D467AB" w:rsidRDefault="00163BC1" w:rsidP="00D467AB">
      <w:pPr>
        <w:widowControl w:val="0"/>
        <w:spacing w:after="0" w:line="240" w:lineRule="auto"/>
        <w:ind w:firstLine="709"/>
        <w:jc w:val="both"/>
        <w:outlineLvl w:val="0"/>
        <w:rPr>
          <w:rFonts w:ascii="Times New Roman" w:hAnsi="Times New Roman" w:cs="Times New Roman"/>
          <w:sz w:val="24"/>
          <w:szCs w:val="24"/>
        </w:rPr>
      </w:pPr>
      <w:r w:rsidRPr="00D467AB">
        <w:rPr>
          <w:rFonts w:ascii="Times New Roman" w:hAnsi="Times New Roman" w:cs="Times New Roman"/>
          <w:sz w:val="24"/>
          <w:szCs w:val="24"/>
        </w:rPr>
        <w:t xml:space="preserve">4. </w:t>
      </w:r>
      <w:r w:rsidR="002F4178" w:rsidRPr="00D467AB">
        <w:rPr>
          <w:rFonts w:ascii="Times New Roman" w:hAnsi="Times New Roman" w:cs="Times New Roman"/>
          <w:sz w:val="24"/>
          <w:szCs w:val="24"/>
        </w:rPr>
        <w:t>Текстовая часть Решения о бюджете в основном соответствует установленным нормам бюджетного законодательства</w:t>
      </w:r>
      <w:r w:rsidR="00EC3836" w:rsidRPr="00D467AB">
        <w:rPr>
          <w:rFonts w:ascii="Times New Roman" w:hAnsi="Times New Roman" w:cs="Times New Roman"/>
          <w:sz w:val="24"/>
          <w:szCs w:val="24"/>
        </w:rPr>
        <w:t>.</w:t>
      </w:r>
      <w:r w:rsidR="002F4178" w:rsidRPr="00D467AB">
        <w:rPr>
          <w:rFonts w:ascii="Times New Roman" w:hAnsi="Times New Roman" w:cs="Times New Roman"/>
          <w:sz w:val="24"/>
          <w:szCs w:val="24"/>
        </w:rPr>
        <w:t xml:space="preserve"> </w:t>
      </w:r>
    </w:p>
    <w:p w:rsidR="002F4178" w:rsidRPr="00D467AB" w:rsidRDefault="00163BC1" w:rsidP="00D467AB">
      <w:pPr>
        <w:widowControl w:val="0"/>
        <w:spacing w:after="0" w:line="240" w:lineRule="auto"/>
        <w:ind w:firstLine="709"/>
        <w:jc w:val="both"/>
        <w:outlineLvl w:val="0"/>
        <w:rPr>
          <w:rFonts w:ascii="Times New Roman" w:hAnsi="Times New Roman" w:cs="Times New Roman"/>
          <w:sz w:val="24"/>
          <w:szCs w:val="24"/>
        </w:rPr>
      </w:pPr>
      <w:r w:rsidRPr="00D467AB">
        <w:rPr>
          <w:rFonts w:ascii="Times New Roman" w:hAnsi="Times New Roman" w:cs="Times New Roman"/>
          <w:sz w:val="24"/>
          <w:szCs w:val="24"/>
        </w:rPr>
        <w:t xml:space="preserve">5. </w:t>
      </w:r>
      <w:r w:rsidR="002F4178" w:rsidRPr="00D467AB">
        <w:rPr>
          <w:rFonts w:ascii="Times New Roman" w:hAnsi="Times New Roman" w:cs="Times New Roman"/>
          <w:sz w:val="24"/>
          <w:szCs w:val="24"/>
        </w:rPr>
        <w:t xml:space="preserve">Доходы и расходы бюджета сформированы с учётом приоритетов основных направлений бюджетной и налоговой политики Еловского муниципального района. </w:t>
      </w:r>
    </w:p>
    <w:p w:rsidR="002F4178" w:rsidRPr="00D467AB" w:rsidRDefault="00163BC1" w:rsidP="00D467AB">
      <w:pPr>
        <w:widowControl w:val="0"/>
        <w:spacing w:after="0" w:line="240" w:lineRule="auto"/>
        <w:ind w:firstLine="709"/>
        <w:jc w:val="both"/>
        <w:outlineLvl w:val="0"/>
        <w:rPr>
          <w:rFonts w:ascii="Times New Roman" w:hAnsi="Times New Roman" w:cs="Times New Roman"/>
          <w:sz w:val="24"/>
          <w:szCs w:val="24"/>
        </w:rPr>
      </w:pPr>
      <w:r w:rsidRPr="00D467AB">
        <w:rPr>
          <w:rFonts w:ascii="Times New Roman" w:hAnsi="Times New Roman" w:cs="Times New Roman"/>
          <w:sz w:val="24"/>
          <w:szCs w:val="24"/>
        </w:rPr>
        <w:t xml:space="preserve">6. </w:t>
      </w:r>
      <w:r w:rsidR="002F4178" w:rsidRPr="00D467AB">
        <w:rPr>
          <w:rFonts w:ascii="Times New Roman" w:hAnsi="Times New Roman" w:cs="Times New Roman"/>
          <w:sz w:val="24"/>
          <w:szCs w:val="24"/>
        </w:rPr>
        <w:t>Согласно проекту, параметры бюджета района  на 201</w:t>
      </w:r>
      <w:r w:rsidR="00D8744E">
        <w:rPr>
          <w:rFonts w:ascii="Times New Roman" w:hAnsi="Times New Roman" w:cs="Times New Roman"/>
          <w:sz w:val="24"/>
          <w:szCs w:val="24"/>
        </w:rPr>
        <w:t>9</w:t>
      </w:r>
      <w:r w:rsidR="002F4178" w:rsidRPr="00D467AB">
        <w:rPr>
          <w:rFonts w:ascii="Times New Roman" w:hAnsi="Times New Roman" w:cs="Times New Roman"/>
          <w:sz w:val="24"/>
          <w:szCs w:val="24"/>
        </w:rPr>
        <w:t xml:space="preserve"> год по доходам – </w:t>
      </w:r>
      <w:r w:rsidR="00592AD5">
        <w:rPr>
          <w:rFonts w:ascii="Times New Roman" w:hAnsi="Times New Roman" w:cs="Times New Roman"/>
          <w:sz w:val="24"/>
          <w:szCs w:val="24"/>
        </w:rPr>
        <w:t>296569,1</w:t>
      </w:r>
      <w:r w:rsidR="002F4178" w:rsidRPr="00D467AB">
        <w:rPr>
          <w:rFonts w:ascii="Times New Roman" w:hAnsi="Times New Roman" w:cs="Times New Roman"/>
          <w:sz w:val="24"/>
          <w:szCs w:val="24"/>
        </w:rPr>
        <w:t xml:space="preserve"> тыс.руб., что </w:t>
      </w:r>
      <w:r w:rsidR="00592AD5">
        <w:rPr>
          <w:rFonts w:ascii="Times New Roman" w:hAnsi="Times New Roman" w:cs="Times New Roman"/>
          <w:sz w:val="24"/>
          <w:szCs w:val="24"/>
        </w:rPr>
        <w:t>мен</w:t>
      </w:r>
      <w:r w:rsidR="00EC3836" w:rsidRPr="00D467AB">
        <w:rPr>
          <w:rFonts w:ascii="Times New Roman" w:hAnsi="Times New Roman" w:cs="Times New Roman"/>
          <w:sz w:val="24"/>
          <w:szCs w:val="24"/>
        </w:rPr>
        <w:t>ьше</w:t>
      </w:r>
      <w:r w:rsidR="002F4178" w:rsidRPr="00D467AB">
        <w:rPr>
          <w:rFonts w:ascii="Times New Roman" w:hAnsi="Times New Roman" w:cs="Times New Roman"/>
          <w:sz w:val="24"/>
          <w:szCs w:val="24"/>
        </w:rPr>
        <w:t xml:space="preserve"> первоначально утвержденного бюджета 201</w:t>
      </w:r>
      <w:r w:rsidR="00592AD5">
        <w:rPr>
          <w:rFonts w:ascii="Times New Roman" w:hAnsi="Times New Roman" w:cs="Times New Roman"/>
          <w:sz w:val="24"/>
          <w:szCs w:val="24"/>
        </w:rPr>
        <w:t>8</w:t>
      </w:r>
      <w:r w:rsidR="002F4178" w:rsidRPr="00D467AB">
        <w:rPr>
          <w:rFonts w:ascii="Times New Roman" w:hAnsi="Times New Roman" w:cs="Times New Roman"/>
          <w:sz w:val="24"/>
          <w:szCs w:val="24"/>
        </w:rPr>
        <w:t xml:space="preserve">г. на </w:t>
      </w:r>
      <w:r w:rsidR="00592AD5">
        <w:rPr>
          <w:rFonts w:ascii="Times New Roman" w:hAnsi="Times New Roman" w:cs="Times New Roman"/>
          <w:sz w:val="24"/>
          <w:szCs w:val="24"/>
        </w:rPr>
        <w:t>12378,5</w:t>
      </w:r>
      <w:r w:rsidR="003D6FC7" w:rsidRPr="00D467AB">
        <w:rPr>
          <w:rFonts w:ascii="Times New Roman" w:hAnsi="Times New Roman" w:cs="Times New Roman"/>
          <w:sz w:val="24"/>
          <w:szCs w:val="24"/>
        </w:rPr>
        <w:t xml:space="preserve"> т.р. или </w:t>
      </w:r>
      <w:r w:rsidR="00592AD5">
        <w:rPr>
          <w:rFonts w:ascii="Times New Roman" w:hAnsi="Times New Roman" w:cs="Times New Roman"/>
          <w:sz w:val="24"/>
          <w:szCs w:val="24"/>
        </w:rPr>
        <w:t>4,0</w:t>
      </w:r>
      <w:r w:rsidR="002F4178" w:rsidRPr="00D467AB">
        <w:rPr>
          <w:rFonts w:ascii="Times New Roman" w:hAnsi="Times New Roman" w:cs="Times New Roman"/>
          <w:sz w:val="24"/>
          <w:szCs w:val="24"/>
        </w:rPr>
        <w:t>%;</w:t>
      </w:r>
      <w:r w:rsidR="003D6FC7" w:rsidRPr="00D467AB">
        <w:rPr>
          <w:rFonts w:ascii="Times New Roman" w:hAnsi="Times New Roman" w:cs="Times New Roman"/>
          <w:sz w:val="24"/>
          <w:szCs w:val="24"/>
        </w:rPr>
        <w:t xml:space="preserve"> </w:t>
      </w:r>
      <w:r w:rsidR="00041EA0" w:rsidRPr="00D467AB">
        <w:rPr>
          <w:rFonts w:ascii="Times New Roman" w:hAnsi="Times New Roman" w:cs="Times New Roman"/>
          <w:sz w:val="24"/>
          <w:szCs w:val="24"/>
        </w:rPr>
        <w:t xml:space="preserve">по </w:t>
      </w:r>
      <w:r w:rsidR="002F4178" w:rsidRPr="00D467AB">
        <w:rPr>
          <w:rFonts w:ascii="Times New Roman" w:hAnsi="Times New Roman" w:cs="Times New Roman"/>
          <w:sz w:val="24"/>
          <w:szCs w:val="24"/>
        </w:rPr>
        <w:t xml:space="preserve">расходам – </w:t>
      </w:r>
      <w:r w:rsidR="00592AD5">
        <w:rPr>
          <w:rFonts w:ascii="Times New Roman" w:hAnsi="Times New Roman" w:cs="Times New Roman"/>
          <w:sz w:val="24"/>
          <w:szCs w:val="24"/>
        </w:rPr>
        <w:t>297925,8</w:t>
      </w:r>
      <w:r w:rsidR="002F4178" w:rsidRPr="00D467AB">
        <w:rPr>
          <w:rFonts w:ascii="Times New Roman" w:hAnsi="Times New Roman" w:cs="Times New Roman"/>
          <w:sz w:val="24"/>
          <w:szCs w:val="24"/>
        </w:rPr>
        <w:t xml:space="preserve"> тыс.руб. что </w:t>
      </w:r>
      <w:r w:rsidR="00592AD5">
        <w:rPr>
          <w:rFonts w:ascii="Times New Roman" w:hAnsi="Times New Roman" w:cs="Times New Roman"/>
          <w:sz w:val="24"/>
          <w:szCs w:val="24"/>
        </w:rPr>
        <w:t>меньше</w:t>
      </w:r>
      <w:r w:rsidR="002F4178" w:rsidRPr="00D467AB">
        <w:rPr>
          <w:rFonts w:ascii="Times New Roman" w:hAnsi="Times New Roman" w:cs="Times New Roman"/>
          <w:sz w:val="24"/>
          <w:szCs w:val="24"/>
        </w:rPr>
        <w:t xml:space="preserve"> первоначально утвержденного бюджета 201</w:t>
      </w:r>
      <w:r w:rsidR="00592AD5">
        <w:rPr>
          <w:rFonts w:ascii="Times New Roman" w:hAnsi="Times New Roman" w:cs="Times New Roman"/>
          <w:sz w:val="24"/>
          <w:szCs w:val="24"/>
        </w:rPr>
        <w:t>8</w:t>
      </w:r>
      <w:r w:rsidR="002F4178" w:rsidRPr="00D467AB">
        <w:rPr>
          <w:rFonts w:ascii="Times New Roman" w:hAnsi="Times New Roman" w:cs="Times New Roman"/>
          <w:sz w:val="24"/>
          <w:szCs w:val="24"/>
        </w:rPr>
        <w:t xml:space="preserve">г. на </w:t>
      </w:r>
      <w:r w:rsidR="00592AD5">
        <w:rPr>
          <w:rFonts w:ascii="Times New Roman" w:hAnsi="Times New Roman" w:cs="Times New Roman"/>
          <w:sz w:val="24"/>
          <w:szCs w:val="24"/>
        </w:rPr>
        <w:t>12152,3</w:t>
      </w:r>
      <w:r w:rsidR="003D6FC7" w:rsidRPr="00D467AB">
        <w:rPr>
          <w:rFonts w:ascii="Times New Roman" w:hAnsi="Times New Roman" w:cs="Times New Roman"/>
          <w:sz w:val="24"/>
          <w:szCs w:val="24"/>
        </w:rPr>
        <w:t xml:space="preserve"> т.р. или </w:t>
      </w:r>
      <w:r w:rsidR="00592AD5">
        <w:rPr>
          <w:rFonts w:ascii="Times New Roman" w:hAnsi="Times New Roman" w:cs="Times New Roman"/>
          <w:sz w:val="24"/>
          <w:szCs w:val="24"/>
        </w:rPr>
        <w:t>3,9</w:t>
      </w:r>
      <w:r w:rsidR="002F4178" w:rsidRPr="00D467AB">
        <w:rPr>
          <w:rFonts w:ascii="Times New Roman" w:hAnsi="Times New Roman" w:cs="Times New Roman"/>
          <w:sz w:val="24"/>
          <w:szCs w:val="24"/>
        </w:rPr>
        <w:t xml:space="preserve">%, дефицит в сумме </w:t>
      </w:r>
      <w:r w:rsidR="00592AD5">
        <w:rPr>
          <w:rFonts w:ascii="Times New Roman" w:hAnsi="Times New Roman" w:cs="Times New Roman"/>
          <w:sz w:val="24"/>
          <w:szCs w:val="24"/>
        </w:rPr>
        <w:t>1356,7</w:t>
      </w:r>
      <w:r w:rsidR="002F4178" w:rsidRPr="00D467AB">
        <w:rPr>
          <w:rFonts w:ascii="Times New Roman" w:hAnsi="Times New Roman" w:cs="Times New Roman"/>
          <w:sz w:val="24"/>
          <w:szCs w:val="24"/>
        </w:rPr>
        <w:t xml:space="preserve"> тыс.руб. что </w:t>
      </w:r>
      <w:r w:rsidR="00592AD5">
        <w:rPr>
          <w:rFonts w:ascii="Times New Roman" w:hAnsi="Times New Roman" w:cs="Times New Roman"/>
          <w:sz w:val="24"/>
          <w:szCs w:val="24"/>
        </w:rPr>
        <w:t>больше</w:t>
      </w:r>
      <w:r w:rsidR="002F4178" w:rsidRPr="00D467AB">
        <w:rPr>
          <w:rFonts w:ascii="Times New Roman" w:hAnsi="Times New Roman" w:cs="Times New Roman"/>
          <w:sz w:val="24"/>
          <w:szCs w:val="24"/>
        </w:rPr>
        <w:t xml:space="preserve"> первоначально утвержденного бюджета 201</w:t>
      </w:r>
      <w:r w:rsidR="00592AD5">
        <w:rPr>
          <w:rFonts w:ascii="Times New Roman" w:hAnsi="Times New Roman" w:cs="Times New Roman"/>
          <w:sz w:val="24"/>
          <w:szCs w:val="24"/>
        </w:rPr>
        <w:t>8</w:t>
      </w:r>
      <w:r w:rsidR="002F4178" w:rsidRPr="00D467AB">
        <w:rPr>
          <w:rFonts w:ascii="Times New Roman" w:hAnsi="Times New Roman" w:cs="Times New Roman"/>
          <w:sz w:val="24"/>
          <w:szCs w:val="24"/>
        </w:rPr>
        <w:t xml:space="preserve">г. на </w:t>
      </w:r>
      <w:r w:rsidR="00592AD5">
        <w:rPr>
          <w:rFonts w:ascii="Times New Roman" w:hAnsi="Times New Roman" w:cs="Times New Roman"/>
          <w:sz w:val="24"/>
          <w:szCs w:val="24"/>
        </w:rPr>
        <w:t>226,2</w:t>
      </w:r>
      <w:r w:rsidR="002F4178" w:rsidRPr="00D467AB">
        <w:rPr>
          <w:rFonts w:ascii="Times New Roman" w:hAnsi="Times New Roman" w:cs="Times New Roman"/>
          <w:sz w:val="24"/>
          <w:szCs w:val="24"/>
        </w:rPr>
        <w:t xml:space="preserve"> т.р. или </w:t>
      </w:r>
      <w:r w:rsidR="00592AD5">
        <w:rPr>
          <w:rFonts w:ascii="Times New Roman" w:hAnsi="Times New Roman" w:cs="Times New Roman"/>
          <w:sz w:val="24"/>
          <w:szCs w:val="24"/>
        </w:rPr>
        <w:t>20</w:t>
      </w:r>
      <w:r w:rsidR="002F4178" w:rsidRPr="00D467AB">
        <w:rPr>
          <w:rFonts w:ascii="Times New Roman" w:hAnsi="Times New Roman" w:cs="Times New Roman"/>
          <w:sz w:val="24"/>
          <w:szCs w:val="24"/>
        </w:rPr>
        <w:t>%; на 20</w:t>
      </w:r>
      <w:r w:rsidR="00592AD5">
        <w:rPr>
          <w:rFonts w:ascii="Times New Roman" w:hAnsi="Times New Roman" w:cs="Times New Roman"/>
          <w:sz w:val="24"/>
          <w:szCs w:val="24"/>
        </w:rPr>
        <w:t>20</w:t>
      </w:r>
      <w:r w:rsidR="002F4178" w:rsidRPr="00D467AB">
        <w:rPr>
          <w:rFonts w:ascii="Times New Roman" w:hAnsi="Times New Roman" w:cs="Times New Roman"/>
          <w:sz w:val="24"/>
          <w:szCs w:val="24"/>
        </w:rPr>
        <w:t xml:space="preserve"> год по доходам  и расходам – </w:t>
      </w:r>
      <w:r w:rsidR="00EC3836" w:rsidRPr="00D467AB">
        <w:rPr>
          <w:rFonts w:ascii="Times New Roman" w:hAnsi="Times New Roman" w:cs="Times New Roman"/>
          <w:sz w:val="24"/>
          <w:szCs w:val="24"/>
        </w:rPr>
        <w:t>2</w:t>
      </w:r>
      <w:r w:rsidR="00592AD5">
        <w:rPr>
          <w:rFonts w:ascii="Times New Roman" w:hAnsi="Times New Roman" w:cs="Times New Roman"/>
          <w:sz w:val="24"/>
          <w:szCs w:val="24"/>
        </w:rPr>
        <w:t>99320,2</w:t>
      </w:r>
      <w:r w:rsidR="002F4178" w:rsidRPr="00D467AB">
        <w:rPr>
          <w:rFonts w:ascii="Times New Roman" w:hAnsi="Times New Roman" w:cs="Times New Roman"/>
          <w:sz w:val="24"/>
          <w:szCs w:val="24"/>
        </w:rPr>
        <w:t xml:space="preserve"> тыс.руб., на 20</w:t>
      </w:r>
      <w:r w:rsidR="00EC3836" w:rsidRPr="00D467AB">
        <w:rPr>
          <w:rFonts w:ascii="Times New Roman" w:hAnsi="Times New Roman" w:cs="Times New Roman"/>
          <w:sz w:val="24"/>
          <w:szCs w:val="24"/>
        </w:rPr>
        <w:t>2</w:t>
      </w:r>
      <w:r w:rsidR="00592AD5">
        <w:rPr>
          <w:rFonts w:ascii="Times New Roman" w:hAnsi="Times New Roman" w:cs="Times New Roman"/>
          <w:sz w:val="24"/>
          <w:szCs w:val="24"/>
        </w:rPr>
        <w:t>1</w:t>
      </w:r>
      <w:r w:rsidR="002F4178" w:rsidRPr="00D467AB">
        <w:rPr>
          <w:rFonts w:ascii="Times New Roman" w:hAnsi="Times New Roman" w:cs="Times New Roman"/>
          <w:sz w:val="24"/>
          <w:szCs w:val="24"/>
        </w:rPr>
        <w:t xml:space="preserve"> год по доходам и расходам – </w:t>
      </w:r>
      <w:r w:rsidR="00592AD5">
        <w:rPr>
          <w:rFonts w:ascii="Times New Roman" w:hAnsi="Times New Roman" w:cs="Times New Roman"/>
          <w:sz w:val="24"/>
          <w:szCs w:val="24"/>
        </w:rPr>
        <w:t>310276,4</w:t>
      </w:r>
      <w:r w:rsidR="002F4178" w:rsidRPr="00D467AB">
        <w:rPr>
          <w:rFonts w:ascii="Times New Roman" w:hAnsi="Times New Roman" w:cs="Times New Roman"/>
          <w:sz w:val="24"/>
          <w:szCs w:val="24"/>
        </w:rPr>
        <w:t xml:space="preserve"> тыс.руб.</w:t>
      </w:r>
    </w:p>
    <w:p w:rsidR="0062058A" w:rsidRPr="00D467AB" w:rsidRDefault="00062480" w:rsidP="0062058A">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7. </w:t>
      </w:r>
      <w:r w:rsidR="0062058A" w:rsidRPr="00D467AB">
        <w:rPr>
          <w:rFonts w:ascii="Times New Roman" w:hAnsi="Times New Roman" w:cs="Times New Roman"/>
          <w:sz w:val="24"/>
          <w:szCs w:val="24"/>
        </w:rPr>
        <w:t>Налоговые доходы в структуре доходов проекта бюджета района на 201</w:t>
      </w:r>
      <w:r w:rsidR="0062058A">
        <w:rPr>
          <w:rFonts w:ascii="Times New Roman" w:hAnsi="Times New Roman" w:cs="Times New Roman"/>
          <w:sz w:val="24"/>
          <w:szCs w:val="24"/>
        </w:rPr>
        <w:t>9</w:t>
      </w:r>
      <w:r w:rsidR="0062058A" w:rsidRPr="00D467AB">
        <w:rPr>
          <w:rFonts w:ascii="Times New Roman" w:hAnsi="Times New Roman" w:cs="Times New Roman"/>
          <w:sz w:val="24"/>
          <w:szCs w:val="24"/>
        </w:rPr>
        <w:t xml:space="preserve"> год составляют </w:t>
      </w:r>
      <w:r w:rsidR="0062058A">
        <w:rPr>
          <w:rFonts w:ascii="Times New Roman" w:hAnsi="Times New Roman" w:cs="Times New Roman"/>
          <w:sz w:val="24"/>
          <w:szCs w:val="24"/>
        </w:rPr>
        <w:t>23,4</w:t>
      </w:r>
      <w:r w:rsidR="0062058A" w:rsidRPr="00D467AB">
        <w:rPr>
          <w:rFonts w:ascii="Times New Roman" w:hAnsi="Times New Roman" w:cs="Times New Roman"/>
          <w:sz w:val="24"/>
          <w:szCs w:val="24"/>
        </w:rPr>
        <w:t xml:space="preserve"> % или </w:t>
      </w:r>
      <w:r w:rsidR="0062058A">
        <w:rPr>
          <w:rFonts w:ascii="Times New Roman" w:hAnsi="Times New Roman" w:cs="Times New Roman"/>
          <w:sz w:val="24"/>
          <w:szCs w:val="24"/>
        </w:rPr>
        <w:t>31116,4</w:t>
      </w:r>
      <w:r w:rsidR="0062058A" w:rsidRPr="00D467AB">
        <w:rPr>
          <w:rFonts w:ascii="Times New Roman" w:hAnsi="Times New Roman" w:cs="Times New Roman"/>
          <w:sz w:val="24"/>
          <w:szCs w:val="24"/>
        </w:rPr>
        <w:t xml:space="preserve">  тыс. руб. По сравнению с ожидаемым исполнением бюджета в 201</w:t>
      </w:r>
      <w:r w:rsidR="0062058A">
        <w:rPr>
          <w:rFonts w:ascii="Times New Roman" w:hAnsi="Times New Roman" w:cs="Times New Roman"/>
          <w:sz w:val="24"/>
          <w:szCs w:val="24"/>
        </w:rPr>
        <w:t>8</w:t>
      </w:r>
      <w:r w:rsidR="0062058A" w:rsidRPr="00D467AB">
        <w:rPr>
          <w:rFonts w:ascii="Times New Roman" w:hAnsi="Times New Roman" w:cs="Times New Roman"/>
          <w:sz w:val="24"/>
          <w:szCs w:val="24"/>
        </w:rPr>
        <w:t xml:space="preserve"> году, налоговые доходы на 201</w:t>
      </w:r>
      <w:r w:rsidR="0062058A">
        <w:rPr>
          <w:rFonts w:ascii="Times New Roman" w:hAnsi="Times New Roman" w:cs="Times New Roman"/>
          <w:sz w:val="24"/>
          <w:szCs w:val="24"/>
        </w:rPr>
        <w:t>9</w:t>
      </w:r>
      <w:r w:rsidR="0062058A" w:rsidRPr="00D467AB">
        <w:rPr>
          <w:rFonts w:ascii="Times New Roman" w:hAnsi="Times New Roman" w:cs="Times New Roman"/>
          <w:sz w:val="24"/>
          <w:szCs w:val="24"/>
        </w:rPr>
        <w:t xml:space="preserve"> год </w:t>
      </w:r>
      <w:r w:rsidR="0062058A">
        <w:rPr>
          <w:rFonts w:ascii="Times New Roman" w:hAnsi="Times New Roman" w:cs="Times New Roman"/>
          <w:sz w:val="24"/>
          <w:szCs w:val="24"/>
        </w:rPr>
        <w:t>возрастут</w:t>
      </w:r>
      <w:r w:rsidR="0062058A" w:rsidRPr="00D467AB">
        <w:rPr>
          <w:rFonts w:ascii="Times New Roman" w:hAnsi="Times New Roman" w:cs="Times New Roman"/>
          <w:sz w:val="24"/>
          <w:szCs w:val="24"/>
        </w:rPr>
        <w:t xml:space="preserve">  на </w:t>
      </w:r>
      <w:r w:rsidR="0062058A">
        <w:rPr>
          <w:rFonts w:ascii="Times New Roman" w:hAnsi="Times New Roman" w:cs="Times New Roman"/>
          <w:sz w:val="24"/>
          <w:szCs w:val="24"/>
        </w:rPr>
        <w:t>4535,2</w:t>
      </w:r>
      <w:r w:rsidR="0062058A" w:rsidRPr="00D467AB">
        <w:rPr>
          <w:rFonts w:ascii="Times New Roman" w:hAnsi="Times New Roman" w:cs="Times New Roman"/>
          <w:sz w:val="24"/>
          <w:szCs w:val="24"/>
        </w:rPr>
        <w:t xml:space="preserve"> тыс. руб. или на </w:t>
      </w:r>
      <w:r w:rsidR="0062058A">
        <w:rPr>
          <w:rFonts w:ascii="Times New Roman" w:hAnsi="Times New Roman" w:cs="Times New Roman"/>
          <w:sz w:val="24"/>
          <w:szCs w:val="24"/>
        </w:rPr>
        <w:t>17,1</w:t>
      </w:r>
      <w:r w:rsidR="0062058A" w:rsidRPr="00D467AB">
        <w:rPr>
          <w:rFonts w:ascii="Times New Roman" w:hAnsi="Times New Roman" w:cs="Times New Roman"/>
          <w:sz w:val="24"/>
          <w:szCs w:val="24"/>
        </w:rPr>
        <w:t>%. На 20</w:t>
      </w:r>
      <w:r w:rsidR="0062058A">
        <w:rPr>
          <w:rFonts w:ascii="Times New Roman" w:hAnsi="Times New Roman" w:cs="Times New Roman"/>
          <w:sz w:val="24"/>
          <w:szCs w:val="24"/>
        </w:rPr>
        <w:t>20</w:t>
      </w:r>
      <w:r w:rsidR="0062058A" w:rsidRPr="00D467AB">
        <w:rPr>
          <w:rFonts w:ascii="Times New Roman" w:hAnsi="Times New Roman" w:cs="Times New Roman"/>
          <w:sz w:val="24"/>
          <w:szCs w:val="24"/>
        </w:rPr>
        <w:t>-202</w:t>
      </w:r>
      <w:r w:rsidR="0062058A">
        <w:rPr>
          <w:rFonts w:ascii="Times New Roman" w:hAnsi="Times New Roman" w:cs="Times New Roman"/>
          <w:sz w:val="24"/>
          <w:szCs w:val="24"/>
        </w:rPr>
        <w:t>1</w:t>
      </w:r>
      <w:r w:rsidR="0062058A" w:rsidRPr="00D467AB">
        <w:rPr>
          <w:rFonts w:ascii="Times New Roman" w:hAnsi="Times New Roman" w:cs="Times New Roman"/>
          <w:sz w:val="24"/>
          <w:szCs w:val="24"/>
        </w:rPr>
        <w:t xml:space="preserve"> годы объем налоговых доходов прогнозируется в размере </w:t>
      </w:r>
      <w:r w:rsidR="0062058A">
        <w:rPr>
          <w:rFonts w:ascii="Times New Roman" w:hAnsi="Times New Roman" w:cs="Times New Roman"/>
          <w:sz w:val="24"/>
          <w:szCs w:val="24"/>
        </w:rPr>
        <w:t>31851,4</w:t>
      </w:r>
      <w:r w:rsidR="0062058A" w:rsidRPr="00D467AB">
        <w:rPr>
          <w:rFonts w:ascii="Times New Roman" w:hAnsi="Times New Roman" w:cs="Times New Roman"/>
          <w:sz w:val="24"/>
          <w:szCs w:val="24"/>
        </w:rPr>
        <w:t xml:space="preserve"> тыс. руб. и </w:t>
      </w:r>
      <w:r w:rsidR="0062058A">
        <w:rPr>
          <w:rFonts w:ascii="Times New Roman" w:hAnsi="Times New Roman" w:cs="Times New Roman"/>
          <w:sz w:val="24"/>
          <w:szCs w:val="24"/>
        </w:rPr>
        <w:t>32931,2</w:t>
      </w:r>
      <w:r w:rsidR="0062058A" w:rsidRPr="00D467AB">
        <w:rPr>
          <w:rFonts w:ascii="Times New Roman" w:hAnsi="Times New Roman" w:cs="Times New Roman"/>
          <w:sz w:val="24"/>
          <w:szCs w:val="24"/>
        </w:rPr>
        <w:t xml:space="preserve"> тыс. руб. соответственно.</w:t>
      </w:r>
    </w:p>
    <w:p w:rsidR="0062058A" w:rsidRPr="00D467AB" w:rsidRDefault="00062480" w:rsidP="0062058A">
      <w:pPr>
        <w:tabs>
          <w:tab w:val="left" w:pos="993"/>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8.  </w:t>
      </w:r>
      <w:r w:rsidR="0062058A" w:rsidRPr="00D467AB">
        <w:rPr>
          <w:rFonts w:ascii="Times New Roman" w:hAnsi="Times New Roman" w:cs="Times New Roman"/>
          <w:sz w:val="24"/>
          <w:szCs w:val="24"/>
        </w:rPr>
        <w:t>Неналоговые доходы в структуре доходов проекта бюджета района на 201</w:t>
      </w:r>
      <w:r w:rsidR="0062058A">
        <w:rPr>
          <w:rFonts w:ascii="Times New Roman" w:hAnsi="Times New Roman" w:cs="Times New Roman"/>
          <w:sz w:val="24"/>
          <w:szCs w:val="24"/>
        </w:rPr>
        <w:t>9</w:t>
      </w:r>
      <w:r w:rsidR="0062058A" w:rsidRPr="00D467AB">
        <w:rPr>
          <w:rFonts w:ascii="Times New Roman" w:hAnsi="Times New Roman" w:cs="Times New Roman"/>
          <w:sz w:val="24"/>
          <w:szCs w:val="24"/>
        </w:rPr>
        <w:t xml:space="preserve"> год составляют </w:t>
      </w:r>
      <w:r w:rsidR="0062058A">
        <w:rPr>
          <w:rFonts w:ascii="Times New Roman" w:hAnsi="Times New Roman" w:cs="Times New Roman"/>
          <w:sz w:val="24"/>
          <w:szCs w:val="24"/>
        </w:rPr>
        <w:t>6,0</w:t>
      </w:r>
      <w:r w:rsidR="0062058A" w:rsidRPr="00D467AB">
        <w:rPr>
          <w:rFonts w:ascii="Times New Roman" w:hAnsi="Times New Roman" w:cs="Times New Roman"/>
          <w:sz w:val="24"/>
          <w:szCs w:val="24"/>
        </w:rPr>
        <w:t xml:space="preserve"> % или </w:t>
      </w:r>
      <w:r w:rsidR="0062058A">
        <w:rPr>
          <w:rFonts w:ascii="Times New Roman" w:hAnsi="Times New Roman" w:cs="Times New Roman"/>
          <w:sz w:val="24"/>
          <w:szCs w:val="24"/>
        </w:rPr>
        <w:t>7994,5</w:t>
      </w:r>
      <w:r w:rsidR="0062058A" w:rsidRPr="00D467AB">
        <w:rPr>
          <w:rFonts w:ascii="Times New Roman" w:hAnsi="Times New Roman" w:cs="Times New Roman"/>
          <w:sz w:val="24"/>
          <w:szCs w:val="24"/>
        </w:rPr>
        <w:t xml:space="preserve"> тыс. руб. По сравнению с ожидаемым исполнением бюджета в 201</w:t>
      </w:r>
      <w:r w:rsidR="0062058A">
        <w:rPr>
          <w:rFonts w:ascii="Times New Roman" w:hAnsi="Times New Roman" w:cs="Times New Roman"/>
          <w:sz w:val="24"/>
          <w:szCs w:val="24"/>
        </w:rPr>
        <w:t>8</w:t>
      </w:r>
      <w:r w:rsidR="0062058A" w:rsidRPr="00D467AB">
        <w:rPr>
          <w:rFonts w:ascii="Times New Roman" w:hAnsi="Times New Roman" w:cs="Times New Roman"/>
          <w:sz w:val="24"/>
          <w:szCs w:val="24"/>
        </w:rPr>
        <w:t xml:space="preserve"> году, неналоговые доходы на 201</w:t>
      </w:r>
      <w:r w:rsidR="0062058A">
        <w:rPr>
          <w:rFonts w:ascii="Times New Roman" w:hAnsi="Times New Roman" w:cs="Times New Roman"/>
          <w:sz w:val="24"/>
          <w:szCs w:val="24"/>
        </w:rPr>
        <w:t>9</w:t>
      </w:r>
      <w:r w:rsidR="0062058A" w:rsidRPr="00D467AB">
        <w:rPr>
          <w:rFonts w:ascii="Times New Roman" w:hAnsi="Times New Roman" w:cs="Times New Roman"/>
          <w:sz w:val="24"/>
          <w:szCs w:val="24"/>
        </w:rPr>
        <w:t xml:space="preserve"> год уменьшаются на </w:t>
      </w:r>
      <w:r w:rsidR="0062058A">
        <w:rPr>
          <w:rFonts w:ascii="Times New Roman" w:hAnsi="Times New Roman" w:cs="Times New Roman"/>
          <w:sz w:val="24"/>
          <w:szCs w:val="24"/>
        </w:rPr>
        <w:t>3278,3</w:t>
      </w:r>
      <w:r w:rsidR="0062058A" w:rsidRPr="00D467AB">
        <w:rPr>
          <w:rFonts w:ascii="Times New Roman" w:hAnsi="Times New Roman" w:cs="Times New Roman"/>
          <w:sz w:val="24"/>
          <w:szCs w:val="24"/>
        </w:rPr>
        <w:t xml:space="preserve"> тыс. руб. или на 2</w:t>
      </w:r>
      <w:r w:rsidR="0062058A">
        <w:rPr>
          <w:rFonts w:ascii="Times New Roman" w:hAnsi="Times New Roman" w:cs="Times New Roman"/>
          <w:sz w:val="24"/>
          <w:szCs w:val="24"/>
        </w:rPr>
        <w:t>9,0</w:t>
      </w:r>
      <w:r w:rsidR="0062058A" w:rsidRPr="00D467AB">
        <w:rPr>
          <w:rFonts w:ascii="Times New Roman" w:hAnsi="Times New Roman" w:cs="Times New Roman"/>
          <w:sz w:val="24"/>
          <w:szCs w:val="24"/>
        </w:rPr>
        <w:t>%. На 20</w:t>
      </w:r>
      <w:r w:rsidR="0062058A">
        <w:rPr>
          <w:rFonts w:ascii="Times New Roman" w:hAnsi="Times New Roman" w:cs="Times New Roman"/>
          <w:sz w:val="24"/>
          <w:szCs w:val="24"/>
        </w:rPr>
        <w:t>20</w:t>
      </w:r>
      <w:r w:rsidR="0062058A" w:rsidRPr="00D467AB">
        <w:rPr>
          <w:rFonts w:ascii="Times New Roman" w:hAnsi="Times New Roman" w:cs="Times New Roman"/>
          <w:sz w:val="24"/>
          <w:szCs w:val="24"/>
        </w:rPr>
        <w:t>-202</w:t>
      </w:r>
      <w:r w:rsidR="0062058A">
        <w:rPr>
          <w:rFonts w:ascii="Times New Roman" w:hAnsi="Times New Roman" w:cs="Times New Roman"/>
          <w:sz w:val="24"/>
          <w:szCs w:val="24"/>
        </w:rPr>
        <w:t>1</w:t>
      </w:r>
      <w:r w:rsidR="0062058A" w:rsidRPr="00D467AB">
        <w:rPr>
          <w:rFonts w:ascii="Times New Roman" w:hAnsi="Times New Roman" w:cs="Times New Roman"/>
          <w:sz w:val="24"/>
          <w:szCs w:val="24"/>
        </w:rPr>
        <w:t xml:space="preserve"> годы объем неналоговых доходов прогнозируется в размере </w:t>
      </w:r>
      <w:r w:rsidR="0062058A">
        <w:rPr>
          <w:rFonts w:ascii="Times New Roman" w:hAnsi="Times New Roman" w:cs="Times New Roman"/>
          <w:sz w:val="24"/>
          <w:szCs w:val="24"/>
        </w:rPr>
        <w:t>8863,5</w:t>
      </w:r>
      <w:r w:rsidR="0062058A" w:rsidRPr="00D467AB">
        <w:rPr>
          <w:rFonts w:ascii="Times New Roman" w:hAnsi="Times New Roman" w:cs="Times New Roman"/>
          <w:sz w:val="24"/>
          <w:szCs w:val="24"/>
        </w:rPr>
        <w:t xml:space="preserve"> тыс. руб. и </w:t>
      </w:r>
      <w:r w:rsidR="0062058A">
        <w:rPr>
          <w:rFonts w:ascii="Times New Roman" w:hAnsi="Times New Roman" w:cs="Times New Roman"/>
          <w:sz w:val="24"/>
          <w:szCs w:val="24"/>
        </w:rPr>
        <w:t>8627,0</w:t>
      </w:r>
      <w:r w:rsidR="0062058A" w:rsidRPr="00D467AB">
        <w:rPr>
          <w:rFonts w:ascii="Times New Roman" w:hAnsi="Times New Roman" w:cs="Times New Roman"/>
          <w:sz w:val="24"/>
          <w:szCs w:val="24"/>
        </w:rPr>
        <w:t xml:space="preserve"> тыс. руб. соответственно.</w:t>
      </w:r>
    </w:p>
    <w:p w:rsidR="00062480" w:rsidRDefault="00062480" w:rsidP="00D467AB">
      <w:pPr>
        <w:widowControl w:val="0"/>
        <w:spacing w:after="0" w:line="240" w:lineRule="auto"/>
        <w:ind w:firstLine="709"/>
        <w:jc w:val="both"/>
        <w:rPr>
          <w:rFonts w:ascii="Times New Roman" w:hAnsi="Times New Roman" w:cs="Times New Roman"/>
          <w:bCs/>
          <w:iCs/>
          <w:sz w:val="24"/>
          <w:szCs w:val="24"/>
        </w:rPr>
      </w:pPr>
      <w:r w:rsidRPr="001D3792">
        <w:rPr>
          <w:rFonts w:ascii="Times New Roman" w:hAnsi="Times New Roman" w:cs="Times New Roman"/>
          <w:bCs/>
          <w:iCs/>
          <w:sz w:val="24"/>
          <w:szCs w:val="24"/>
        </w:rPr>
        <w:t xml:space="preserve">9. Уровень дотационности </w:t>
      </w:r>
      <w:r w:rsidR="001D3792" w:rsidRPr="001D3792">
        <w:rPr>
          <w:rFonts w:ascii="Times New Roman" w:hAnsi="Times New Roman" w:cs="Times New Roman"/>
          <w:sz w:val="24"/>
          <w:szCs w:val="24"/>
        </w:rPr>
        <w:t xml:space="preserve">(в составе собственных доходов) </w:t>
      </w:r>
      <w:r w:rsidRPr="001D3792">
        <w:rPr>
          <w:rFonts w:ascii="Times New Roman" w:hAnsi="Times New Roman" w:cs="Times New Roman"/>
          <w:bCs/>
          <w:iCs/>
          <w:sz w:val="24"/>
          <w:szCs w:val="24"/>
        </w:rPr>
        <w:t>бюджета района в 201</w:t>
      </w:r>
      <w:r w:rsidR="0062058A">
        <w:rPr>
          <w:rFonts w:ascii="Times New Roman" w:hAnsi="Times New Roman" w:cs="Times New Roman"/>
          <w:bCs/>
          <w:iCs/>
          <w:sz w:val="24"/>
          <w:szCs w:val="24"/>
        </w:rPr>
        <w:t>9</w:t>
      </w:r>
      <w:r w:rsidRPr="001D3792">
        <w:rPr>
          <w:rFonts w:ascii="Times New Roman" w:hAnsi="Times New Roman" w:cs="Times New Roman"/>
          <w:bCs/>
          <w:iCs/>
          <w:sz w:val="24"/>
          <w:szCs w:val="24"/>
        </w:rPr>
        <w:t xml:space="preserve"> году составит </w:t>
      </w:r>
      <w:r w:rsidR="001D3792" w:rsidRPr="001D3792">
        <w:rPr>
          <w:rFonts w:ascii="Times New Roman" w:hAnsi="Times New Roman" w:cs="Times New Roman"/>
          <w:bCs/>
          <w:iCs/>
          <w:sz w:val="24"/>
          <w:szCs w:val="24"/>
        </w:rPr>
        <w:t>70,</w:t>
      </w:r>
      <w:r w:rsidR="0062058A">
        <w:rPr>
          <w:rFonts w:ascii="Times New Roman" w:hAnsi="Times New Roman" w:cs="Times New Roman"/>
          <w:bCs/>
          <w:iCs/>
          <w:sz w:val="24"/>
          <w:szCs w:val="24"/>
        </w:rPr>
        <w:t>5</w:t>
      </w:r>
      <w:r w:rsidRPr="001D3792">
        <w:rPr>
          <w:rFonts w:ascii="Times New Roman" w:hAnsi="Times New Roman" w:cs="Times New Roman"/>
          <w:bCs/>
          <w:iCs/>
          <w:sz w:val="24"/>
          <w:szCs w:val="24"/>
        </w:rPr>
        <w:t>%, против ож</w:t>
      </w:r>
      <w:r w:rsidR="001D3792" w:rsidRPr="001D3792">
        <w:rPr>
          <w:rFonts w:ascii="Times New Roman" w:hAnsi="Times New Roman" w:cs="Times New Roman"/>
          <w:bCs/>
          <w:iCs/>
          <w:sz w:val="24"/>
          <w:szCs w:val="24"/>
        </w:rPr>
        <w:t>идаемого исполнения бюджета 201</w:t>
      </w:r>
      <w:r w:rsidR="0062058A">
        <w:rPr>
          <w:rFonts w:ascii="Times New Roman" w:hAnsi="Times New Roman" w:cs="Times New Roman"/>
          <w:bCs/>
          <w:iCs/>
          <w:sz w:val="24"/>
          <w:szCs w:val="24"/>
        </w:rPr>
        <w:t>8</w:t>
      </w:r>
      <w:r w:rsidRPr="001D3792">
        <w:rPr>
          <w:rFonts w:ascii="Times New Roman" w:hAnsi="Times New Roman" w:cs="Times New Roman"/>
          <w:bCs/>
          <w:iCs/>
          <w:sz w:val="24"/>
          <w:szCs w:val="24"/>
        </w:rPr>
        <w:t xml:space="preserve"> года – 70,</w:t>
      </w:r>
      <w:r w:rsidR="0062058A">
        <w:rPr>
          <w:rFonts w:ascii="Times New Roman" w:hAnsi="Times New Roman" w:cs="Times New Roman"/>
          <w:bCs/>
          <w:iCs/>
          <w:sz w:val="24"/>
          <w:szCs w:val="24"/>
        </w:rPr>
        <w:t>7%. (первоначального бюджета 2018</w:t>
      </w:r>
      <w:r w:rsidRPr="001D3792">
        <w:rPr>
          <w:rFonts w:ascii="Times New Roman" w:hAnsi="Times New Roman" w:cs="Times New Roman"/>
          <w:bCs/>
          <w:iCs/>
          <w:sz w:val="24"/>
          <w:szCs w:val="24"/>
        </w:rPr>
        <w:t>г.- 7</w:t>
      </w:r>
      <w:r w:rsidR="001D3792" w:rsidRPr="001D3792">
        <w:rPr>
          <w:rFonts w:ascii="Times New Roman" w:hAnsi="Times New Roman" w:cs="Times New Roman"/>
          <w:bCs/>
          <w:iCs/>
          <w:sz w:val="24"/>
          <w:szCs w:val="24"/>
        </w:rPr>
        <w:t>0,</w:t>
      </w:r>
      <w:r w:rsidR="0062058A">
        <w:rPr>
          <w:rFonts w:ascii="Times New Roman" w:hAnsi="Times New Roman" w:cs="Times New Roman"/>
          <w:bCs/>
          <w:iCs/>
          <w:sz w:val="24"/>
          <w:szCs w:val="24"/>
        </w:rPr>
        <w:t>7</w:t>
      </w:r>
      <w:r w:rsidRPr="001D3792">
        <w:rPr>
          <w:rFonts w:ascii="Times New Roman" w:hAnsi="Times New Roman" w:cs="Times New Roman"/>
          <w:bCs/>
          <w:iCs/>
          <w:sz w:val="24"/>
          <w:szCs w:val="24"/>
        </w:rPr>
        <w:t>%).</w:t>
      </w:r>
    </w:p>
    <w:p w:rsidR="0062058A" w:rsidRDefault="00062480" w:rsidP="0062058A">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bCs/>
          <w:iCs/>
          <w:sz w:val="24"/>
          <w:szCs w:val="24"/>
        </w:rPr>
        <w:t>10.</w:t>
      </w:r>
      <w:r w:rsidR="003378B3" w:rsidRPr="00D467AB">
        <w:rPr>
          <w:rFonts w:ascii="Times New Roman" w:hAnsi="Times New Roman" w:cs="Times New Roman"/>
          <w:bCs/>
          <w:iCs/>
          <w:sz w:val="24"/>
          <w:szCs w:val="24"/>
        </w:rPr>
        <w:t xml:space="preserve"> </w:t>
      </w:r>
      <w:r w:rsidR="0062058A" w:rsidRPr="00D467AB">
        <w:rPr>
          <w:rFonts w:ascii="Times New Roman" w:hAnsi="Times New Roman" w:cs="Times New Roman"/>
          <w:sz w:val="24"/>
          <w:szCs w:val="24"/>
        </w:rPr>
        <w:t>В структуре общего объема расходов, по прежнему, наибольший удельный вес составляют расходы на образование: 201</w:t>
      </w:r>
      <w:r w:rsidR="0062058A">
        <w:rPr>
          <w:rFonts w:ascii="Times New Roman" w:hAnsi="Times New Roman" w:cs="Times New Roman"/>
          <w:sz w:val="24"/>
          <w:szCs w:val="24"/>
        </w:rPr>
        <w:t>9</w:t>
      </w:r>
      <w:r w:rsidR="0062058A" w:rsidRPr="00D467AB">
        <w:rPr>
          <w:rFonts w:ascii="Times New Roman" w:hAnsi="Times New Roman" w:cs="Times New Roman"/>
          <w:sz w:val="24"/>
          <w:szCs w:val="24"/>
        </w:rPr>
        <w:t>г.-</w:t>
      </w:r>
      <w:r w:rsidR="0062058A">
        <w:rPr>
          <w:rFonts w:ascii="Times New Roman" w:hAnsi="Times New Roman" w:cs="Times New Roman"/>
          <w:sz w:val="24"/>
          <w:szCs w:val="24"/>
        </w:rPr>
        <w:t xml:space="preserve"> 177711,8 тыс.руб. или 59,7</w:t>
      </w:r>
      <w:r w:rsidR="0062058A" w:rsidRPr="00D467AB">
        <w:rPr>
          <w:rFonts w:ascii="Times New Roman" w:hAnsi="Times New Roman" w:cs="Times New Roman"/>
          <w:sz w:val="24"/>
          <w:szCs w:val="24"/>
        </w:rPr>
        <w:t xml:space="preserve">%; общегосударственные </w:t>
      </w:r>
      <w:r w:rsidR="0062058A" w:rsidRPr="00D467AB">
        <w:rPr>
          <w:rFonts w:ascii="Times New Roman" w:hAnsi="Times New Roman" w:cs="Times New Roman"/>
          <w:sz w:val="24"/>
          <w:szCs w:val="24"/>
        </w:rPr>
        <w:lastRenderedPageBreak/>
        <w:t xml:space="preserve">расходы </w:t>
      </w:r>
      <w:r w:rsidR="0062058A">
        <w:rPr>
          <w:rFonts w:ascii="Times New Roman" w:hAnsi="Times New Roman" w:cs="Times New Roman"/>
          <w:sz w:val="24"/>
          <w:szCs w:val="24"/>
        </w:rPr>
        <w:t>– 38886,2 тыс.руб. или 13,1</w:t>
      </w:r>
      <w:r w:rsidR="0062058A" w:rsidRPr="00D467AB">
        <w:rPr>
          <w:rFonts w:ascii="Times New Roman" w:hAnsi="Times New Roman" w:cs="Times New Roman"/>
          <w:sz w:val="24"/>
          <w:szCs w:val="24"/>
        </w:rPr>
        <w:t xml:space="preserve">%; межбюджетные трансферты – </w:t>
      </w:r>
      <w:r w:rsidR="0062058A">
        <w:rPr>
          <w:rFonts w:ascii="Times New Roman" w:hAnsi="Times New Roman" w:cs="Times New Roman"/>
          <w:sz w:val="24"/>
          <w:szCs w:val="24"/>
        </w:rPr>
        <w:t>29000,0 тыс.руб. или 9,7</w:t>
      </w:r>
      <w:r w:rsidR="0062058A" w:rsidRPr="00D467AB">
        <w:rPr>
          <w:rFonts w:ascii="Times New Roman" w:hAnsi="Times New Roman" w:cs="Times New Roman"/>
          <w:sz w:val="24"/>
          <w:szCs w:val="24"/>
        </w:rPr>
        <w:t xml:space="preserve">%; национальная экономика </w:t>
      </w:r>
      <w:r w:rsidR="0062058A">
        <w:rPr>
          <w:rFonts w:ascii="Times New Roman" w:hAnsi="Times New Roman" w:cs="Times New Roman"/>
          <w:sz w:val="24"/>
          <w:szCs w:val="24"/>
        </w:rPr>
        <w:t>– 13429,7 тыс.руб. или 4,5</w:t>
      </w:r>
      <w:r w:rsidR="0062058A" w:rsidRPr="00D467AB">
        <w:rPr>
          <w:rFonts w:ascii="Times New Roman" w:hAnsi="Times New Roman" w:cs="Times New Roman"/>
          <w:sz w:val="24"/>
          <w:szCs w:val="24"/>
        </w:rPr>
        <w:t>%.</w:t>
      </w:r>
    </w:p>
    <w:p w:rsidR="00062480" w:rsidRPr="00D467AB" w:rsidRDefault="00062480" w:rsidP="0062058A">
      <w:pPr>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11. Реестр</w:t>
      </w:r>
      <w:r w:rsidRPr="00D467AB">
        <w:rPr>
          <w:rFonts w:ascii="Times New Roman" w:hAnsi="Times New Roman" w:cs="Times New Roman"/>
          <w:b/>
          <w:sz w:val="24"/>
          <w:szCs w:val="24"/>
        </w:rPr>
        <w:t xml:space="preserve"> </w:t>
      </w:r>
      <w:r w:rsidRPr="00D467AB">
        <w:rPr>
          <w:rFonts w:ascii="Times New Roman" w:hAnsi="Times New Roman" w:cs="Times New Roman"/>
          <w:sz w:val="24"/>
          <w:szCs w:val="24"/>
        </w:rPr>
        <w:t xml:space="preserve">расходных обязательств содержит </w:t>
      </w:r>
      <w:r w:rsidR="004F5AA2" w:rsidRPr="00D467AB">
        <w:rPr>
          <w:rFonts w:ascii="Times New Roman" w:hAnsi="Times New Roman" w:cs="Times New Roman"/>
          <w:sz w:val="24"/>
          <w:szCs w:val="24"/>
        </w:rPr>
        <w:t>неточности и «пропуски» в заполнении реквизитов</w:t>
      </w:r>
      <w:r w:rsidR="0062058A">
        <w:rPr>
          <w:rFonts w:ascii="Times New Roman" w:hAnsi="Times New Roman" w:cs="Times New Roman"/>
          <w:sz w:val="24"/>
          <w:szCs w:val="24"/>
        </w:rPr>
        <w:t xml:space="preserve"> НПА.</w:t>
      </w:r>
      <w:r w:rsidRPr="00D467AB">
        <w:rPr>
          <w:rFonts w:ascii="Times New Roman" w:hAnsi="Times New Roman" w:cs="Times New Roman"/>
          <w:sz w:val="24"/>
          <w:szCs w:val="24"/>
        </w:rPr>
        <w:t xml:space="preserve"> </w:t>
      </w:r>
    </w:p>
    <w:p w:rsidR="005D29C1" w:rsidRPr="00430479" w:rsidRDefault="00062480" w:rsidP="005D29C1">
      <w:pPr>
        <w:autoSpaceDE w:val="0"/>
        <w:autoSpaceDN w:val="0"/>
        <w:adjustRightInd w:val="0"/>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12. </w:t>
      </w:r>
      <w:r w:rsidR="005D29C1" w:rsidRPr="00DE6382">
        <w:rPr>
          <w:rFonts w:ascii="Times New Roman" w:hAnsi="Times New Roman" w:cs="Times New Roman"/>
          <w:sz w:val="24"/>
          <w:szCs w:val="24"/>
        </w:rPr>
        <w:t>Анализ расходов местного бюджета на финансирование муниципальных  программ произведен на основе соответствующих нормативно-правовых актов Еловского района, с использованием документов и материалов, представленных одновременно с проектом, а также дополнительных материалов, представленных по запросу КРК ЕМР. Согласно п. 2 ст. 172 БК РФ и п. 5 ст. 26 Положения о бюджетном процессе проект сформирован на основе принятых новых редакций муниципальных программ, вступающих в силу с 01.01.201</w:t>
      </w:r>
      <w:r w:rsidR="005D29C1">
        <w:rPr>
          <w:rFonts w:ascii="Times New Roman" w:hAnsi="Times New Roman" w:cs="Times New Roman"/>
          <w:sz w:val="24"/>
          <w:szCs w:val="24"/>
        </w:rPr>
        <w:t>9</w:t>
      </w:r>
      <w:r w:rsidR="005D29C1" w:rsidRPr="00DE6382">
        <w:rPr>
          <w:rFonts w:ascii="Times New Roman" w:hAnsi="Times New Roman" w:cs="Times New Roman"/>
          <w:sz w:val="24"/>
          <w:szCs w:val="24"/>
        </w:rPr>
        <w:t xml:space="preserve"> года.</w:t>
      </w:r>
    </w:p>
    <w:p w:rsidR="005D29C1" w:rsidRPr="00D467AB" w:rsidRDefault="005D29C1" w:rsidP="005D29C1">
      <w:pPr>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D467AB">
        <w:rPr>
          <w:rFonts w:ascii="Times New Roman" w:hAnsi="Times New Roman" w:cs="Times New Roman"/>
          <w:sz w:val="24"/>
          <w:szCs w:val="24"/>
        </w:rPr>
        <w:t>При формировании бюджета, сроки реализации муниципальных программ продлеваются на промежуточных этапах, - то есть до их полного завершения. При принятии решения о бюджете на 201</w:t>
      </w:r>
      <w:r>
        <w:rPr>
          <w:rFonts w:ascii="Times New Roman" w:hAnsi="Times New Roman" w:cs="Times New Roman"/>
          <w:sz w:val="24"/>
          <w:szCs w:val="24"/>
        </w:rPr>
        <w:t>8</w:t>
      </w:r>
      <w:r w:rsidRPr="00D467AB">
        <w:rPr>
          <w:rFonts w:ascii="Times New Roman" w:hAnsi="Times New Roman" w:cs="Times New Roman"/>
          <w:sz w:val="24"/>
          <w:szCs w:val="24"/>
        </w:rPr>
        <w:t xml:space="preserve"> год и плановый период 201</w:t>
      </w:r>
      <w:r>
        <w:rPr>
          <w:rFonts w:ascii="Times New Roman" w:hAnsi="Times New Roman" w:cs="Times New Roman"/>
          <w:sz w:val="24"/>
          <w:szCs w:val="24"/>
        </w:rPr>
        <w:t>9</w:t>
      </w:r>
      <w:r w:rsidRPr="00D467AB">
        <w:rPr>
          <w:rFonts w:ascii="Times New Roman" w:hAnsi="Times New Roman" w:cs="Times New Roman"/>
          <w:sz w:val="24"/>
          <w:szCs w:val="24"/>
        </w:rPr>
        <w:t>-20</w:t>
      </w:r>
      <w:r>
        <w:rPr>
          <w:rFonts w:ascii="Times New Roman" w:hAnsi="Times New Roman" w:cs="Times New Roman"/>
          <w:sz w:val="24"/>
          <w:szCs w:val="24"/>
        </w:rPr>
        <w:t>20</w:t>
      </w:r>
      <w:r w:rsidRPr="00D467AB">
        <w:rPr>
          <w:rFonts w:ascii="Times New Roman" w:hAnsi="Times New Roman" w:cs="Times New Roman"/>
          <w:sz w:val="24"/>
          <w:szCs w:val="24"/>
        </w:rPr>
        <w:t xml:space="preserve"> годов, сроки действия программ были определены до 20</w:t>
      </w:r>
      <w:r>
        <w:rPr>
          <w:rFonts w:ascii="Times New Roman" w:hAnsi="Times New Roman" w:cs="Times New Roman"/>
          <w:sz w:val="24"/>
          <w:szCs w:val="24"/>
        </w:rPr>
        <w:t>20</w:t>
      </w:r>
      <w:r w:rsidRPr="00D467AB">
        <w:rPr>
          <w:rFonts w:ascii="Times New Roman" w:hAnsi="Times New Roman" w:cs="Times New Roman"/>
          <w:sz w:val="24"/>
          <w:szCs w:val="24"/>
        </w:rPr>
        <w:t xml:space="preserve"> года включительно. В проекте бюджета на 201</w:t>
      </w:r>
      <w:r>
        <w:rPr>
          <w:rFonts w:ascii="Times New Roman" w:hAnsi="Times New Roman" w:cs="Times New Roman"/>
          <w:sz w:val="24"/>
          <w:szCs w:val="24"/>
        </w:rPr>
        <w:t>9 год и плановый период 2020</w:t>
      </w:r>
      <w:r w:rsidRPr="00D467AB">
        <w:rPr>
          <w:rFonts w:ascii="Times New Roman" w:hAnsi="Times New Roman" w:cs="Times New Roman"/>
          <w:sz w:val="24"/>
          <w:szCs w:val="24"/>
        </w:rPr>
        <w:t xml:space="preserve"> и 202</w:t>
      </w:r>
      <w:r>
        <w:rPr>
          <w:rFonts w:ascii="Times New Roman" w:hAnsi="Times New Roman" w:cs="Times New Roman"/>
          <w:sz w:val="24"/>
          <w:szCs w:val="24"/>
        </w:rPr>
        <w:t>1</w:t>
      </w:r>
      <w:r w:rsidRPr="00D467AB">
        <w:rPr>
          <w:rFonts w:ascii="Times New Roman" w:hAnsi="Times New Roman" w:cs="Times New Roman"/>
          <w:sz w:val="24"/>
          <w:szCs w:val="24"/>
        </w:rPr>
        <w:t xml:space="preserve"> годов, - сроки действия программ были продлены до 202</w:t>
      </w:r>
      <w:r>
        <w:rPr>
          <w:rFonts w:ascii="Times New Roman" w:hAnsi="Times New Roman" w:cs="Times New Roman"/>
          <w:sz w:val="24"/>
          <w:szCs w:val="24"/>
        </w:rPr>
        <w:t>1</w:t>
      </w:r>
      <w:r w:rsidRPr="00D467AB">
        <w:rPr>
          <w:rFonts w:ascii="Times New Roman" w:hAnsi="Times New Roman" w:cs="Times New Roman"/>
          <w:sz w:val="24"/>
          <w:szCs w:val="24"/>
        </w:rPr>
        <w:t xml:space="preserve"> года включительно.</w:t>
      </w:r>
    </w:p>
    <w:p w:rsidR="005D29C1" w:rsidRPr="00D467AB" w:rsidRDefault="005D29C1" w:rsidP="005D29C1">
      <w:pPr>
        <w:pStyle w:val="ConsPlusNormal"/>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Ежегодное продление программ на промежуточных этапах - за один, два года до их завершения, исключает возможность проведения итоговой объективной оценки эффективности реализации муниципальных программ, которая могла бы показать в целом на отсутствие необходимости или, напротив, необходимость продолжения реализации программных мероприятий с учётом выполнения мероприятий в полном объеме. </w:t>
      </w:r>
    </w:p>
    <w:p w:rsidR="005D29C1" w:rsidRDefault="005D29C1" w:rsidP="005D29C1">
      <w:pPr>
        <w:pStyle w:val="ConsPlusNormal"/>
        <w:ind w:firstLine="709"/>
        <w:jc w:val="both"/>
        <w:rPr>
          <w:rFonts w:ascii="Times New Roman" w:hAnsi="Times New Roman" w:cs="Times New Roman"/>
          <w:i/>
          <w:sz w:val="24"/>
          <w:szCs w:val="24"/>
        </w:rPr>
      </w:pPr>
      <w:r w:rsidRPr="00D467AB">
        <w:rPr>
          <w:rFonts w:ascii="Times New Roman" w:hAnsi="Times New Roman" w:cs="Times New Roman"/>
          <w:sz w:val="24"/>
          <w:szCs w:val="24"/>
        </w:rPr>
        <w:t>Согласно п.3.1. Порядка №331-п</w:t>
      </w:r>
      <w:r>
        <w:rPr>
          <w:rFonts w:ascii="Times New Roman" w:hAnsi="Times New Roman" w:cs="Times New Roman"/>
          <w:sz w:val="24"/>
          <w:szCs w:val="24"/>
        </w:rPr>
        <w:t>, где сказано,</w:t>
      </w:r>
      <w:r w:rsidRPr="00D467AB">
        <w:rPr>
          <w:rFonts w:ascii="Times New Roman" w:hAnsi="Times New Roman" w:cs="Times New Roman"/>
          <w:sz w:val="24"/>
          <w:szCs w:val="24"/>
        </w:rPr>
        <w:t xml:space="preserve"> </w:t>
      </w:r>
      <w:r w:rsidRPr="00D467AB">
        <w:rPr>
          <w:rFonts w:ascii="Times New Roman" w:hAnsi="Times New Roman" w:cs="Times New Roman"/>
          <w:i/>
          <w:sz w:val="24"/>
          <w:szCs w:val="24"/>
        </w:rPr>
        <w:t>разработка программы осуществляется на основании перечня муниципальных программ, утвержденного постановлением Администрации Еловского района</w:t>
      </w:r>
      <w:r>
        <w:rPr>
          <w:rFonts w:ascii="Times New Roman" w:hAnsi="Times New Roman" w:cs="Times New Roman"/>
          <w:i/>
          <w:sz w:val="24"/>
          <w:szCs w:val="24"/>
        </w:rPr>
        <w:t xml:space="preserve"> (от 31</w:t>
      </w:r>
      <w:r w:rsidRPr="00D467AB">
        <w:rPr>
          <w:rFonts w:ascii="Times New Roman" w:hAnsi="Times New Roman" w:cs="Times New Roman"/>
          <w:i/>
          <w:sz w:val="24"/>
          <w:szCs w:val="24"/>
        </w:rPr>
        <w:t>.10.201</w:t>
      </w:r>
      <w:r>
        <w:rPr>
          <w:rFonts w:ascii="Times New Roman" w:hAnsi="Times New Roman" w:cs="Times New Roman"/>
          <w:i/>
          <w:sz w:val="24"/>
          <w:szCs w:val="24"/>
        </w:rPr>
        <w:t>8</w:t>
      </w:r>
      <w:r w:rsidRPr="00D467AB">
        <w:rPr>
          <w:rFonts w:ascii="Times New Roman" w:hAnsi="Times New Roman" w:cs="Times New Roman"/>
          <w:i/>
          <w:sz w:val="24"/>
          <w:szCs w:val="24"/>
        </w:rPr>
        <w:t xml:space="preserve"> г. №</w:t>
      </w:r>
      <w:r>
        <w:rPr>
          <w:rFonts w:ascii="Times New Roman" w:hAnsi="Times New Roman" w:cs="Times New Roman"/>
          <w:i/>
          <w:sz w:val="24"/>
          <w:szCs w:val="24"/>
        </w:rPr>
        <w:t>352</w:t>
      </w:r>
      <w:r w:rsidRPr="00D467AB">
        <w:rPr>
          <w:rFonts w:ascii="Times New Roman" w:hAnsi="Times New Roman" w:cs="Times New Roman"/>
          <w:i/>
          <w:sz w:val="24"/>
          <w:szCs w:val="24"/>
        </w:rPr>
        <w:t>-п).</w:t>
      </w:r>
      <w:r w:rsidRPr="00D467AB">
        <w:rPr>
          <w:rFonts w:ascii="Times New Roman" w:hAnsi="Times New Roman" w:cs="Times New Roman"/>
          <w:i/>
          <w:sz w:val="28"/>
          <w:szCs w:val="28"/>
        </w:rPr>
        <w:t xml:space="preserve"> </w:t>
      </w:r>
      <w:r w:rsidRPr="00D467AB">
        <w:rPr>
          <w:rFonts w:ascii="Times New Roman" w:hAnsi="Times New Roman" w:cs="Times New Roman"/>
          <w:i/>
          <w:sz w:val="24"/>
          <w:szCs w:val="24"/>
          <w:u w:val="single"/>
        </w:rPr>
        <w:t xml:space="preserve">При разработке проекта программы учитываются: </w:t>
      </w:r>
      <w:r w:rsidRPr="00A2131D">
        <w:rPr>
          <w:rFonts w:ascii="Times New Roman" w:hAnsi="Times New Roman" w:cs="Times New Roman"/>
          <w:i/>
          <w:sz w:val="24"/>
          <w:szCs w:val="24"/>
          <w:u w:val="single"/>
        </w:rPr>
        <w:t>Стратегия социально-экономического развития муниципального образования «Еловский муниципальный район» до 202</w:t>
      </w:r>
      <w:r>
        <w:rPr>
          <w:rFonts w:ascii="Times New Roman" w:hAnsi="Times New Roman" w:cs="Times New Roman"/>
          <w:i/>
          <w:sz w:val="24"/>
          <w:szCs w:val="24"/>
          <w:u w:val="single"/>
        </w:rPr>
        <w:t>5</w:t>
      </w:r>
      <w:r w:rsidRPr="00A2131D">
        <w:rPr>
          <w:rFonts w:ascii="Times New Roman" w:hAnsi="Times New Roman" w:cs="Times New Roman"/>
          <w:i/>
          <w:sz w:val="24"/>
          <w:szCs w:val="24"/>
          <w:u w:val="single"/>
        </w:rPr>
        <w:t xml:space="preserve"> года и иные стратегические документы социально-экономического развития Еловского муниципального района</w:t>
      </w:r>
      <w:r w:rsidRPr="00A2131D">
        <w:rPr>
          <w:rFonts w:ascii="Times New Roman" w:hAnsi="Times New Roman" w:cs="Times New Roman"/>
          <w:i/>
          <w:sz w:val="24"/>
          <w:szCs w:val="24"/>
        </w:rPr>
        <w:t>.</w:t>
      </w:r>
    </w:p>
    <w:p w:rsidR="005D29C1" w:rsidRPr="00BA79E8" w:rsidRDefault="005D29C1" w:rsidP="005D29C1">
      <w:pPr>
        <w:pStyle w:val="ConsPlusNormal"/>
        <w:ind w:firstLine="709"/>
        <w:jc w:val="both"/>
        <w:rPr>
          <w:rFonts w:ascii="Times New Roman" w:hAnsi="Times New Roman" w:cs="Times New Roman"/>
          <w:sz w:val="24"/>
          <w:szCs w:val="24"/>
        </w:rPr>
      </w:pPr>
      <w:r w:rsidRPr="00BA79E8">
        <w:rPr>
          <w:rFonts w:ascii="Times New Roman" w:hAnsi="Times New Roman" w:cs="Times New Roman"/>
          <w:sz w:val="24"/>
          <w:szCs w:val="24"/>
        </w:rPr>
        <w:t xml:space="preserve">В Еловском районе Стратегия СЭР утверждена решением Земского Собрания ЕМР </w:t>
      </w:r>
      <w:r w:rsidR="00BA79E8">
        <w:rPr>
          <w:rFonts w:ascii="Times New Roman" w:hAnsi="Times New Roman" w:cs="Times New Roman"/>
          <w:sz w:val="24"/>
          <w:szCs w:val="24"/>
        </w:rPr>
        <w:t xml:space="preserve">от </w:t>
      </w:r>
      <w:r w:rsidRPr="00BA79E8">
        <w:rPr>
          <w:rFonts w:ascii="Times New Roman" w:hAnsi="Times New Roman" w:cs="Times New Roman"/>
          <w:sz w:val="24"/>
          <w:szCs w:val="24"/>
        </w:rPr>
        <w:t>28 апреля 2018 №</w:t>
      </w:r>
      <w:r w:rsidR="00BA79E8">
        <w:rPr>
          <w:rFonts w:ascii="Times New Roman" w:hAnsi="Times New Roman" w:cs="Times New Roman"/>
          <w:sz w:val="24"/>
          <w:szCs w:val="24"/>
        </w:rPr>
        <w:t xml:space="preserve"> </w:t>
      </w:r>
      <w:r w:rsidRPr="00BA79E8">
        <w:rPr>
          <w:rFonts w:ascii="Times New Roman" w:hAnsi="Times New Roman" w:cs="Times New Roman"/>
          <w:sz w:val="24"/>
          <w:szCs w:val="24"/>
        </w:rPr>
        <w:t>183, изменения не вносились, т.е. на момент внесения проекта бюджета на 2019-2021 г.г. в Земское Собрание стратегия не актуализирована. Не все муниципальные программы включены в Стратегию СЭР и на 2019-2020... показатели (финансирование) равны нулю по двум подпрограммам (Образование и культура).</w:t>
      </w:r>
    </w:p>
    <w:p w:rsidR="004F5AA2" w:rsidRPr="00D467AB" w:rsidRDefault="005D29C1" w:rsidP="00D467AB">
      <w:pPr>
        <w:pStyle w:val="ConsPlusNormal"/>
        <w:ind w:firstLine="709"/>
        <w:jc w:val="both"/>
        <w:rPr>
          <w:rFonts w:ascii="Times New Roman" w:hAnsi="Times New Roman" w:cs="Times New Roman"/>
          <w:sz w:val="24"/>
          <w:szCs w:val="24"/>
        </w:rPr>
      </w:pPr>
      <w:r w:rsidRPr="00BA79E8">
        <w:rPr>
          <w:rFonts w:ascii="Times New Roman" w:hAnsi="Times New Roman" w:cs="Times New Roman"/>
          <w:sz w:val="24"/>
          <w:szCs w:val="24"/>
        </w:rPr>
        <w:t xml:space="preserve"> </w:t>
      </w:r>
      <w:r w:rsidRPr="00BA79E8">
        <w:rPr>
          <w:rFonts w:ascii="Times New Roman" w:hAnsi="Times New Roman" w:cs="Times New Roman"/>
          <w:color w:val="000000" w:themeColor="text1"/>
          <w:sz w:val="24"/>
          <w:szCs w:val="24"/>
        </w:rPr>
        <w:t xml:space="preserve">Отсутствие Стратегии </w:t>
      </w:r>
      <w:r w:rsidR="00BA79E8">
        <w:rPr>
          <w:rFonts w:ascii="Times New Roman" w:hAnsi="Times New Roman" w:cs="Times New Roman"/>
          <w:color w:val="000000" w:themeColor="text1"/>
          <w:sz w:val="24"/>
          <w:szCs w:val="24"/>
        </w:rPr>
        <w:t>СЭР</w:t>
      </w:r>
      <w:r w:rsidRPr="00BA79E8">
        <w:rPr>
          <w:rFonts w:ascii="Times New Roman" w:hAnsi="Times New Roman" w:cs="Times New Roman"/>
          <w:color w:val="000000" w:themeColor="text1"/>
          <w:sz w:val="24"/>
          <w:szCs w:val="24"/>
        </w:rPr>
        <w:t xml:space="preserve"> Еловского муниципального района приводит к невозможности проведения экспертизы муниципальных программ на предмет увязки показателей с приоритетами социально-экономического развития Еловского района</w:t>
      </w:r>
      <w:r w:rsidRPr="00A2131D">
        <w:rPr>
          <w:rFonts w:ascii="Times New Roman" w:hAnsi="Times New Roman" w:cs="Times New Roman"/>
          <w:b/>
          <w:i/>
          <w:color w:val="000000" w:themeColor="text1"/>
          <w:sz w:val="24"/>
          <w:szCs w:val="24"/>
        </w:rPr>
        <w:t xml:space="preserve"> </w:t>
      </w:r>
      <w:r w:rsidRPr="00430479">
        <w:rPr>
          <w:rFonts w:ascii="Times New Roman" w:hAnsi="Times New Roman" w:cs="Times New Roman"/>
          <w:i/>
          <w:color w:val="000000" w:themeColor="text1"/>
          <w:sz w:val="24"/>
          <w:szCs w:val="24"/>
        </w:rPr>
        <w:t>(</w:t>
      </w:r>
      <w:r w:rsidRPr="00430479">
        <w:rPr>
          <w:rFonts w:ascii="Times New Roman" w:hAnsi="Times New Roman" w:cs="Times New Roman"/>
          <w:i/>
          <w:color w:val="000000" w:themeColor="text1"/>
          <w:sz w:val="24"/>
          <w:szCs w:val="24"/>
          <w:u w:val="single"/>
        </w:rPr>
        <w:t>на данное нарушение было указано в заключении от 15.11.2017 №14</w:t>
      </w:r>
      <w:r w:rsidRPr="00430479">
        <w:rPr>
          <w:rFonts w:ascii="Times New Roman" w:hAnsi="Times New Roman" w:cs="Times New Roman"/>
          <w:i/>
          <w:color w:val="000000" w:themeColor="text1"/>
          <w:sz w:val="24"/>
          <w:szCs w:val="24"/>
        </w:rPr>
        <w:t>).</w:t>
      </w:r>
    </w:p>
    <w:p w:rsidR="00B07A7F" w:rsidRDefault="00062480" w:rsidP="00B07A7F">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D467AB">
        <w:rPr>
          <w:rFonts w:ascii="Times New Roman" w:hAnsi="Times New Roman" w:cs="Times New Roman"/>
          <w:sz w:val="24"/>
          <w:szCs w:val="24"/>
        </w:rPr>
        <w:t xml:space="preserve">13.  </w:t>
      </w:r>
      <w:r w:rsidR="00B07A7F" w:rsidRPr="00D467AB">
        <w:rPr>
          <w:rFonts w:ascii="Times New Roman" w:hAnsi="Times New Roman"/>
          <w:sz w:val="24"/>
          <w:szCs w:val="24"/>
        </w:rPr>
        <w:t>На выполнение бюджетополучателями плановых заданий по предоставлению муниципальных услуг в 201</w:t>
      </w:r>
      <w:r w:rsidR="00B07A7F">
        <w:rPr>
          <w:rFonts w:ascii="Times New Roman" w:hAnsi="Times New Roman"/>
          <w:sz w:val="24"/>
          <w:szCs w:val="24"/>
        </w:rPr>
        <w:t>9</w:t>
      </w:r>
      <w:r w:rsidR="00B07A7F" w:rsidRPr="00D467AB">
        <w:rPr>
          <w:rFonts w:ascii="Times New Roman" w:hAnsi="Times New Roman"/>
          <w:sz w:val="24"/>
          <w:szCs w:val="24"/>
        </w:rPr>
        <w:t xml:space="preserve"> году направлено 5</w:t>
      </w:r>
      <w:r w:rsidR="00B07A7F">
        <w:rPr>
          <w:rFonts w:ascii="Times New Roman" w:hAnsi="Times New Roman"/>
          <w:sz w:val="24"/>
          <w:szCs w:val="24"/>
        </w:rPr>
        <w:t>4347,71</w:t>
      </w:r>
      <w:r w:rsidR="00B07A7F" w:rsidRPr="00D467AB">
        <w:rPr>
          <w:rFonts w:ascii="Times New Roman" w:hAnsi="Times New Roman"/>
          <w:sz w:val="24"/>
          <w:szCs w:val="24"/>
        </w:rPr>
        <w:t xml:space="preserve">  тыс. руб. (средств местного бюджета) или </w:t>
      </w:r>
      <w:r w:rsidR="00B07A7F">
        <w:rPr>
          <w:rFonts w:ascii="Times New Roman" w:hAnsi="Times New Roman"/>
          <w:sz w:val="24"/>
          <w:szCs w:val="24"/>
        </w:rPr>
        <w:t>18,2</w:t>
      </w:r>
      <w:r w:rsidR="00B07A7F" w:rsidRPr="00D467AB">
        <w:rPr>
          <w:rFonts w:ascii="Times New Roman" w:hAnsi="Times New Roman"/>
          <w:sz w:val="24"/>
          <w:szCs w:val="24"/>
        </w:rPr>
        <w:t>% всех расходов бюджета Еловского муниципального района.</w:t>
      </w:r>
    </w:p>
    <w:p w:rsidR="00B07A7F" w:rsidRPr="0012680F" w:rsidRDefault="00B07A7F" w:rsidP="00B07A7F">
      <w:pPr>
        <w:spacing w:after="0" w:line="240" w:lineRule="auto"/>
        <w:ind w:firstLine="709"/>
        <w:jc w:val="both"/>
        <w:rPr>
          <w:rFonts w:ascii="Times New Roman" w:hAnsi="Times New Roman" w:cs="Times New Roman"/>
          <w:sz w:val="24"/>
          <w:szCs w:val="24"/>
        </w:rPr>
      </w:pPr>
      <w:r w:rsidRPr="005D29C1">
        <w:rPr>
          <w:rFonts w:ascii="Times New Roman" w:hAnsi="Times New Roman" w:cs="Times New Roman"/>
          <w:b/>
          <w:i/>
          <w:sz w:val="24"/>
          <w:szCs w:val="24"/>
          <w:u w:val="single"/>
        </w:rPr>
        <w:t>Замечание</w:t>
      </w:r>
      <w:r>
        <w:rPr>
          <w:rFonts w:ascii="Times New Roman" w:hAnsi="Times New Roman" w:cs="Times New Roman"/>
          <w:sz w:val="24"/>
          <w:szCs w:val="24"/>
        </w:rPr>
        <w:t xml:space="preserve">: </w:t>
      </w:r>
      <w:r w:rsidRPr="005D29C1">
        <w:rPr>
          <w:rFonts w:ascii="Times New Roman" w:hAnsi="Times New Roman" w:cs="Times New Roman"/>
          <w:sz w:val="24"/>
          <w:szCs w:val="24"/>
        </w:rPr>
        <w:t xml:space="preserve"> </w:t>
      </w:r>
      <w:r w:rsidRPr="00D467AB">
        <w:rPr>
          <w:rFonts w:ascii="Times New Roman" w:hAnsi="Times New Roman" w:cs="Times New Roman"/>
          <w:sz w:val="24"/>
          <w:szCs w:val="24"/>
        </w:rPr>
        <w:t xml:space="preserve">Согласно  Методике планирования бюджетных ассигнований  </w:t>
      </w:r>
      <w:r w:rsidR="000C5596">
        <w:rPr>
          <w:rFonts w:ascii="Times New Roman" w:hAnsi="Times New Roman" w:cs="Times New Roman"/>
          <w:sz w:val="24"/>
          <w:szCs w:val="24"/>
        </w:rPr>
        <w:t>Еловского муниципального района</w:t>
      </w:r>
      <w:r w:rsidR="000C5596" w:rsidRPr="00D467AB">
        <w:rPr>
          <w:rFonts w:ascii="Times New Roman" w:hAnsi="Times New Roman" w:cs="Times New Roman"/>
          <w:sz w:val="24"/>
          <w:szCs w:val="24"/>
        </w:rPr>
        <w:t xml:space="preserve"> </w:t>
      </w:r>
      <w:r w:rsidRPr="00D467AB">
        <w:rPr>
          <w:rFonts w:ascii="Times New Roman" w:hAnsi="Times New Roman" w:cs="Times New Roman"/>
          <w:sz w:val="24"/>
          <w:szCs w:val="24"/>
        </w:rPr>
        <w:t xml:space="preserve">муниципальное  </w:t>
      </w:r>
      <w:r w:rsidRPr="0012680F">
        <w:rPr>
          <w:rFonts w:ascii="Times New Roman" w:hAnsi="Times New Roman" w:cs="Times New Roman"/>
          <w:sz w:val="24"/>
          <w:szCs w:val="24"/>
        </w:rPr>
        <w:t xml:space="preserve">задание  формируется в соответствии </w:t>
      </w:r>
      <w:r w:rsidRPr="00B031F5">
        <w:rPr>
          <w:rFonts w:ascii="Times New Roman" w:hAnsi="Times New Roman" w:cs="Times New Roman"/>
          <w:sz w:val="24"/>
          <w:szCs w:val="24"/>
        </w:rPr>
        <w:t xml:space="preserve">с требованиями </w:t>
      </w:r>
      <w:hyperlink r:id="rId17" w:history="1">
        <w:r w:rsidRPr="00B031F5">
          <w:rPr>
            <w:rFonts w:ascii="Times New Roman" w:hAnsi="Times New Roman" w:cs="Times New Roman"/>
            <w:sz w:val="24"/>
            <w:szCs w:val="24"/>
          </w:rPr>
          <w:t>пункта 1 статьи 69.2</w:t>
        </w:r>
      </w:hyperlink>
      <w:r w:rsidRPr="00B031F5">
        <w:rPr>
          <w:rFonts w:ascii="Times New Roman" w:hAnsi="Times New Roman" w:cs="Times New Roman"/>
          <w:sz w:val="24"/>
          <w:szCs w:val="24"/>
        </w:rPr>
        <w:t xml:space="preserve"> Бюджетного кодекса Российской Федерации</w:t>
      </w:r>
      <w:r>
        <w:rPr>
          <w:rFonts w:ascii="Times New Roman" w:hAnsi="Times New Roman" w:cs="Times New Roman"/>
          <w:sz w:val="24"/>
          <w:szCs w:val="24"/>
        </w:rPr>
        <w:t xml:space="preserve"> и</w:t>
      </w:r>
      <w:r w:rsidRPr="0096586D">
        <w:rPr>
          <w:rFonts w:ascii="Times New Roman" w:hAnsi="Times New Roman" w:cs="Times New Roman"/>
          <w:sz w:val="28"/>
          <w:szCs w:val="28"/>
        </w:rPr>
        <w:t xml:space="preserve"> </w:t>
      </w:r>
      <w:r w:rsidRPr="005D29C1">
        <w:rPr>
          <w:rFonts w:ascii="Times New Roman" w:hAnsi="Times New Roman" w:cs="Times New Roman"/>
          <w:b/>
          <w:sz w:val="24"/>
          <w:szCs w:val="24"/>
        </w:rPr>
        <w:t>с ведомственным перечнем муниципальных услуг и работ</w:t>
      </w:r>
      <w:r w:rsidRPr="0012680F">
        <w:rPr>
          <w:rFonts w:ascii="Times New Roman" w:hAnsi="Times New Roman" w:cs="Times New Roman"/>
          <w:sz w:val="24"/>
          <w:szCs w:val="24"/>
        </w:rPr>
        <w:t>, оказываемых и выполняемых муниципальными учреждениями Еловского муниципального района в качестве основных видов деятельности и утверждается органами, осуществляющими полномочия учредителя, главного распорядителя бюджетных средств.</w:t>
      </w:r>
    </w:p>
    <w:p w:rsidR="00B07A7F" w:rsidRDefault="00B07A7F" w:rsidP="00B07A7F">
      <w:pPr>
        <w:autoSpaceDE w:val="0"/>
        <w:autoSpaceDN w:val="0"/>
        <w:adjustRightInd w:val="0"/>
        <w:spacing w:after="0" w:line="240" w:lineRule="auto"/>
        <w:ind w:firstLine="540"/>
        <w:jc w:val="both"/>
        <w:rPr>
          <w:rFonts w:ascii="Times New Roman" w:hAnsi="Times New Roman" w:cs="Times New Roman"/>
          <w:sz w:val="24"/>
          <w:szCs w:val="24"/>
        </w:rPr>
      </w:pPr>
      <w:r w:rsidRPr="005D29C1">
        <w:rPr>
          <w:rFonts w:ascii="Times New Roman" w:hAnsi="Times New Roman" w:cs="Times New Roman"/>
          <w:sz w:val="24"/>
          <w:szCs w:val="24"/>
          <w:u w:val="single"/>
        </w:rPr>
        <w:t>В соответствии со ст. 69.2 Бюджетного кодекса РФ</w:t>
      </w:r>
      <w:r w:rsidRPr="00E5369D">
        <w:rPr>
          <w:rFonts w:ascii="Times New Roman" w:hAnsi="Times New Roman" w:cs="Times New Roman"/>
          <w:sz w:val="24"/>
          <w:szCs w:val="24"/>
        </w:rPr>
        <w:t xml:space="preserve"> </w:t>
      </w:r>
      <w:r>
        <w:rPr>
          <w:rFonts w:ascii="Times New Roman" w:hAnsi="Times New Roman" w:cs="Times New Roman"/>
          <w:sz w:val="24"/>
          <w:szCs w:val="24"/>
        </w:rPr>
        <w:t xml:space="preserve">Государственное (муниципальное) задание в части государственных (муниципальных) услуг, оказываемых федеральными учреждениями, учреждениями субъекта Российской Федерации, муниципальными учреждениями физическим лицам, </w:t>
      </w:r>
      <w:r w:rsidRPr="00303E3A">
        <w:rPr>
          <w:rFonts w:ascii="Times New Roman" w:hAnsi="Times New Roman" w:cs="Times New Roman"/>
          <w:b/>
          <w:sz w:val="24"/>
          <w:szCs w:val="24"/>
        </w:rPr>
        <w:t>формируется в соответствии с общероссийскими базовыми (отраслевыми) перечнями (классификаторами</w:t>
      </w:r>
      <w:r>
        <w:rPr>
          <w:rFonts w:ascii="Times New Roman" w:hAnsi="Times New Roman" w:cs="Times New Roman"/>
          <w:sz w:val="24"/>
          <w:szCs w:val="24"/>
        </w:rPr>
        <w:t xml:space="preserve">) </w:t>
      </w:r>
      <w:r w:rsidRPr="00B07A7F">
        <w:rPr>
          <w:rFonts w:ascii="Times New Roman" w:hAnsi="Times New Roman" w:cs="Times New Roman"/>
          <w:b/>
          <w:sz w:val="24"/>
          <w:szCs w:val="24"/>
        </w:rPr>
        <w:t>государственных и муниципальных услуг, оказываемых физическим лицам</w:t>
      </w:r>
      <w:r>
        <w:rPr>
          <w:rFonts w:ascii="Times New Roman" w:hAnsi="Times New Roman" w:cs="Times New Roman"/>
          <w:sz w:val="24"/>
          <w:szCs w:val="24"/>
        </w:rPr>
        <w:t xml:space="preserve">, формирование, ведение и утверждение которых осуществляется в </w:t>
      </w:r>
      <w:hyperlink r:id="rId18" w:history="1">
        <w:r w:rsidRPr="00682FAF">
          <w:rPr>
            <w:rFonts w:ascii="Times New Roman" w:hAnsi="Times New Roman" w:cs="Times New Roman"/>
            <w:color w:val="000000" w:themeColor="text1"/>
            <w:sz w:val="24"/>
            <w:szCs w:val="24"/>
          </w:rPr>
          <w:t>порядке</w:t>
        </w:r>
      </w:hyperlink>
      <w:r w:rsidRPr="00682FAF">
        <w:rPr>
          <w:rFonts w:ascii="Times New Roman" w:hAnsi="Times New Roman" w:cs="Times New Roman"/>
          <w:color w:val="000000" w:themeColor="text1"/>
          <w:sz w:val="24"/>
          <w:szCs w:val="24"/>
        </w:rPr>
        <w:t>,</w:t>
      </w:r>
      <w:r>
        <w:rPr>
          <w:rFonts w:ascii="Times New Roman" w:hAnsi="Times New Roman" w:cs="Times New Roman"/>
          <w:sz w:val="24"/>
          <w:szCs w:val="24"/>
        </w:rPr>
        <w:t xml:space="preserve"> установленном Правительством Российской Федерации. Включение в указанные перечни (классификаторы) положений, приводящих к </w:t>
      </w:r>
      <w:r>
        <w:rPr>
          <w:rFonts w:ascii="Times New Roman" w:hAnsi="Times New Roman" w:cs="Times New Roman"/>
          <w:sz w:val="24"/>
          <w:szCs w:val="24"/>
        </w:rPr>
        <w:lastRenderedPageBreak/>
        <w:t>возникновению расходных обязательств субъектов Российской Федерации (муниципальных образований), не допускается.</w:t>
      </w:r>
    </w:p>
    <w:p w:rsidR="00B07A7F" w:rsidRPr="00B07A7F" w:rsidRDefault="00B07A7F" w:rsidP="00B07A7F">
      <w:pPr>
        <w:autoSpaceDE w:val="0"/>
        <w:autoSpaceDN w:val="0"/>
        <w:adjustRightInd w:val="0"/>
        <w:spacing w:after="0" w:line="240" w:lineRule="auto"/>
        <w:ind w:firstLine="540"/>
        <w:jc w:val="both"/>
        <w:rPr>
          <w:rFonts w:ascii="Times New Roman" w:hAnsi="Times New Roman" w:cs="Times New Roman"/>
          <w:b/>
          <w:i/>
          <w:sz w:val="24"/>
          <w:szCs w:val="24"/>
        </w:rPr>
      </w:pPr>
      <w:r w:rsidRPr="00B07A7F">
        <w:rPr>
          <w:rFonts w:ascii="Times New Roman" w:hAnsi="Times New Roman" w:cs="Times New Roman"/>
          <w:b/>
          <w:i/>
          <w:sz w:val="24"/>
          <w:szCs w:val="24"/>
        </w:rPr>
        <w:t>Следует привести Методику планирования бюджетных ассигнований,  утвержденную приказом финансового управления администрации Еловского муниципального района от 19.09.2017г. № 23 (изм. от 06.11.2018   №СЭД-296-02-02-36), в соответствие действующему законодательству.</w:t>
      </w:r>
    </w:p>
    <w:p w:rsidR="009E1F8D" w:rsidRDefault="005069CF" w:rsidP="009E1F8D">
      <w:pPr>
        <w:pStyle w:val="ConsPlusNormal"/>
        <w:ind w:firstLine="709"/>
        <w:jc w:val="both"/>
        <w:rPr>
          <w:rFonts w:ascii="Times New Roman" w:hAnsi="Times New Roman" w:cs="Times New Roman"/>
          <w:sz w:val="24"/>
          <w:szCs w:val="24"/>
        </w:rPr>
      </w:pPr>
      <w:r>
        <w:rPr>
          <w:rFonts w:ascii="Times New Roman" w:hAnsi="Times New Roman"/>
          <w:sz w:val="24"/>
          <w:szCs w:val="24"/>
        </w:rPr>
        <w:t>15.</w:t>
      </w:r>
      <w:r w:rsidR="009E1F8D" w:rsidRPr="009E1F8D">
        <w:rPr>
          <w:rFonts w:ascii="Times New Roman" w:hAnsi="Times New Roman" w:cs="Times New Roman"/>
          <w:sz w:val="24"/>
          <w:szCs w:val="24"/>
        </w:rPr>
        <w:t xml:space="preserve"> </w:t>
      </w:r>
      <w:r w:rsidR="009E1F8D" w:rsidRPr="00D467AB">
        <w:rPr>
          <w:rFonts w:ascii="Times New Roman" w:hAnsi="Times New Roman" w:cs="Times New Roman"/>
          <w:sz w:val="24"/>
          <w:szCs w:val="24"/>
        </w:rPr>
        <w:t>Расходы на содержание органов местного самоуправления в проекте бюджета на 201</w:t>
      </w:r>
      <w:r w:rsidR="009E1F8D">
        <w:rPr>
          <w:rFonts w:ascii="Times New Roman" w:hAnsi="Times New Roman" w:cs="Times New Roman"/>
          <w:sz w:val="24"/>
          <w:szCs w:val="24"/>
        </w:rPr>
        <w:t>9</w:t>
      </w:r>
      <w:r w:rsidR="009E1F8D" w:rsidRPr="00D467AB">
        <w:rPr>
          <w:rFonts w:ascii="Times New Roman" w:hAnsi="Times New Roman" w:cs="Times New Roman"/>
          <w:sz w:val="24"/>
          <w:szCs w:val="24"/>
        </w:rPr>
        <w:t xml:space="preserve"> год,  утверждены постановлением администрации Еловского муниципального района от 2</w:t>
      </w:r>
      <w:r w:rsidR="009E1F8D">
        <w:rPr>
          <w:rFonts w:ascii="Times New Roman" w:hAnsi="Times New Roman" w:cs="Times New Roman"/>
          <w:sz w:val="24"/>
          <w:szCs w:val="24"/>
        </w:rPr>
        <w:t>7.10.2018</w:t>
      </w:r>
      <w:r w:rsidR="009E1F8D" w:rsidRPr="00D467AB">
        <w:rPr>
          <w:rFonts w:ascii="Times New Roman" w:hAnsi="Times New Roman" w:cs="Times New Roman"/>
          <w:sz w:val="24"/>
          <w:szCs w:val="24"/>
        </w:rPr>
        <w:t xml:space="preserve"> №3</w:t>
      </w:r>
      <w:r w:rsidR="009E1F8D">
        <w:rPr>
          <w:rFonts w:ascii="Times New Roman" w:hAnsi="Times New Roman" w:cs="Times New Roman"/>
          <w:sz w:val="24"/>
          <w:szCs w:val="24"/>
        </w:rPr>
        <w:t>37</w:t>
      </w:r>
      <w:r w:rsidR="009E1F8D" w:rsidRPr="00D467AB">
        <w:rPr>
          <w:rFonts w:ascii="Times New Roman" w:hAnsi="Times New Roman" w:cs="Times New Roman"/>
          <w:sz w:val="24"/>
          <w:szCs w:val="24"/>
        </w:rPr>
        <w:t xml:space="preserve">-п и (запланированы) в сумме </w:t>
      </w:r>
      <w:r w:rsidR="009E1F8D" w:rsidRPr="00D467AB">
        <w:rPr>
          <w:rFonts w:ascii="Times New Roman" w:hAnsi="Times New Roman" w:cs="Times New Roman"/>
          <w:b/>
          <w:sz w:val="24"/>
          <w:szCs w:val="24"/>
        </w:rPr>
        <w:t>29</w:t>
      </w:r>
      <w:r w:rsidR="009E1F8D">
        <w:rPr>
          <w:rFonts w:ascii="Times New Roman" w:hAnsi="Times New Roman" w:cs="Times New Roman"/>
          <w:b/>
          <w:sz w:val="24"/>
          <w:szCs w:val="24"/>
        </w:rPr>
        <w:t>606,025</w:t>
      </w:r>
      <w:r w:rsidR="009E1F8D" w:rsidRPr="00D467AB">
        <w:rPr>
          <w:rFonts w:ascii="Times New Roman" w:hAnsi="Times New Roman" w:cs="Times New Roman"/>
          <w:sz w:val="24"/>
          <w:szCs w:val="24"/>
        </w:rPr>
        <w:t xml:space="preserve"> тыс.руб., что не превышает предельный норматив  </w:t>
      </w:r>
      <w:r w:rsidR="009E1F8D" w:rsidRPr="00D467AB">
        <w:rPr>
          <w:rFonts w:ascii="Times New Roman" w:hAnsi="Times New Roman" w:cs="Times New Roman"/>
          <w:b/>
          <w:sz w:val="24"/>
          <w:szCs w:val="24"/>
        </w:rPr>
        <w:t>3</w:t>
      </w:r>
      <w:r w:rsidR="009E1F8D">
        <w:rPr>
          <w:rFonts w:ascii="Times New Roman" w:hAnsi="Times New Roman" w:cs="Times New Roman"/>
          <w:b/>
          <w:sz w:val="24"/>
          <w:szCs w:val="24"/>
        </w:rPr>
        <w:t>1614,568</w:t>
      </w:r>
      <w:r w:rsidR="009E1F8D" w:rsidRPr="00D467AB">
        <w:rPr>
          <w:rFonts w:ascii="Times New Roman" w:hAnsi="Times New Roman" w:cs="Times New Roman"/>
          <w:sz w:val="24"/>
          <w:szCs w:val="24"/>
        </w:rPr>
        <w:t xml:space="preserve"> тыс.руб. (разница </w:t>
      </w:r>
      <w:r w:rsidR="009E1F8D">
        <w:rPr>
          <w:rFonts w:ascii="Times New Roman" w:hAnsi="Times New Roman" w:cs="Times New Roman"/>
          <w:b/>
          <w:sz w:val="24"/>
          <w:szCs w:val="24"/>
        </w:rPr>
        <w:t>–</w:t>
      </w:r>
      <w:r w:rsidR="009E1F8D" w:rsidRPr="00D467AB">
        <w:rPr>
          <w:rFonts w:ascii="Times New Roman" w:hAnsi="Times New Roman" w:cs="Times New Roman"/>
          <w:b/>
          <w:sz w:val="24"/>
          <w:szCs w:val="24"/>
        </w:rPr>
        <w:t xml:space="preserve"> </w:t>
      </w:r>
      <w:r w:rsidR="009E1F8D">
        <w:rPr>
          <w:rFonts w:ascii="Times New Roman" w:hAnsi="Times New Roman" w:cs="Times New Roman"/>
          <w:b/>
          <w:sz w:val="24"/>
          <w:szCs w:val="24"/>
        </w:rPr>
        <w:t>2008,5443</w:t>
      </w:r>
      <w:r w:rsidR="009E1F8D" w:rsidRPr="00D467AB">
        <w:rPr>
          <w:rFonts w:ascii="Times New Roman" w:hAnsi="Times New Roman" w:cs="Times New Roman"/>
          <w:sz w:val="24"/>
          <w:szCs w:val="24"/>
        </w:rPr>
        <w:t xml:space="preserve"> тыс.руб.), установленный Постановлением Правительства Пермского края от 01.11.2017 N 881-п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2018 год и на плановый период 2019-2020 годов»</w:t>
      </w:r>
      <w:r w:rsidR="009E1F8D">
        <w:rPr>
          <w:rFonts w:ascii="Times New Roman" w:hAnsi="Times New Roman" w:cs="Times New Roman"/>
          <w:sz w:val="24"/>
          <w:szCs w:val="24"/>
        </w:rPr>
        <w:t>.</w:t>
      </w:r>
    </w:p>
    <w:p w:rsidR="009E1F8D" w:rsidRDefault="002D6E24" w:rsidP="009E1F8D">
      <w:pPr>
        <w:shd w:val="clear" w:color="auto" w:fill="FFFFFF"/>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1</w:t>
      </w:r>
      <w:r w:rsidR="005069CF">
        <w:rPr>
          <w:rFonts w:ascii="Times New Roman" w:hAnsi="Times New Roman" w:cs="Times New Roman"/>
          <w:sz w:val="24"/>
          <w:szCs w:val="24"/>
        </w:rPr>
        <w:t>6</w:t>
      </w:r>
      <w:r w:rsidRPr="00D467AB">
        <w:rPr>
          <w:rFonts w:ascii="Times New Roman" w:hAnsi="Times New Roman" w:cs="Times New Roman"/>
          <w:sz w:val="24"/>
          <w:szCs w:val="24"/>
        </w:rPr>
        <w:t>.</w:t>
      </w:r>
      <w:r w:rsidRPr="00D467AB">
        <w:rPr>
          <w:rFonts w:ascii="Times New Roman" w:hAnsi="Times New Roman" w:cs="Times New Roman"/>
          <w:color w:val="000000" w:themeColor="text1"/>
          <w:sz w:val="24"/>
          <w:szCs w:val="24"/>
        </w:rPr>
        <w:t xml:space="preserve"> </w:t>
      </w:r>
      <w:r w:rsidR="009E1F8D" w:rsidRPr="00D467AB">
        <w:rPr>
          <w:rFonts w:ascii="Times New Roman" w:hAnsi="Times New Roman" w:cs="Times New Roman"/>
          <w:color w:val="000000" w:themeColor="text1"/>
          <w:sz w:val="24"/>
          <w:szCs w:val="24"/>
        </w:rPr>
        <w:t xml:space="preserve">Объем межбюджетных трансфертов из бюджета Еловского муниципального района, согласно </w:t>
      </w:r>
      <w:r w:rsidR="009E1F8D">
        <w:rPr>
          <w:rFonts w:ascii="Times New Roman" w:hAnsi="Times New Roman" w:cs="Times New Roman"/>
          <w:color w:val="000000" w:themeColor="text1"/>
          <w:sz w:val="24"/>
          <w:szCs w:val="24"/>
        </w:rPr>
        <w:t xml:space="preserve">статье 8 проекта решения и </w:t>
      </w:r>
      <w:r w:rsidR="009E1F8D" w:rsidRPr="00D467AB">
        <w:rPr>
          <w:rFonts w:ascii="Times New Roman" w:hAnsi="Times New Roman" w:cs="Times New Roman"/>
          <w:color w:val="000000" w:themeColor="text1"/>
          <w:sz w:val="24"/>
          <w:szCs w:val="24"/>
        </w:rPr>
        <w:t>приложени</w:t>
      </w:r>
      <w:r w:rsidR="009E1F8D">
        <w:rPr>
          <w:rFonts w:ascii="Times New Roman" w:hAnsi="Times New Roman" w:cs="Times New Roman"/>
          <w:color w:val="000000" w:themeColor="text1"/>
          <w:sz w:val="24"/>
          <w:szCs w:val="24"/>
        </w:rPr>
        <w:t>ям</w:t>
      </w:r>
      <w:r w:rsidR="009E1F8D" w:rsidRPr="00D467AB">
        <w:rPr>
          <w:rFonts w:ascii="Times New Roman" w:hAnsi="Times New Roman" w:cs="Times New Roman"/>
          <w:color w:val="000000" w:themeColor="text1"/>
          <w:sz w:val="24"/>
          <w:szCs w:val="24"/>
        </w:rPr>
        <w:t xml:space="preserve"> 1</w:t>
      </w:r>
      <w:r w:rsidR="009E1F8D">
        <w:rPr>
          <w:rFonts w:ascii="Times New Roman" w:hAnsi="Times New Roman" w:cs="Times New Roman"/>
          <w:color w:val="000000" w:themeColor="text1"/>
          <w:sz w:val="24"/>
          <w:szCs w:val="24"/>
        </w:rPr>
        <w:t>5,16,17</w:t>
      </w:r>
      <w:r w:rsidR="009E1F8D" w:rsidRPr="00D467AB">
        <w:rPr>
          <w:rFonts w:ascii="Times New Roman" w:hAnsi="Times New Roman" w:cs="Times New Roman"/>
          <w:color w:val="000000" w:themeColor="text1"/>
          <w:sz w:val="24"/>
          <w:szCs w:val="24"/>
        </w:rPr>
        <w:t xml:space="preserve"> к проекту в 201</w:t>
      </w:r>
      <w:r w:rsidR="009E1F8D">
        <w:rPr>
          <w:rFonts w:ascii="Times New Roman" w:hAnsi="Times New Roman" w:cs="Times New Roman"/>
          <w:color w:val="000000" w:themeColor="text1"/>
          <w:sz w:val="24"/>
          <w:szCs w:val="24"/>
        </w:rPr>
        <w:t>9</w:t>
      </w:r>
      <w:r w:rsidR="009E1F8D" w:rsidRPr="00D467AB">
        <w:rPr>
          <w:rFonts w:ascii="Times New Roman" w:hAnsi="Times New Roman" w:cs="Times New Roman"/>
          <w:color w:val="000000" w:themeColor="text1"/>
          <w:sz w:val="24"/>
          <w:szCs w:val="24"/>
        </w:rPr>
        <w:t xml:space="preserve"> г. составляет 2</w:t>
      </w:r>
      <w:r w:rsidR="009E1F8D">
        <w:rPr>
          <w:rFonts w:ascii="Times New Roman" w:hAnsi="Times New Roman" w:cs="Times New Roman"/>
          <w:color w:val="000000" w:themeColor="text1"/>
          <w:sz w:val="24"/>
          <w:szCs w:val="24"/>
        </w:rPr>
        <w:t>9000,0 тыс. руб. (2020</w:t>
      </w:r>
      <w:r w:rsidR="009E1F8D" w:rsidRPr="00D467AB">
        <w:rPr>
          <w:rFonts w:ascii="Times New Roman" w:hAnsi="Times New Roman" w:cs="Times New Roman"/>
          <w:color w:val="000000" w:themeColor="text1"/>
          <w:sz w:val="24"/>
          <w:szCs w:val="24"/>
        </w:rPr>
        <w:t>г.-2</w:t>
      </w:r>
      <w:r w:rsidR="009E1F8D">
        <w:rPr>
          <w:rFonts w:ascii="Times New Roman" w:hAnsi="Times New Roman" w:cs="Times New Roman"/>
          <w:color w:val="000000" w:themeColor="text1"/>
          <w:sz w:val="24"/>
          <w:szCs w:val="24"/>
        </w:rPr>
        <w:t>7160,1</w:t>
      </w:r>
      <w:r w:rsidR="009E1F8D" w:rsidRPr="00D467AB">
        <w:rPr>
          <w:rFonts w:ascii="Times New Roman" w:hAnsi="Times New Roman" w:cs="Times New Roman"/>
          <w:color w:val="000000" w:themeColor="text1"/>
          <w:sz w:val="24"/>
          <w:szCs w:val="24"/>
        </w:rPr>
        <w:t xml:space="preserve"> тыс.руб</w:t>
      </w:r>
      <w:r w:rsidR="009E1F8D">
        <w:rPr>
          <w:rFonts w:ascii="Times New Roman" w:hAnsi="Times New Roman" w:cs="Times New Roman"/>
          <w:color w:val="000000" w:themeColor="text1"/>
          <w:sz w:val="24"/>
          <w:szCs w:val="24"/>
        </w:rPr>
        <w:t>.</w:t>
      </w:r>
      <w:r w:rsidR="009E1F8D" w:rsidRPr="00D467AB">
        <w:rPr>
          <w:rFonts w:ascii="Times New Roman" w:hAnsi="Times New Roman" w:cs="Times New Roman"/>
          <w:color w:val="000000" w:themeColor="text1"/>
          <w:sz w:val="24"/>
          <w:szCs w:val="24"/>
        </w:rPr>
        <w:t>; 202</w:t>
      </w:r>
      <w:r w:rsidR="009E1F8D">
        <w:rPr>
          <w:rFonts w:ascii="Times New Roman" w:hAnsi="Times New Roman" w:cs="Times New Roman"/>
          <w:color w:val="000000" w:themeColor="text1"/>
          <w:sz w:val="24"/>
          <w:szCs w:val="24"/>
        </w:rPr>
        <w:t>1</w:t>
      </w:r>
      <w:r w:rsidR="009E1F8D" w:rsidRPr="00D467AB">
        <w:rPr>
          <w:rFonts w:ascii="Times New Roman" w:hAnsi="Times New Roman" w:cs="Times New Roman"/>
          <w:color w:val="000000" w:themeColor="text1"/>
          <w:sz w:val="24"/>
          <w:szCs w:val="24"/>
        </w:rPr>
        <w:t>г.-2</w:t>
      </w:r>
      <w:r w:rsidR="009E1F8D">
        <w:rPr>
          <w:rFonts w:ascii="Times New Roman" w:hAnsi="Times New Roman" w:cs="Times New Roman"/>
          <w:color w:val="000000" w:themeColor="text1"/>
          <w:sz w:val="24"/>
          <w:szCs w:val="24"/>
        </w:rPr>
        <w:t>7035,5</w:t>
      </w:r>
      <w:r w:rsidR="009E1F8D" w:rsidRPr="00D467AB">
        <w:rPr>
          <w:rFonts w:ascii="Times New Roman" w:hAnsi="Times New Roman" w:cs="Times New Roman"/>
          <w:color w:val="000000" w:themeColor="text1"/>
          <w:sz w:val="24"/>
          <w:szCs w:val="24"/>
        </w:rPr>
        <w:t xml:space="preserve"> тыс.руб.),</w:t>
      </w:r>
      <w:r w:rsidR="009E1F8D" w:rsidRPr="00D467AB">
        <w:rPr>
          <w:rFonts w:ascii="Times New Roman" w:hAnsi="Times New Roman" w:cs="Times New Roman"/>
          <w:sz w:val="24"/>
          <w:szCs w:val="24"/>
        </w:rPr>
        <w:t xml:space="preserve"> в форме Дотации из районного фонда финансовой поддержки поселений.</w:t>
      </w:r>
    </w:p>
    <w:p w:rsidR="00F50DA5" w:rsidRPr="00D467AB" w:rsidRDefault="00F50DA5" w:rsidP="009E1F8D">
      <w:pPr>
        <w:shd w:val="clear" w:color="auto" w:fill="FFFFFF"/>
        <w:spacing w:after="0" w:line="240" w:lineRule="auto"/>
        <w:ind w:firstLine="709"/>
        <w:jc w:val="both"/>
        <w:rPr>
          <w:rFonts w:ascii="Times New Roman" w:hAnsi="Times New Roman" w:cs="Times New Roman"/>
          <w:sz w:val="24"/>
          <w:szCs w:val="24"/>
        </w:rPr>
      </w:pPr>
    </w:p>
    <w:p w:rsidR="00653C38" w:rsidRPr="00653C38" w:rsidRDefault="00653C38" w:rsidP="00653C38">
      <w:pPr>
        <w:tabs>
          <w:tab w:val="left" w:pos="993"/>
        </w:tabs>
        <w:spacing w:after="0" w:line="240" w:lineRule="auto"/>
        <w:ind w:firstLine="709"/>
        <w:jc w:val="both"/>
        <w:rPr>
          <w:rFonts w:ascii="Times New Roman" w:hAnsi="Times New Roman" w:cs="Times New Roman"/>
          <w:b/>
          <w:sz w:val="24"/>
          <w:szCs w:val="24"/>
        </w:rPr>
      </w:pPr>
      <w:r w:rsidRPr="00653C38">
        <w:rPr>
          <w:rFonts w:ascii="Times New Roman" w:hAnsi="Times New Roman" w:cs="Times New Roman"/>
          <w:b/>
          <w:color w:val="000000"/>
          <w:sz w:val="24"/>
          <w:szCs w:val="24"/>
        </w:rPr>
        <w:t xml:space="preserve">Рекомендации </w:t>
      </w:r>
      <w:r w:rsidRPr="00653C38">
        <w:rPr>
          <w:rFonts w:ascii="Times New Roman" w:hAnsi="Times New Roman" w:cs="Times New Roman"/>
          <w:b/>
          <w:sz w:val="24"/>
          <w:szCs w:val="24"/>
        </w:rPr>
        <w:t xml:space="preserve">Администрации </w:t>
      </w:r>
      <w:r>
        <w:rPr>
          <w:rFonts w:ascii="Times New Roman" w:hAnsi="Times New Roman" w:cs="Times New Roman"/>
          <w:b/>
          <w:sz w:val="24"/>
          <w:szCs w:val="24"/>
        </w:rPr>
        <w:t>Еловского</w:t>
      </w:r>
      <w:r w:rsidRPr="00653C38">
        <w:rPr>
          <w:rFonts w:ascii="Times New Roman" w:hAnsi="Times New Roman" w:cs="Times New Roman"/>
          <w:b/>
          <w:sz w:val="24"/>
          <w:szCs w:val="24"/>
        </w:rPr>
        <w:t xml:space="preserve"> муниципального района:</w:t>
      </w:r>
    </w:p>
    <w:p w:rsidR="00653C38" w:rsidRDefault="009E1F8D" w:rsidP="00653C38">
      <w:pPr>
        <w:widowControl w:val="0"/>
        <w:numPr>
          <w:ilvl w:val="0"/>
          <w:numId w:val="4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b/>
          <w:bCs/>
          <w:sz w:val="24"/>
          <w:szCs w:val="24"/>
          <w:u w:val="single"/>
        </w:rPr>
        <w:t>Актуализировать</w:t>
      </w:r>
      <w:r w:rsidR="00653C38" w:rsidRPr="00653C38">
        <w:rPr>
          <w:rFonts w:ascii="Times New Roman" w:hAnsi="Times New Roman" w:cs="Times New Roman"/>
          <w:b/>
          <w:bCs/>
          <w:sz w:val="24"/>
          <w:szCs w:val="24"/>
          <w:u w:val="single"/>
        </w:rPr>
        <w:t xml:space="preserve"> </w:t>
      </w:r>
      <w:r w:rsidR="00653C38">
        <w:rPr>
          <w:rFonts w:ascii="Times New Roman" w:hAnsi="Times New Roman" w:cs="Times New Roman"/>
          <w:bCs/>
          <w:sz w:val="24"/>
          <w:szCs w:val="24"/>
        </w:rPr>
        <w:t>и п</w:t>
      </w:r>
      <w:r w:rsidR="00653C38" w:rsidRPr="00653C38">
        <w:rPr>
          <w:rFonts w:ascii="Times New Roman" w:hAnsi="Times New Roman" w:cs="Times New Roman"/>
          <w:bCs/>
          <w:sz w:val="24"/>
          <w:szCs w:val="24"/>
        </w:rPr>
        <w:t xml:space="preserve">ривести в соответствие </w:t>
      </w:r>
      <w:r>
        <w:rPr>
          <w:rFonts w:ascii="Times New Roman" w:hAnsi="Times New Roman" w:cs="Times New Roman"/>
          <w:bCs/>
          <w:sz w:val="24"/>
          <w:szCs w:val="24"/>
        </w:rPr>
        <w:t xml:space="preserve">друг другу </w:t>
      </w:r>
      <w:r w:rsidR="00653C38" w:rsidRPr="00653C38">
        <w:rPr>
          <w:rFonts w:ascii="Times New Roman" w:hAnsi="Times New Roman" w:cs="Times New Roman"/>
          <w:bCs/>
          <w:sz w:val="24"/>
          <w:szCs w:val="24"/>
        </w:rPr>
        <w:t xml:space="preserve">Стратегию </w:t>
      </w:r>
      <w:r w:rsidR="00653C38">
        <w:rPr>
          <w:rFonts w:ascii="Times New Roman" w:hAnsi="Times New Roman" w:cs="Times New Roman"/>
          <w:bCs/>
          <w:sz w:val="24"/>
          <w:szCs w:val="24"/>
        </w:rPr>
        <w:t>Еловского</w:t>
      </w:r>
      <w:r w:rsidR="00653C38" w:rsidRPr="00653C38">
        <w:rPr>
          <w:rFonts w:ascii="Times New Roman" w:hAnsi="Times New Roman" w:cs="Times New Roman"/>
          <w:bCs/>
          <w:sz w:val="24"/>
          <w:szCs w:val="24"/>
        </w:rPr>
        <w:t xml:space="preserve"> муниципального района и муниципальные программы </w:t>
      </w:r>
      <w:r>
        <w:rPr>
          <w:rFonts w:ascii="Times New Roman" w:hAnsi="Times New Roman" w:cs="Times New Roman"/>
          <w:bCs/>
          <w:sz w:val="24"/>
          <w:szCs w:val="24"/>
        </w:rPr>
        <w:t>Еловского</w:t>
      </w:r>
      <w:r w:rsidRPr="00653C38">
        <w:rPr>
          <w:rFonts w:ascii="Times New Roman" w:hAnsi="Times New Roman" w:cs="Times New Roman"/>
          <w:bCs/>
          <w:sz w:val="24"/>
          <w:szCs w:val="24"/>
        </w:rPr>
        <w:t xml:space="preserve"> муниципального района </w:t>
      </w:r>
      <w:r w:rsidR="00653C38" w:rsidRPr="00653C38">
        <w:rPr>
          <w:rFonts w:ascii="Times New Roman" w:hAnsi="Times New Roman" w:cs="Times New Roman"/>
          <w:bCs/>
          <w:sz w:val="24"/>
          <w:szCs w:val="24"/>
        </w:rPr>
        <w:t xml:space="preserve">(в части установления </w:t>
      </w:r>
      <w:r w:rsidR="00653C38" w:rsidRPr="00653C38">
        <w:rPr>
          <w:rFonts w:ascii="Times New Roman" w:hAnsi="Times New Roman" w:cs="Times New Roman"/>
          <w:sz w:val="24"/>
          <w:szCs w:val="24"/>
        </w:rPr>
        <w:t>единых  задач и целевых показателей</w:t>
      </w:r>
      <w:r>
        <w:rPr>
          <w:rFonts w:ascii="Times New Roman" w:hAnsi="Times New Roman" w:cs="Times New Roman"/>
          <w:sz w:val="24"/>
          <w:szCs w:val="24"/>
        </w:rPr>
        <w:t>…</w:t>
      </w:r>
      <w:r w:rsidR="00653C38" w:rsidRPr="00653C38">
        <w:rPr>
          <w:rFonts w:ascii="Times New Roman" w:hAnsi="Times New Roman" w:cs="Times New Roman"/>
          <w:sz w:val="24"/>
          <w:szCs w:val="24"/>
        </w:rPr>
        <w:t>).</w:t>
      </w:r>
    </w:p>
    <w:p w:rsidR="00653C38" w:rsidRPr="00653C38" w:rsidRDefault="009E1F8D" w:rsidP="00653C38">
      <w:pPr>
        <w:widowControl w:val="0"/>
        <w:numPr>
          <w:ilvl w:val="0"/>
          <w:numId w:val="4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Паспорт муниципальной</w:t>
      </w:r>
      <w:r w:rsidR="00653C38">
        <w:rPr>
          <w:rFonts w:ascii="Times New Roman" w:hAnsi="Times New Roman" w:cs="Times New Roman"/>
          <w:sz w:val="24"/>
          <w:szCs w:val="24"/>
        </w:rPr>
        <w:t xml:space="preserve"> программ</w:t>
      </w:r>
      <w:r>
        <w:rPr>
          <w:rFonts w:ascii="Times New Roman" w:hAnsi="Times New Roman" w:cs="Times New Roman"/>
          <w:sz w:val="24"/>
          <w:szCs w:val="24"/>
        </w:rPr>
        <w:t>ы</w:t>
      </w:r>
      <w:r w:rsidR="00653C38">
        <w:rPr>
          <w:rFonts w:ascii="Times New Roman" w:hAnsi="Times New Roman" w:cs="Times New Roman"/>
          <w:sz w:val="24"/>
          <w:szCs w:val="24"/>
        </w:rPr>
        <w:t xml:space="preserve"> </w:t>
      </w:r>
      <w:r w:rsidRPr="00455E8F">
        <w:rPr>
          <w:rFonts w:ascii="Times New Roman" w:hAnsi="Times New Roman" w:cs="Times New Roman"/>
          <w:sz w:val="24"/>
          <w:szCs w:val="24"/>
          <w:u w:val="single"/>
        </w:rPr>
        <w:t>«Развитие культуры в Еловском муниципальном районе»</w:t>
      </w:r>
      <w:r w:rsidRPr="00526C06">
        <w:rPr>
          <w:rFonts w:ascii="Times New Roman" w:hAnsi="Times New Roman" w:cs="Times New Roman"/>
          <w:b/>
          <w:sz w:val="24"/>
          <w:szCs w:val="24"/>
        </w:rPr>
        <w:t xml:space="preserve"> </w:t>
      </w:r>
      <w:r w:rsidR="00653C38">
        <w:rPr>
          <w:rFonts w:ascii="Times New Roman" w:hAnsi="Times New Roman" w:cs="Times New Roman"/>
          <w:sz w:val="24"/>
          <w:szCs w:val="24"/>
        </w:rPr>
        <w:t>привести в соответствие Порядку № 331-п (</w:t>
      </w:r>
      <w:r w:rsidR="00653C38" w:rsidRPr="00653C38">
        <w:rPr>
          <w:rFonts w:ascii="Times New Roman" w:hAnsi="Times New Roman" w:cs="Times New Roman"/>
          <w:i/>
          <w:sz w:val="24"/>
          <w:szCs w:val="24"/>
        </w:rPr>
        <w:t xml:space="preserve">разработать и утвердить </w:t>
      </w:r>
      <w:hyperlink w:anchor="P896" w:history="1">
        <w:r w:rsidR="00653C38" w:rsidRPr="00653C38">
          <w:rPr>
            <w:rFonts w:ascii="Times New Roman" w:hAnsi="Times New Roman" w:cs="Times New Roman"/>
            <w:i/>
            <w:sz w:val="24"/>
            <w:szCs w:val="24"/>
          </w:rPr>
          <w:t>Таблиц</w:t>
        </w:r>
      </w:hyperlink>
      <w:r w:rsidR="00653C38" w:rsidRPr="00653C38">
        <w:rPr>
          <w:rFonts w:ascii="Times New Roman" w:hAnsi="Times New Roman" w:cs="Times New Roman"/>
          <w:i/>
          <w:sz w:val="24"/>
          <w:szCs w:val="24"/>
        </w:rPr>
        <w:t xml:space="preserve">ы показателей конечного результата реализации муниципальной программы по форме согласно приложению 5 к настоящему Порядку и </w:t>
      </w:r>
      <w:hyperlink w:anchor="P997" w:history="1">
        <w:r w:rsidR="00653C38" w:rsidRPr="00653C38">
          <w:rPr>
            <w:rFonts w:ascii="Times New Roman" w:hAnsi="Times New Roman" w:cs="Times New Roman"/>
            <w:i/>
            <w:sz w:val="24"/>
            <w:szCs w:val="24"/>
          </w:rPr>
          <w:t>Методик</w:t>
        </w:r>
      </w:hyperlink>
      <w:r w:rsidR="00653C38" w:rsidRPr="00653C38">
        <w:rPr>
          <w:rFonts w:ascii="Times New Roman" w:hAnsi="Times New Roman" w:cs="Times New Roman"/>
          <w:i/>
          <w:sz w:val="24"/>
          <w:szCs w:val="24"/>
        </w:rPr>
        <w:t>и расчета значений показателей конечного результата муниципальной программы по форме согласно приложению 6 к настоящему Порядку</w:t>
      </w:r>
      <w:r w:rsidR="00653C38">
        <w:rPr>
          <w:rFonts w:ascii="Times New Roman" w:hAnsi="Times New Roman" w:cs="Times New Roman"/>
          <w:i/>
          <w:sz w:val="24"/>
          <w:szCs w:val="24"/>
        </w:rPr>
        <w:t xml:space="preserve">) </w:t>
      </w:r>
      <w:r w:rsidR="00653C38" w:rsidRPr="00653C38">
        <w:rPr>
          <w:rFonts w:ascii="Times New Roman" w:hAnsi="Times New Roman" w:cs="Times New Roman"/>
          <w:sz w:val="24"/>
          <w:szCs w:val="24"/>
        </w:rPr>
        <w:t xml:space="preserve">и </w:t>
      </w:r>
      <w:r w:rsidR="00653C38" w:rsidRPr="00C66121">
        <w:rPr>
          <w:rFonts w:ascii="Times New Roman" w:hAnsi="Times New Roman" w:cs="Times New Roman"/>
          <w:sz w:val="24"/>
          <w:szCs w:val="24"/>
          <w:u w:val="single"/>
        </w:rPr>
        <w:t>представить в КРК ко второму чтению.</w:t>
      </w:r>
    </w:p>
    <w:p w:rsidR="00C66121" w:rsidRPr="00653C38" w:rsidRDefault="00C66121" w:rsidP="00653C38">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p>
    <w:p w:rsidR="00653C38" w:rsidRPr="00653C38" w:rsidRDefault="00653C38" w:rsidP="00653C38">
      <w:pPr>
        <w:tabs>
          <w:tab w:val="left" w:pos="993"/>
        </w:tabs>
        <w:spacing w:after="0" w:line="240" w:lineRule="auto"/>
        <w:ind w:firstLine="709"/>
        <w:jc w:val="both"/>
        <w:rPr>
          <w:rFonts w:ascii="Times New Roman" w:hAnsi="Times New Roman" w:cs="Times New Roman"/>
          <w:b/>
          <w:sz w:val="24"/>
          <w:szCs w:val="24"/>
        </w:rPr>
      </w:pPr>
      <w:r w:rsidRPr="00653C38">
        <w:rPr>
          <w:rFonts w:ascii="Times New Roman" w:hAnsi="Times New Roman" w:cs="Times New Roman"/>
          <w:b/>
          <w:sz w:val="24"/>
          <w:szCs w:val="24"/>
        </w:rPr>
        <w:t>Фи</w:t>
      </w:r>
      <w:r w:rsidR="00913DF0">
        <w:rPr>
          <w:rFonts w:ascii="Times New Roman" w:hAnsi="Times New Roman" w:cs="Times New Roman"/>
          <w:b/>
          <w:sz w:val="24"/>
          <w:szCs w:val="24"/>
        </w:rPr>
        <w:t>нансовому</w:t>
      </w:r>
      <w:r w:rsidRPr="00653C38">
        <w:rPr>
          <w:rFonts w:ascii="Times New Roman" w:hAnsi="Times New Roman" w:cs="Times New Roman"/>
          <w:b/>
          <w:sz w:val="24"/>
          <w:szCs w:val="24"/>
        </w:rPr>
        <w:t xml:space="preserve"> управлению администрации </w:t>
      </w:r>
      <w:r w:rsidR="00913DF0">
        <w:rPr>
          <w:rFonts w:ascii="Times New Roman" w:hAnsi="Times New Roman" w:cs="Times New Roman"/>
          <w:b/>
          <w:sz w:val="24"/>
          <w:szCs w:val="24"/>
        </w:rPr>
        <w:t>Еловского</w:t>
      </w:r>
      <w:r w:rsidRPr="00653C38">
        <w:rPr>
          <w:rFonts w:ascii="Times New Roman" w:hAnsi="Times New Roman" w:cs="Times New Roman"/>
          <w:b/>
          <w:sz w:val="24"/>
          <w:szCs w:val="24"/>
        </w:rPr>
        <w:t xml:space="preserve"> муниципального района:</w:t>
      </w:r>
    </w:p>
    <w:p w:rsidR="00BF0A96" w:rsidRPr="00BF0A96" w:rsidRDefault="00BF0A96" w:rsidP="00E55D28">
      <w:pPr>
        <w:pStyle w:val="a6"/>
        <w:numPr>
          <w:ilvl w:val="0"/>
          <w:numId w:val="4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BF0A96">
        <w:rPr>
          <w:rFonts w:ascii="Times New Roman" w:hAnsi="Times New Roman" w:cs="Times New Roman"/>
          <w:bCs/>
          <w:sz w:val="24"/>
          <w:szCs w:val="24"/>
        </w:rPr>
        <w:t xml:space="preserve">Формирование расходов бюджета </w:t>
      </w:r>
      <w:r w:rsidRPr="00BF0A96">
        <w:rPr>
          <w:rFonts w:ascii="Times New Roman" w:hAnsi="Times New Roman" w:cs="Times New Roman"/>
          <w:sz w:val="24"/>
          <w:szCs w:val="24"/>
        </w:rPr>
        <w:t>осуществлять в соответствии с требованиями ст. 65 и 136  Бюджетного кодекса РФ.</w:t>
      </w:r>
    </w:p>
    <w:p w:rsidR="00653C38" w:rsidRPr="009E1F8D" w:rsidRDefault="00653C38" w:rsidP="00E55D28">
      <w:pPr>
        <w:pStyle w:val="a6"/>
        <w:numPr>
          <w:ilvl w:val="0"/>
          <w:numId w:val="4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1F8D">
        <w:rPr>
          <w:rFonts w:ascii="Times New Roman" w:hAnsi="Times New Roman" w:cs="Times New Roman"/>
          <w:sz w:val="24"/>
          <w:szCs w:val="24"/>
        </w:rPr>
        <w:t>Привести реестр расходных обязательств в соответствие с требованиями ст.87 БК РФ</w:t>
      </w:r>
      <w:r w:rsidR="00913DF0" w:rsidRPr="009E1F8D">
        <w:rPr>
          <w:rFonts w:ascii="Times New Roman" w:hAnsi="Times New Roman" w:cs="Times New Roman"/>
          <w:sz w:val="24"/>
          <w:szCs w:val="24"/>
        </w:rPr>
        <w:t xml:space="preserve"> и </w:t>
      </w:r>
      <w:r w:rsidR="001C2905" w:rsidRPr="009E1F8D">
        <w:rPr>
          <w:rFonts w:ascii="Times New Roman" w:hAnsi="Times New Roman" w:cs="Times New Roman"/>
          <w:sz w:val="24"/>
          <w:szCs w:val="24"/>
        </w:rPr>
        <w:t>Порядка ведения реестра расходных обязательств (фрагментов реестров расходных обязательств) Еловского муниципального района, утвержден</w:t>
      </w:r>
      <w:r w:rsidR="00BF0A96">
        <w:rPr>
          <w:rFonts w:ascii="Times New Roman" w:hAnsi="Times New Roman" w:cs="Times New Roman"/>
          <w:sz w:val="24"/>
          <w:szCs w:val="24"/>
        </w:rPr>
        <w:t>н</w:t>
      </w:r>
      <w:r w:rsidR="001C2905" w:rsidRPr="009E1F8D">
        <w:rPr>
          <w:rFonts w:ascii="Times New Roman" w:hAnsi="Times New Roman" w:cs="Times New Roman"/>
          <w:sz w:val="24"/>
          <w:szCs w:val="24"/>
        </w:rPr>
        <w:t xml:space="preserve">ого Постановлением Администрации Еловского района от 08.06.2016 N 168-п </w:t>
      </w:r>
      <w:r w:rsidR="00913DF0" w:rsidRPr="009E1F8D">
        <w:rPr>
          <w:rFonts w:ascii="Times New Roman" w:hAnsi="Times New Roman" w:cs="Times New Roman"/>
          <w:sz w:val="24"/>
          <w:szCs w:val="24"/>
        </w:rPr>
        <w:t xml:space="preserve">и </w:t>
      </w:r>
      <w:r w:rsidR="00913DF0" w:rsidRPr="009E1F8D">
        <w:rPr>
          <w:rFonts w:ascii="Times New Roman" w:hAnsi="Times New Roman" w:cs="Times New Roman"/>
          <w:sz w:val="24"/>
          <w:szCs w:val="24"/>
          <w:u w:val="single"/>
        </w:rPr>
        <w:t>представить в КРК ко второму чтен</w:t>
      </w:r>
      <w:r w:rsidR="00FD3428" w:rsidRPr="009E1F8D">
        <w:rPr>
          <w:rFonts w:ascii="Times New Roman" w:hAnsi="Times New Roman" w:cs="Times New Roman"/>
          <w:sz w:val="24"/>
          <w:szCs w:val="24"/>
          <w:u w:val="single"/>
        </w:rPr>
        <w:t>и</w:t>
      </w:r>
      <w:r w:rsidR="00913DF0" w:rsidRPr="009E1F8D">
        <w:rPr>
          <w:rFonts w:ascii="Times New Roman" w:hAnsi="Times New Roman" w:cs="Times New Roman"/>
          <w:sz w:val="24"/>
          <w:szCs w:val="24"/>
          <w:u w:val="single"/>
        </w:rPr>
        <w:t>ю</w:t>
      </w:r>
      <w:r w:rsidR="00913DF0" w:rsidRPr="009E1F8D">
        <w:rPr>
          <w:rFonts w:ascii="Times New Roman" w:hAnsi="Times New Roman" w:cs="Times New Roman"/>
          <w:sz w:val="24"/>
          <w:szCs w:val="24"/>
        </w:rPr>
        <w:t>.</w:t>
      </w:r>
    </w:p>
    <w:p w:rsidR="009E1F8D" w:rsidRDefault="009E1F8D" w:rsidP="00E55D28">
      <w:pPr>
        <w:pStyle w:val="a6"/>
        <w:numPr>
          <w:ilvl w:val="0"/>
          <w:numId w:val="4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1F8D">
        <w:rPr>
          <w:rFonts w:ascii="Times New Roman" w:hAnsi="Times New Roman" w:cs="Times New Roman"/>
          <w:sz w:val="24"/>
          <w:szCs w:val="24"/>
        </w:rPr>
        <w:t>Привести Методику планирования бюджетных ассигнований,  утвержденную приказом финансового управления администрации Еловского муниципального района от 19.09.2017г. № 23 (изм. от 06.11.2018   №СЭД-296-02-02-36), в соответствие действующему законодательству.</w:t>
      </w:r>
    </w:p>
    <w:p w:rsidR="00F50DA5" w:rsidRDefault="00F50DA5" w:rsidP="00D467AB">
      <w:pPr>
        <w:widowControl w:val="0"/>
        <w:tabs>
          <w:tab w:val="left" w:pos="284"/>
          <w:tab w:val="left" w:pos="540"/>
          <w:tab w:val="left" w:pos="900"/>
        </w:tabs>
        <w:spacing w:after="0" w:line="240" w:lineRule="auto"/>
        <w:ind w:firstLine="709"/>
        <w:jc w:val="both"/>
        <w:rPr>
          <w:rFonts w:ascii="Times New Roman" w:hAnsi="Times New Roman" w:cs="Times New Roman"/>
          <w:b/>
          <w:sz w:val="24"/>
          <w:szCs w:val="24"/>
        </w:rPr>
      </w:pPr>
    </w:p>
    <w:p w:rsidR="00592743" w:rsidRPr="00D467AB" w:rsidRDefault="00653C38" w:rsidP="00D467AB">
      <w:pPr>
        <w:widowControl w:val="0"/>
        <w:tabs>
          <w:tab w:val="left" w:pos="284"/>
          <w:tab w:val="left" w:pos="540"/>
          <w:tab w:val="left" w:pos="900"/>
        </w:tabs>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Вывод</w:t>
      </w:r>
      <w:r w:rsidR="00592743" w:rsidRPr="00D467AB">
        <w:rPr>
          <w:rFonts w:ascii="Times New Roman" w:hAnsi="Times New Roman" w:cs="Times New Roman"/>
          <w:b/>
          <w:sz w:val="24"/>
          <w:szCs w:val="24"/>
        </w:rPr>
        <w:t>:</w:t>
      </w:r>
    </w:p>
    <w:p w:rsidR="00592743" w:rsidRPr="00D467AB" w:rsidRDefault="00592743" w:rsidP="00D467AB">
      <w:pPr>
        <w:widowControl w:val="0"/>
        <w:tabs>
          <w:tab w:val="left" w:pos="900"/>
        </w:tabs>
        <w:spacing w:after="0" w:line="240" w:lineRule="auto"/>
        <w:ind w:firstLine="709"/>
        <w:jc w:val="both"/>
        <w:rPr>
          <w:rFonts w:ascii="Times New Roman" w:hAnsi="Times New Roman" w:cs="Times New Roman"/>
          <w:sz w:val="24"/>
          <w:szCs w:val="24"/>
        </w:rPr>
      </w:pPr>
      <w:r w:rsidRPr="00D467AB">
        <w:rPr>
          <w:rFonts w:ascii="Times New Roman" w:hAnsi="Times New Roman" w:cs="Times New Roman"/>
          <w:sz w:val="24"/>
          <w:szCs w:val="24"/>
        </w:rPr>
        <w:t xml:space="preserve">Проект решения </w:t>
      </w:r>
      <w:r w:rsidR="00682FAF">
        <w:rPr>
          <w:rFonts w:ascii="Times New Roman" w:hAnsi="Times New Roman" w:cs="Times New Roman"/>
          <w:sz w:val="24"/>
          <w:szCs w:val="24"/>
        </w:rPr>
        <w:t>Земского С</w:t>
      </w:r>
      <w:r w:rsidR="00EF2225" w:rsidRPr="00D467AB">
        <w:rPr>
          <w:rFonts w:ascii="Times New Roman" w:hAnsi="Times New Roman" w:cs="Times New Roman"/>
          <w:sz w:val="24"/>
          <w:szCs w:val="24"/>
        </w:rPr>
        <w:t xml:space="preserve">обрания Еловского </w:t>
      </w:r>
      <w:r w:rsidR="00682FAF">
        <w:rPr>
          <w:rFonts w:ascii="Times New Roman" w:hAnsi="Times New Roman" w:cs="Times New Roman"/>
          <w:sz w:val="24"/>
          <w:szCs w:val="24"/>
        </w:rPr>
        <w:t xml:space="preserve">муниципального </w:t>
      </w:r>
      <w:r w:rsidR="00EF2225" w:rsidRPr="00D467AB">
        <w:rPr>
          <w:rFonts w:ascii="Times New Roman" w:hAnsi="Times New Roman" w:cs="Times New Roman"/>
          <w:sz w:val="24"/>
          <w:szCs w:val="24"/>
        </w:rPr>
        <w:t xml:space="preserve">района </w:t>
      </w:r>
      <w:r w:rsidRPr="00D467AB">
        <w:rPr>
          <w:rFonts w:ascii="Times New Roman" w:hAnsi="Times New Roman" w:cs="Times New Roman"/>
          <w:sz w:val="24"/>
          <w:szCs w:val="24"/>
        </w:rPr>
        <w:t xml:space="preserve">«О бюджете </w:t>
      </w:r>
      <w:r w:rsidR="00EF2225" w:rsidRPr="00D467AB">
        <w:rPr>
          <w:rFonts w:ascii="Times New Roman" w:hAnsi="Times New Roman" w:cs="Times New Roman"/>
          <w:sz w:val="24"/>
          <w:szCs w:val="24"/>
        </w:rPr>
        <w:t>МО «Еловский муниципальный район»</w:t>
      </w:r>
      <w:r w:rsidRPr="00D467AB">
        <w:rPr>
          <w:rFonts w:ascii="Times New Roman" w:hAnsi="Times New Roman" w:cs="Times New Roman"/>
          <w:sz w:val="24"/>
          <w:szCs w:val="24"/>
        </w:rPr>
        <w:t xml:space="preserve"> на 201</w:t>
      </w:r>
      <w:r w:rsidR="009E1F8D">
        <w:rPr>
          <w:rFonts w:ascii="Times New Roman" w:hAnsi="Times New Roman" w:cs="Times New Roman"/>
          <w:sz w:val="24"/>
          <w:szCs w:val="24"/>
        </w:rPr>
        <w:t>9</w:t>
      </w:r>
      <w:r w:rsidRPr="00D467AB">
        <w:rPr>
          <w:rFonts w:ascii="Times New Roman" w:hAnsi="Times New Roman" w:cs="Times New Roman"/>
          <w:sz w:val="24"/>
          <w:szCs w:val="24"/>
        </w:rPr>
        <w:t xml:space="preserve"> год и на плановый период 20</w:t>
      </w:r>
      <w:r w:rsidR="009E1F8D">
        <w:rPr>
          <w:rFonts w:ascii="Times New Roman" w:hAnsi="Times New Roman" w:cs="Times New Roman"/>
          <w:sz w:val="24"/>
          <w:szCs w:val="24"/>
        </w:rPr>
        <w:t>20</w:t>
      </w:r>
      <w:r w:rsidRPr="00D467AB">
        <w:rPr>
          <w:rFonts w:ascii="Times New Roman" w:hAnsi="Times New Roman" w:cs="Times New Roman"/>
          <w:sz w:val="24"/>
          <w:szCs w:val="24"/>
        </w:rPr>
        <w:t xml:space="preserve"> и 20</w:t>
      </w:r>
      <w:r w:rsidR="00CF6214" w:rsidRPr="00D467AB">
        <w:rPr>
          <w:rFonts w:ascii="Times New Roman" w:hAnsi="Times New Roman" w:cs="Times New Roman"/>
          <w:sz w:val="24"/>
          <w:szCs w:val="24"/>
        </w:rPr>
        <w:t>2</w:t>
      </w:r>
      <w:r w:rsidR="009E1F8D">
        <w:rPr>
          <w:rFonts w:ascii="Times New Roman" w:hAnsi="Times New Roman" w:cs="Times New Roman"/>
          <w:sz w:val="24"/>
          <w:szCs w:val="24"/>
        </w:rPr>
        <w:t>1</w:t>
      </w:r>
      <w:r w:rsidRPr="00D467AB">
        <w:rPr>
          <w:rFonts w:ascii="Times New Roman" w:hAnsi="Times New Roman" w:cs="Times New Roman"/>
          <w:sz w:val="24"/>
          <w:szCs w:val="24"/>
        </w:rPr>
        <w:t xml:space="preserve"> годов» </w:t>
      </w:r>
      <w:r w:rsidR="00AF2EEE" w:rsidRPr="00D467AB">
        <w:rPr>
          <w:rFonts w:ascii="Times New Roman" w:hAnsi="Times New Roman" w:cs="Times New Roman"/>
          <w:sz w:val="24"/>
          <w:szCs w:val="24"/>
        </w:rPr>
        <w:t>рекомендуется</w:t>
      </w:r>
      <w:r w:rsidR="00C6770E" w:rsidRPr="00D467AB">
        <w:rPr>
          <w:rFonts w:ascii="Times New Roman" w:hAnsi="Times New Roman" w:cs="Times New Roman"/>
          <w:sz w:val="24"/>
          <w:szCs w:val="24"/>
        </w:rPr>
        <w:t xml:space="preserve"> </w:t>
      </w:r>
      <w:r w:rsidR="00682FAF">
        <w:rPr>
          <w:rFonts w:ascii="Times New Roman" w:hAnsi="Times New Roman" w:cs="Times New Roman"/>
          <w:sz w:val="24"/>
          <w:szCs w:val="24"/>
        </w:rPr>
        <w:t>Земскому С</w:t>
      </w:r>
      <w:r w:rsidR="00682FAF" w:rsidRPr="00D467AB">
        <w:rPr>
          <w:rFonts w:ascii="Times New Roman" w:hAnsi="Times New Roman" w:cs="Times New Roman"/>
          <w:sz w:val="24"/>
          <w:szCs w:val="24"/>
        </w:rPr>
        <w:t>обрани</w:t>
      </w:r>
      <w:r w:rsidR="00682FAF">
        <w:rPr>
          <w:rFonts w:ascii="Times New Roman" w:hAnsi="Times New Roman" w:cs="Times New Roman"/>
          <w:sz w:val="24"/>
          <w:szCs w:val="24"/>
        </w:rPr>
        <w:t>ю</w:t>
      </w:r>
      <w:r w:rsidR="00682FAF" w:rsidRPr="00D467AB">
        <w:rPr>
          <w:rFonts w:ascii="Times New Roman" w:hAnsi="Times New Roman" w:cs="Times New Roman"/>
          <w:sz w:val="24"/>
          <w:szCs w:val="24"/>
        </w:rPr>
        <w:t xml:space="preserve"> Еловского </w:t>
      </w:r>
      <w:r w:rsidR="00682FAF">
        <w:rPr>
          <w:rFonts w:ascii="Times New Roman" w:hAnsi="Times New Roman" w:cs="Times New Roman"/>
          <w:sz w:val="24"/>
          <w:szCs w:val="24"/>
        </w:rPr>
        <w:t xml:space="preserve">муниципального </w:t>
      </w:r>
      <w:r w:rsidR="00682FAF" w:rsidRPr="00D467AB">
        <w:rPr>
          <w:rFonts w:ascii="Times New Roman" w:hAnsi="Times New Roman" w:cs="Times New Roman"/>
          <w:sz w:val="24"/>
          <w:szCs w:val="24"/>
        </w:rPr>
        <w:t xml:space="preserve">района </w:t>
      </w:r>
      <w:r w:rsidR="00AF2EEE" w:rsidRPr="00D467AB">
        <w:rPr>
          <w:rFonts w:ascii="Times New Roman" w:hAnsi="Times New Roman" w:cs="Times New Roman"/>
          <w:sz w:val="24"/>
          <w:szCs w:val="24"/>
        </w:rPr>
        <w:t xml:space="preserve">для </w:t>
      </w:r>
      <w:r w:rsidR="00C6770E" w:rsidRPr="00D467AB">
        <w:rPr>
          <w:rFonts w:ascii="Times New Roman" w:hAnsi="Times New Roman" w:cs="Times New Roman"/>
          <w:sz w:val="24"/>
          <w:szCs w:val="24"/>
        </w:rPr>
        <w:t>п</w:t>
      </w:r>
      <w:r w:rsidRPr="00D467AB">
        <w:rPr>
          <w:rFonts w:ascii="Times New Roman" w:hAnsi="Times New Roman" w:cs="Times New Roman"/>
          <w:sz w:val="24"/>
          <w:szCs w:val="24"/>
        </w:rPr>
        <w:t>ринят</w:t>
      </w:r>
      <w:r w:rsidR="00AF2EEE" w:rsidRPr="00D467AB">
        <w:rPr>
          <w:rFonts w:ascii="Times New Roman" w:hAnsi="Times New Roman" w:cs="Times New Roman"/>
          <w:sz w:val="24"/>
          <w:szCs w:val="24"/>
        </w:rPr>
        <w:t xml:space="preserve">ия в </w:t>
      </w:r>
      <w:r w:rsidR="00682FAF">
        <w:rPr>
          <w:rFonts w:ascii="Times New Roman" w:hAnsi="Times New Roman" w:cs="Times New Roman"/>
          <w:sz w:val="24"/>
          <w:szCs w:val="24"/>
        </w:rPr>
        <w:t>1</w:t>
      </w:r>
      <w:r w:rsidR="00AF2EEE" w:rsidRPr="00D467AB">
        <w:rPr>
          <w:rFonts w:ascii="Times New Roman" w:hAnsi="Times New Roman" w:cs="Times New Roman"/>
          <w:sz w:val="24"/>
          <w:szCs w:val="24"/>
        </w:rPr>
        <w:t xml:space="preserve"> чтении.</w:t>
      </w:r>
      <w:r w:rsidRPr="00D467AB">
        <w:rPr>
          <w:rFonts w:ascii="Times New Roman" w:hAnsi="Times New Roman" w:cs="Times New Roman"/>
          <w:sz w:val="24"/>
          <w:szCs w:val="24"/>
        </w:rPr>
        <w:t xml:space="preserve"> </w:t>
      </w:r>
    </w:p>
    <w:p w:rsidR="00592743" w:rsidRPr="00D467AB" w:rsidRDefault="00592743" w:rsidP="00D467AB">
      <w:pPr>
        <w:widowControl w:val="0"/>
        <w:spacing w:after="0" w:line="240" w:lineRule="auto"/>
        <w:ind w:firstLine="709"/>
        <w:jc w:val="both"/>
        <w:rPr>
          <w:rFonts w:ascii="Times New Roman" w:hAnsi="Times New Roman" w:cs="Times New Roman"/>
          <w:iCs/>
        </w:rPr>
      </w:pPr>
    </w:p>
    <w:p w:rsidR="00E4138A" w:rsidRDefault="000C38F3" w:rsidP="00D467AB">
      <w:pPr>
        <w:tabs>
          <w:tab w:val="left" w:pos="9923"/>
        </w:tabs>
        <w:spacing w:after="0" w:line="240" w:lineRule="auto"/>
        <w:ind w:firstLine="709"/>
        <w:rPr>
          <w:rFonts w:ascii="Times New Roman" w:eastAsia="Times New Roman" w:hAnsi="Times New Roman" w:cs="Times New Roman"/>
          <w:color w:val="000000"/>
          <w:sz w:val="24"/>
          <w:szCs w:val="24"/>
        </w:rPr>
      </w:pPr>
      <w:r w:rsidRPr="00D467AB">
        <w:rPr>
          <w:rFonts w:ascii="Times New Roman" w:eastAsia="Times New Roman" w:hAnsi="Times New Roman" w:cs="Times New Roman"/>
          <w:color w:val="000000"/>
          <w:spacing w:val="-8"/>
          <w:sz w:val="24"/>
          <w:szCs w:val="24"/>
        </w:rPr>
        <w:t>Председатель</w:t>
      </w:r>
      <w:r w:rsidR="00F90F15" w:rsidRPr="00D467AB">
        <w:rPr>
          <w:rFonts w:ascii="Times New Roman" w:eastAsia="Times New Roman" w:hAnsi="Times New Roman" w:cs="Times New Roman"/>
          <w:color w:val="000000"/>
          <w:sz w:val="24"/>
          <w:szCs w:val="24"/>
        </w:rPr>
        <w:t xml:space="preserve"> </w:t>
      </w:r>
      <w:r w:rsidR="00845A51" w:rsidRPr="00D467AB">
        <w:rPr>
          <w:rFonts w:ascii="Times New Roman" w:eastAsia="Times New Roman" w:hAnsi="Times New Roman" w:cs="Times New Roman"/>
          <w:color w:val="000000"/>
          <w:sz w:val="24"/>
          <w:szCs w:val="24"/>
        </w:rPr>
        <w:t>КРК ЕМР</w:t>
      </w:r>
      <w:r w:rsidR="00682FAF">
        <w:rPr>
          <w:rFonts w:ascii="Times New Roman" w:eastAsia="Times New Roman" w:hAnsi="Times New Roman" w:cs="Times New Roman"/>
          <w:color w:val="000000"/>
          <w:sz w:val="24"/>
          <w:szCs w:val="24"/>
        </w:rPr>
        <w:t>:</w:t>
      </w:r>
      <w:r w:rsidR="00845A51" w:rsidRPr="00D467AB">
        <w:rPr>
          <w:rFonts w:ascii="Times New Roman" w:eastAsia="Times New Roman" w:hAnsi="Times New Roman" w:cs="Times New Roman"/>
          <w:color w:val="000000"/>
          <w:sz w:val="24"/>
          <w:szCs w:val="24"/>
        </w:rPr>
        <w:t xml:space="preserve">           </w:t>
      </w:r>
      <w:r w:rsidR="00F90F15" w:rsidRPr="00D467AB">
        <w:rPr>
          <w:rFonts w:ascii="Times New Roman" w:eastAsia="Times New Roman" w:hAnsi="Times New Roman" w:cs="Times New Roman"/>
          <w:color w:val="000000"/>
          <w:sz w:val="24"/>
          <w:szCs w:val="24"/>
        </w:rPr>
        <w:t xml:space="preserve">                                                     </w:t>
      </w:r>
      <w:r w:rsidR="00744BC8" w:rsidRPr="00D467AB">
        <w:rPr>
          <w:rFonts w:ascii="Times New Roman" w:eastAsia="Times New Roman" w:hAnsi="Times New Roman" w:cs="Times New Roman"/>
          <w:color w:val="000000"/>
          <w:sz w:val="24"/>
          <w:szCs w:val="24"/>
        </w:rPr>
        <w:t xml:space="preserve">                   </w:t>
      </w:r>
      <w:r w:rsidR="00E55D28">
        <w:rPr>
          <w:rFonts w:ascii="Times New Roman" w:eastAsia="Times New Roman" w:hAnsi="Times New Roman" w:cs="Times New Roman"/>
          <w:color w:val="000000"/>
          <w:sz w:val="24"/>
          <w:szCs w:val="24"/>
        </w:rPr>
        <w:t xml:space="preserve"> Г.А.Порошина</w:t>
      </w:r>
    </w:p>
    <w:p w:rsidR="00F50DA5" w:rsidRDefault="00F50DA5" w:rsidP="00D467AB">
      <w:pPr>
        <w:tabs>
          <w:tab w:val="left" w:pos="9923"/>
        </w:tabs>
        <w:spacing w:after="0" w:line="240" w:lineRule="auto"/>
        <w:ind w:firstLine="709"/>
        <w:rPr>
          <w:rFonts w:ascii="Times New Roman" w:eastAsia="Times New Roman" w:hAnsi="Times New Roman" w:cs="Times New Roman"/>
          <w:color w:val="000000"/>
          <w:sz w:val="24"/>
          <w:szCs w:val="24"/>
        </w:rPr>
      </w:pPr>
    </w:p>
    <w:p w:rsidR="00F50DA5" w:rsidRDefault="00F50DA5" w:rsidP="00D467AB">
      <w:pPr>
        <w:tabs>
          <w:tab w:val="left" w:pos="9923"/>
        </w:tabs>
        <w:spacing w:after="0" w:line="240" w:lineRule="auto"/>
        <w:ind w:firstLine="709"/>
        <w:rPr>
          <w:rFonts w:ascii="Times New Roman" w:eastAsia="Times New Roman" w:hAnsi="Times New Roman" w:cs="Times New Roman"/>
          <w:color w:val="000000"/>
          <w:sz w:val="24"/>
          <w:szCs w:val="24"/>
        </w:rPr>
      </w:pPr>
    </w:p>
    <w:p w:rsidR="00F50DA5" w:rsidRDefault="00F50DA5" w:rsidP="00D467AB">
      <w:pPr>
        <w:tabs>
          <w:tab w:val="left" w:pos="9923"/>
        </w:tabs>
        <w:spacing w:after="0" w:line="240" w:lineRule="auto"/>
        <w:ind w:firstLine="709"/>
        <w:rPr>
          <w:rFonts w:ascii="Times New Roman" w:eastAsia="Times New Roman" w:hAnsi="Times New Roman" w:cs="Times New Roman"/>
          <w:color w:val="000000"/>
          <w:sz w:val="24"/>
          <w:szCs w:val="24"/>
        </w:rPr>
      </w:pPr>
    </w:p>
    <w:p w:rsidR="00F50DA5" w:rsidRDefault="00F50DA5" w:rsidP="00D467AB">
      <w:pPr>
        <w:tabs>
          <w:tab w:val="left" w:pos="9923"/>
        </w:tabs>
        <w:spacing w:after="0" w:line="240" w:lineRule="auto"/>
        <w:ind w:firstLine="709"/>
        <w:rPr>
          <w:rFonts w:ascii="Times New Roman" w:eastAsia="Times New Roman" w:hAnsi="Times New Roman" w:cs="Times New Roman"/>
          <w:color w:val="000000"/>
          <w:sz w:val="24"/>
          <w:szCs w:val="24"/>
        </w:rPr>
      </w:pPr>
    </w:p>
    <w:p w:rsidR="00F50DA5" w:rsidRDefault="00F50DA5" w:rsidP="00D467AB">
      <w:pPr>
        <w:tabs>
          <w:tab w:val="left" w:pos="9923"/>
        </w:tabs>
        <w:spacing w:after="0" w:line="240" w:lineRule="auto"/>
        <w:ind w:firstLine="709"/>
        <w:rPr>
          <w:rFonts w:ascii="Times New Roman" w:eastAsia="Times New Roman" w:hAnsi="Times New Roman" w:cs="Times New Roman"/>
          <w:color w:val="000000"/>
          <w:sz w:val="24"/>
          <w:szCs w:val="24"/>
        </w:rPr>
      </w:pPr>
    </w:p>
    <w:p w:rsidR="00F50DA5" w:rsidRDefault="00F50DA5" w:rsidP="00D467AB">
      <w:pPr>
        <w:tabs>
          <w:tab w:val="left" w:pos="9923"/>
        </w:tabs>
        <w:spacing w:after="0" w:line="240" w:lineRule="auto"/>
        <w:ind w:firstLine="709"/>
        <w:rPr>
          <w:rFonts w:ascii="Times New Roman" w:eastAsia="Times New Roman" w:hAnsi="Times New Roman" w:cs="Times New Roman"/>
          <w:color w:val="000000"/>
          <w:sz w:val="24"/>
          <w:szCs w:val="24"/>
        </w:rPr>
      </w:pPr>
    </w:p>
    <w:p w:rsidR="00F50DA5" w:rsidRPr="00D467AB" w:rsidRDefault="00F50DA5" w:rsidP="00D467AB">
      <w:pPr>
        <w:tabs>
          <w:tab w:val="left" w:pos="9923"/>
        </w:tabs>
        <w:spacing w:after="0" w:line="240" w:lineRule="auto"/>
        <w:ind w:firstLine="709"/>
        <w:rPr>
          <w:rFonts w:ascii="Times New Roman" w:eastAsia="Times New Roman" w:hAnsi="Times New Roman" w:cs="Times New Roman"/>
          <w:color w:val="000000"/>
          <w:sz w:val="24"/>
          <w:szCs w:val="24"/>
        </w:rPr>
        <w:sectPr w:rsidR="00F50DA5" w:rsidRPr="00D467AB" w:rsidSect="008D02F4">
          <w:footerReference w:type="default" r:id="rId19"/>
          <w:type w:val="nextColumn"/>
          <w:pgSz w:w="11909" w:h="16834"/>
          <w:pgMar w:top="851" w:right="710" w:bottom="851" w:left="1134" w:header="720" w:footer="720" w:gutter="0"/>
          <w:cols w:space="60"/>
          <w:noEndnote/>
          <w:docGrid w:linePitch="299"/>
        </w:sectPr>
      </w:pPr>
    </w:p>
    <w:p w:rsidR="00DF03C1" w:rsidRDefault="00FD3428" w:rsidP="00FD3428">
      <w:pPr>
        <w:shd w:val="clear" w:color="auto" w:fill="FFFFFF"/>
        <w:tabs>
          <w:tab w:val="left" w:pos="5334"/>
        </w:tabs>
        <w:spacing w:before="2554" w:line="274" w:lineRule="exact"/>
      </w:pPr>
      <w:r>
        <w:lastRenderedPageBreak/>
        <w:tab/>
      </w:r>
    </w:p>
    <w:sectPr w:rsidR="00DF03C1" w:rsidSect="00E4138A">
      <w:pgSz w:w="16834" w:h="11909" w:orient="landscape"/>
      <w:pgMar w:top="2036" w:right="612" w:bottom="482" w:left="357"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3C2" w:rsidRDefault="007943C2" w:rsidP="00592743">
      <w:pPr>
        <w:spacing w:after="0" w:line="240" w:lineRule="auto"/>
      </w:pPr>
      <w:r>
        <w:separator/>
      </w:r>
    </w:p>
  </w:endnote>
  <w:endnote w:type="continuationSeparator" w:id="1">
    <w:p w:rsidR="007943C2" w:rsidRDefault="007943C2" w:rsidP="005927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37070"/>
      <w:docPartObj>
        <w:docPartGallery w:val="Page Numbers (Bottom of Page)"/>
        <w:docPartUnique/>
      </w:docPartObj>
    </w:sdtPr>
    <w:sdtContent>
      <w:p w:rsidR="000C5596" w:rsidRDefault="007C54BA">
        <w:pPr>
          <w:pStyle w:val="af3"/>
          <w:jc w:val="center"/>
        </w:pPr>
        <w:fldSimple w:instr=" PAGE   \* MERGEFORMAT ">
          <w:r w:rsidR="00F50DA5">
            <w:rPr>
              <w:noProof/>
            </w:rPr>
            <w:t>2</w:t>
          </w:r>
        </w:fldSimple>
      </w:p>
    </w:sdtContent>
  </w:sdt>
  <w:p w:rsidR="000C5596" w:rsidRDefault="000C5596">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3C2" w:rsidRDefault="007943C2" w:rsidP="00592743">
      <w:pPr>
        <w:spacing w:after="0" w:line="240" w:lineRule="auto"/>
      </w:pPr>
      <w:r>
        <w:separator/>
      </w:r>
    </w:p>
  </w:footnote>
  <w:footnote w:type="continuationSeparator" w:id="1">
    <w:p w:rsidR="007943C2" w:rsidRDefault="007943C2" w:rsidP="00592743">
      <w:pPr>
        <w:spacing w:after="0" w:line="240" w:lineRule="auto"/>
      </w:pPr>
      <w:r>
        <w:continuationSeparator/>
      </w:r>
    </w:p>
  </w:footnote>
  <w:footnote w:id="2">
    <w:p w:rsidR="000C5596" w:rsidRPr="00BA3D19" w:rsidRDefault="000C5596" w:rsidP="009A09C9">
      <w:pPr>
        <w:keepLines/>
        <w:autoSpaceDE w:val="0"/>
        <w:autoSpaceDN w:val="0"/>
        <w:adjustRightInd w:val="0"/>
        <w:spacing w:line="228" w:lineRule="auto"/>
        <w:ind w:firstLine="709"/>
        <w:jc w:val="both"/>
        <w:rPr>
          <w:rFonts w:ascii="Times New Roman" w:hAnsi="Times New Roman" w:cs="Times New Roman"/>
          <w:sz w:val="20"/>
          <w:szCs w:val="20"/>
        </w:rPr>
      </w:pPr>
      <w:r w:rsidRPr="00BA3D19">
        <w:rPr>
          <w:rStyle w:val="af"/>
          <w:rFonts w:ascii="Times New Roman" w:hAnsi="Times New Roman" w:cs="Times New Roman"/>
          <w:sz w:val="20"/>
          <w:szCs w:val="20"/>
        </w:rPr>
        <w:footnoteRef/>
      </w:r>
      <w:r w:rsidRPr="00BA3D19">
        <w:rPr>
          <w:rFonts w:ascii="Times New Roman" w:hAnsi="Times New Roman" w:cs="Times New Roman"/>
          <w:sz w:val="20"/>
          <w:szCs w:val="20"/>
        </w:rPr>
        <w:t xml:space="preserve"> Утверждена Решением Земского </w:t>
      </w:r>
      <w:r>
        <w:rPr>
          <w:rFonts w:ascii="Times New Roman" w:hAnsi="Times New Roman" w:cs="Times New Roman"/>
          <w:sz w:val="20"/>
          <w:szCs w:val="20"/>
        </w:rPr>
        <w:t>С</w:t>
      </w:r>
      <w:r w:rsidRPr="00BA3D19">
        <w:rPr>
          <w:rFonts w:ascii="Times New Roman" w:hAnsi="Times New Roman" w:cs="Times New Roman"/>
          <w:sz w:val="20"/>
          <w:szCs w:val="20"/>
        </w:rPr>
        <w:t xml:space="preserve">обрания </w:t>
      </w:r>
      <w:r>
        <w:rPr>
          <w:rFonts w:ascii="Times New Roman" w:hAnsi="Times New Roman" w:cs="Times New Roman"/>
          <w:sz w:val="20"/>
          <w:szCs w:val="20"/>
        </w:rPr>
        <w:t>Еловского</w:t>
      </w:r>
      <w:r w:rsidRPr="00BA3D19">
        <w:rPr>
          <w:rFonts w:ascii="Times New Roman" w:hAnsi="Times New Roman" w:cs="Times New Roman"/>
          <w:sz w:val="20"/>
          <w:szCs w:val="20"/>
        </w:rPr>
        <w:t xml:space="preserve"> муниципального района от 28.</w:t>
      </w:r>
      <w:r>
        <w:rPr>
          <w:rFonts w:ascii="Times New Roman" w:hAnsi="Times New Roman" w:cs="Times New Roman"/>
          <w:sz w:val="20"/>
          <w:szCs w:val="20"/>
        </w:rPr>
        <w:t>04</w:t>
      </w:r>
      <w:r w:rsidRPr="00BA3D19">
        <w:rPr>
          <w:rFonts w:ascii="Times New Roman" w:hAnsi="Times New Roman" w:cs="Times New Roman"/>
          <w:sz w:val="20"/>
          <w:szCs w:val="20"/>
        </w:rPr>
        <w:t>.201</w:t>
      </w:r>
      <w:r>
        <w:rPr>
          <w:rFonts w:ascii="Times New Roman" w:hAnsi="Times New Roman" w:cs="Times New Roman"/>
          <w:sz w:val="20"/>
          <w:szCs w:val="20"/>
        </w:rPr>
        <w:t>8</w:t>
      </w:r>
      <w:r w:rsidRPr="00BA3D19">
        <w:rPr>
          <w:rFonts w:ascii="Times New Roman" w:hAnsi="Times New Roman" w:cs="Times New Roman"/>
          <w:sz w:val="20"/>
          <w:szCs w:val="20"/>
        </w:rPr>
        <w:t xml:space="preserve"> № </w:t>
      </w:r>
      <w:r>
        <w:rPr>
          <w:rFonts w:ascii="Times New Roman" w:hAnsi="Times New Roman" w:cs="Times New Roman"/>
          <w:sz w:val="20"/>
          <w:szCs w:val="20"/>
        </w:rPr>
        <w:t xml:space="preserve">183 </w:t>
      </w:r>
      <w:r w:rsidRPr="00BA3D19">
        <w:rPr>
          <w:rFonts w:ascii="Times New Roman" w:hAnsi="Times New Roman" w:cs="Times New Roman"/>
          <w:sz w:val="20"/>
          <w:szCs w:val="20"/>
        </w:rPr>
        <w:t>«О</w:t>
      </w:r>
      <w:r>
        <w:rPr>
          <w:rFonts w:ascii="Times New Roman" w:hAnsi="Times New Roman" w:cs="Times New Roman"/>
          <w:sz w:val="20"/>
          <w:szCs w:val="20"/>
        </w:rPr>
        <w:t>б</w:t>
      </w:r>
      <w:r w:rsidRPr="00BA3D19">
        <w:rPr>
          <w:rFonts w:ascii="Times New Roman" w:hAnsi="Times New Roman" w:cs="Times New Roman"/>
          <w:sz w:val="20"/>
          <w:szCs w:val="20"/>
        </w:rPr>
        <w:t xml:space="preserve"> </w:t>
      </w:r>
      <w:r>
        <w:rPr>
          <w:rFonts w:ascii="Times New Roman" w:hAnsi="Times New Roman" w:cs="Times New Roman"/>
          <w:sz w:val="20"/>
          <w:szCs w:val="20"/>
        </w:rPr>
        <w:t xml:space="preserve">утверждении </w:t>
      </w:r>
      <w:r w:rsidRPr="00BA3D19">
        <w:rPr>
          <w:rFonts w:ascii="Times New Roman" w:hAnsi="Times New Roman" w:cs="Times New Roman"/>
          <w:sz w:val="20"/>
          <w:szCs w:val="20"/>
        </w:rPr>
        <w:t>Ст</w:t>
      </w:r>
      <w:r>
        <w:rPr>
          <w:rFonts w:ascii="Times New Roman" w:hAnsi="Times New Roman" w:cs="Times New Roman"/>
          <w:sz w:val="20"/>
          <w:szCs w:val="20"/>
        </w:rPr>
        <w:t>р</w:t>
      </w:r>
      <w:r w:rsidRPr="00BA3D19">
        <w:rPr>
          <w:rFonts w:ascii="Times New Roman" w:hAnsi="Times New Roman" w:cs="Times New Roman"/>
          <w:sz w:val="20"/>
          <w:szCs w:val="20"/>
        </w:rPr>
        <w:t xml:space="preserve">атегии социально-экономического развития </w:t>
      </w:r>
      <w:r>
        <w:rPr>
          <w:rFonts w:ascii="Times New Roman" w:hAnsi="Times New Roman" w:cs="Times New Roman"/>
          <w:sz w:val="20"/>
          <w:szCs w:val="20"/>
        </w:rPr>
        <w:t>Еловского</w:t>
      </w:r>
      <w:r w:rsidRPr="00BA3D19">
        <w:rPr>
          <w:rFonts w:ascii="Times New Roman" w:hAnsi="Times New Roman" w:cs="Times New Roman"/>
          <w:sz w:val="20"/>
          <w:szCs w:val="20"/>
        </w:rPr>
        <w:t xml:space="preserve"> муниципального района на </w:t>
      </w:r>
      <w:r>
        <w:rPr>
          <w:rFonts w:ascii="Times New Roman" w:hAnsi="Times New Roman" w:cs="Times New Roman"/>
          <w:sz w:val="20"/>
          <w:szCs w:val="20"/>
        </w:rPr>
        <w:t xml:space="preserve">2018-2025 </w:t>
      </w:r>
      <w:r w:rsidRPr="00BA3D19">
        <w:rPr>
          <w:rFonts w:ascii="Times New Roman" w:hAnsi="Times New Roman" w:cs="Times New Roman"/>
          <w:sz w:val="20"/>
          <w:szCs w:val="20"/>
        </w:rPr>
        <w:t>год</w:t>
      </w:r>
      <w:r>
        <w:rPr>
          <w:rFonts w:ascii="Times New Roman" w:hAnsi="Times New Roman" w:cs="Times New Roman"/>
          <w:sz w:val="20"/>
          <w:szCs w:val="20"/>
        </w:rPr>
        <w:t>ы</w:t>
      </w:r>
      <w:r w:rsidRPr="00BA3D19">
        <w:rPr>
          <w:rFonts w:ascii="Times New Roman" w:hAnsi="Times New Roman" w:cs="Times New Roman"/>
          <w:sz w:val="20"/>
          <w:szCs w:val="20"/>
        </w:rPr>
        <w:t>».</w:t>
      </w:r>
    </w:p>
  </w:footnote>
  <w:footnote w:id="3">
    <w:p w:rsidR="000C5596" w:rsidRPr="00221FBA" w:rsidRDefault="000C5596" w:rsidP="00221FBA">
      <w:pPr>
        <w:spacing w:after="0" w:line="240" w:lineRule="auto"/>
        <w:jc w:val="both"/>
        <w:rPr>
          <w:rFonts w:ascii="Times New Roman" w:hAnsi="Times New Roman" w:cs="Times New Roman"/>
        </w:rPr>
      </w:pPr>
      <w:r w:rsidRPr="00EE28A1">
        <w:rPr>
          <w:rStyle w:val="af"/>
        </w:rPr>
        <w:footnoteRef/>
      </w:r>
      <w:r w:rsidRPr="00EE28A1">
        <w:t xml:space="preserve"> </w:t>
      </w:r>
      <w:r w:rsidRPr="00046FE2">
        <w:t xml:space="preserve"> </w:t>
      </w:r>
      <w:r w:rsidRPr="00221FBA">
        <w:rPr>
          <w:rFonts w:ascii="Times New Roman" w:hAnsi="Times New Roman" w:cs="Times New Roman"/>
        </w:rPr>
        <w:t>Постановление Администрации Еловского муниципального района от 02.11.2016 №400-п «О Порядке формирования, размещения, финансового обеспечения и контроля выполнения муниципального задания на оказание муниципальных услуг (выполнение работ)».</w:t>
      </w:r>
    </w:p>
    <w:p w:rsidR="000C5596" w:rsidRPr="00221FBA" w:rsidRDefault="000C5596" w:rsidP="00221FBA">
      <w:pPr>
        <w:spacing w:after="0" w:line="240" w:lineRule="auto"/>
        <w:jc w:val="both"/>
        <w:rPr>
          <w:rFonts w:ascii="Times New Roman" w:hAnsi="Times New Roman" w:cs="Times New Roman"/>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38130C"/>
    <w:lvl w:ilvl="0">
      <w:numFmt w:val="bullet"/>
      <w:lvlText w:val="*"/>
      <w:lvlJc w:val="left"/>
    </w:lvl>
  </w:abstractNum>
  <w:abstractNum w:abstractNumId="1">
    <w:nsid w:val="00DD4119"/>
    <w:multiLevelType w:val="multilevel"/>
    <w:tmpl w:val="25020D0C"/>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04428C"/>
    <w:multiLevelType w:val="hybridMultilevel"/>
    <w:tmpl w:val="3D4CDC3E"/>
    <w:lvl w:ilvl="0" w:tplc="B20C02A6">
      <w:start w:val="3"/>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83E73E0"/>
    <w:multiLevelType w:val="hybridMultilevel"/>
    <w:tmpl w:val="6DDC2272"/>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BA26B9E"/>
    <w:multiLevelType w:val="multilevel"/>
    <w:tmpl w:val="D874934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BA856FB"/>
    <w:multiLevelType w:val="hybridMultilevel"/>
    <w:tmpl w:val="797AB2F2"/>
    <w:lvl w:ilvl="0" w:tplc="1CC2C03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963A36"/>
    <w:multiLevelType w:val="hybridMultilevel"/>
    <w:tmpl w:val="E8941FE4"/>
    <w:lvl w:ilvl="0" w:tplc="B374F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2E316C"/>
    <w:multiLevelType w:val="multilevel"/>
    <w:tmpl w:val="705E36C2"/>
    <w:lvl w:ilvl="0">
      <w:start w:val="4"/>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nsid w:val="169E62BB"/>
    <w:multiLevelType w:val="hybridMultilevel"/>
    <w:tmpl w:val="4ED23D3C"/>
    <w:lvl w:ilvl="0" w:tplc="682CDAB0">
      <w:start w:val="1"/>
      <w:numFmt w:val="decimal"/>
      <w:lvlText w:val="%1."/>
      <w:lvlJc w:val="left"/>
      <w:pPr>
        <w:ind w:left="1573" w:hanging="100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177045EC"/>
    <w:multiLevelType w:val="multilevel"/>
    <w:tmpl w:val="EFBCABB6"/>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1AEE5D75"/>
    <w:multiLevelType w:val="multilevel"/>
    <w:tmpl w:val="6BD0A320"/>
    <w:lvl w:ilvl="0">
      <w:start w:val="1"/>
      <w:numFmt w:val="decimal"/>
      <w:lvlText w:val="%1."/>
      <w:lvlJc w:val="left"/>
      <w:pPr>
        <w:ind w:left="1211" w:hanging="360"/>
      </w:pPr>
      <w:rPr>
        <w:rFonts w:hint="default"/>
        <w:sz w:val="28"/>
        <w:szCs w:val="28"/>
      </w:rPr>
    </w:lvl>
    <w:lvl w:ilvl="1">
      <w:start w:val="4"/>
      <w:numFmt w:val="decimal"/>
      <w:isLgl/>
      <w:lvlText w:val="%1.%2."/>
      <w:lvlJc w:val="left"/>
      <w:pPr>
        <w:ind w:left="1872" w:hanging="720"/>
      </w:pPr>
      <w:rPr>
        <w:rFonts w:hint="default"/>
      </w:rPr>
    </w:lvl>
    <w:lvl w:ilvl="2">
      <w:start w:val="2"/>
      <w:numFmt w:val="decimal"/>
      <w:isLgl/>
      <w:lvlText w:val="%1.%2.%3."/>
      <w:lvlJc w:val="left"/>
      <w:pPr>
        <w:ind w:left="1872" w:hanging="720"/>
      </w:pPr>
      <w:rPr>
        <w:rFonts w:hint="default"/>
      </w:rPr>
    </w:lvl>
    <w:lvl w:ilvl="3">
      <w:start w:val="1"/>
      <w:numFmt w:val="decimal"/>
      <w:isLgl/>
      <w:lvlText w:val="%1.%2.%3.%4."/>
      <w:lvlJc w:val="left"/>
      <w:pPr>
        <w:ind w:left="2232" w:hanging="1080"/>
      </w:pPr>
      <w:rPr>
        <w:rFonts w:hint="default"/>
      </w:rPr>
    </w:lvl>
    <w:lvl w:ilvl="4">
      <w:start w:val="1"/>
      <w:numFmt w:val="decimal"/>
      <w:isLgl/>
      <w:lvlText w:val="%1.%2.%3.%4.%5."/>
      <w:lvlJc w:val="left"/>
      <w:pPr>
        <w:ind w:left="2232" w:hanging="1080"/>
      </w:pPr>
      <w:rPr>
        <w:rFonts w:hint="default"/>
      </w:rPr>
    </w:lvl>
    <w:lvl w:ilvl="5">
      <w:start w:val="1"/>
      <w:numFmt w:val="decimal"/>
      <w:isLgl/>
      <w:lvlText w:val="%1.%2.%3.%4.%5.%6."/>
      <w:lvlJc w:val="left"/>
      <w:pPr>
        <w:ind w:left="2592" w:hanging="1440"/>
      </w:pPr>
      <w:rPr>
        <w:rFonts w:hint="default"/>
      </w:rPr>
    </w:lvl>
    <w:lvl w:ilvl="6">
      <w:start w:val="1"/>
      <w:numFmt w:val="decimal"/>
      <w:isLgl/>
      <w:lvlText w:val="%1.%2.%3.%4.%5.%6.%7."/>
      <w:lvlJc w:val="left"/>
      <w:pPr>
        <w:ind w:left="2952" w:hanging="1800"/>
      </w:pPr>
      <w:rPr>
        <w:rFonts w:hint="default"/>
      </w:rPr>
    </w:lvl>
    <w:lvl w:ilvl="7">
      <w:start w:val="1"/>
      <w:numFmt w:val="decimal"/>
      <w:isLgl/>
      <w:lvlText w:val="%1.%2.%3.%4.%5.%6.%7.%8."/>
      <w:lvlJc w:val="left"/>
      <w:pPr>
        <w:ind w:left="2952" w:hanging="1800"/>
      </w:pPr>
      <w:rPr>
        <w:rFonts w:hint="default"/>
      </w:rPr>
    </w:lvl>
    <w:lvl w:ilvl="8">
      <w:start w:val="1"/>
      <w:numFmt w:val="decimal"/>
      <w:isLgl/>
      <w:lvlText w:val="%1.%2.%3.%4.%5.%6.%7.%8.%9."/>
      <w:lvlJc w:val="left"/>
      <w:pPr>
        <w:ind w:left="3312" w:hanging="2160"/>
      </w:pPr>
      <w:rPr>
        <w:rFonts w:hint="default"/>
      </w:rPr>
    </w:lvl>
  </w:abstractNum>
  <w:abstractNum w:abstractNumId="11">
    <w:nsid w:val="2045305C"/>
    <w:multiLevelType w:val="hybridMultilevel"/>
    <w:tmpl w:val="0F4C222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4081095"/>
    <w:multiLevelType w:val="hybridMultilevel"/>
    <w:tmpl w:val="C96482FC"/>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3">
    <w:nsid w:val="28B73029"/>
    <w:multiLevelType w:val="hybridMultilevel"/>
    <w:tmpl w:val="9F8669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8E16A02"/>
    <w:multiLevelType w:val="hybridMultilevel"/>
    <w:tmpl w:val="28DCD0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DF42CDB"/>
    <w:multiLevelType w:val="hybridMultilevel"/>
    <w:tmpl w:val="5240F692"/>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2FE774E1"/>
    <w:multiLevelType w:val="multilevel"/>
    <w:tmpl w:val="4E440DB2"/>
    <w:lvl w:ilvl="0">
      <w:start w:val="1"/>
      <w:numFmt w:val="decimal"/>
      <w:lvlText w:val="%1."/>
      <w:lvlJc w:val="left"/>
      <w:pPr>
        <w:ind w:left="1069" w:hanging="360"/>
      </w:pPr>
      <w:rPr>
        <w:rFonts w:hint="default"/>
        <w:i w:val="0"/>
      </w:rPr>
    </w:lvl>
    <w:lvl w:ilvl="1">
      <w:start w:val="7"/>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nsid w:val="31C05CA0"/>
    <w:multiLevelType w:val="hybridMultilevel"/>
    <w:tmpl w:val="597E9186"/>
    <w:lvl w:ilvl="0" w:tplc="E538130C">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3347C86"/>
    <w:multiLevelType w:val="hybridMultilevel"/>
    <w:tmpl w:val="014C0B2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3631F3A"/>
    <w:multiLevelType w:val="hybridMultilevel"/>
    <w:tmpl w:val="5424611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35815AEA"/>
    <w:multiLevelType w:val="hybridMultilevel"/>
    <w:tmpl w:val="5EAC492C"/>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1">
    <w:nsid w:val="382F11C4"/>
    <w:multiLevelType w:val="hybridMultilevel"/>
    <w:tmpl w:val="07268C48"/>
    <w:lvl w:ilvl="0" w:tplc="4B627792">
      <w:start w:val="1"/>
      <w:numFmt w:val="decimal"/>
      <w:lvlText w:val="%1)"/>
      <w:lvlJc w:val="left"/>
      <w:pPr>
        <w:ind w:left="927" w:hanging="360"/>
      </w:pPr>
      <w:rPr>
        <w:rFonts w:hint="default"/>
        <w:b w:val="0"/>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9594D4D"/>
    <w:multiLevelType w:val="hybridMultilevel"/>
    <w:tmpl w:val="9942F372"/>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ind w:left="250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3AE239DB"/>
    <w:multiLevelType w:val="hybridMultilevel"/>
    <w:tmpl w:val="79A0563E"/>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BBF533B"/>
    <w:multiLevelType w:val="multilevel"/>
    <w:tmpl w:val="CEC84906"/>
    <w:lvl w:ilvl="0">
      <w:start w:val="2"/>
      <w:numFmt w:val="decimal"/>
      <w:lvlText w:val="%1."/>
      <w:lvlJc w:val="left"/>
      <w:pPr>
        <w:ind w:left="660" w:hanging="660"/>
      </w:pPr>
      <w:rPr>
        <w:rFonts w:hint="default"/>
        <w:b/>
      </w:rPr>
    </w:lvl>
    <w:lvl w:ilvl="1">
      <w:start w:val="2"/>
      <w:numFmt w:val="decimal"/>
      <w:lvlText w:val="%1.%2."/>
      <w:lvlJc w:val="left"/>
      <w:pPr>
        <w:ind w:left="1004" w:hanging="720"/>
      </w:pPr>
      <w:rPr>
        <w:rFonts w:hint="default"/>
        <w:b w:val="0"/>
      </w:rPr>
    </w:lvl>
    <w:lvl w:ilvl="2">
      <w:start w:val="6"/>
      <w:numFmt w:val="decimal"/>
      <w:lvlText w:val="%1.%2.%3."/>
      <w:lvlJc w:val="left"/>
      <w:pPr>
        <w:ind w:left="143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DA658B6"/>
    <w:multiLevelType w:val="multilevel"/>
    <w:tmpl w:val="253A7F88"/>
    <w:lvl w:ilvl="0">
      <w:start w:val="4"/>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nsid w:val="42DA572C"/>
    <w:multiLevelType w:val="hybridMultilevel"/>
    <w:tmpl w:val="B854FCB8"/>
    <w:lvl w:ilvl="0" w:tplc="6F521E52">
      <w:start w:val="1"/>
      <w:numFmt w:val="decimal"/>
      <w:lvlText w:val="%1."/>
      <w:lvlJc w:val="left"/>
      <w:pPr>
        <w:ind w:left="1015" w:hanging="675"/>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27">
    <w:nsid w:val="48F10F4C"/>
    <w:multiLevelType w:val="hybridMultilevel"/>
    <w:tmpl w:val="FD6249B6"/>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35238E3"/>
    <w:multiLevelType w:val="hybridMultilevel"/>
    <w:tmpl w:val="494A184E"/>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9">
    <w:nsid w:val="53BD43B9"/>
    <w:multiLevelType w:val="hybridMultilevel"/>
    <w:tmpl w:val="15F26DEC"/>
    <w:lvl w:ilvl="0" w:tplc="647EC9BA">
      <w:start w:val="1"/>
      <w:numFmt w:val="decimal"/>
      <w:lvlText w:val="%1)"/>
      <w:lvlJc w:val="left"/>
      <w:pPr>
        <w:ind w:left="786" w:hanging="360"/>
      </w:pPr>
      <w:rPr>
        <w:rFonts w:hint="default"/>
        <w:b/>
        <w:i w:val="0"/>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5B604DD6"/>
    <w:multiLevelType w:val="hybridMultilevel"/>
    <w:tmpl w:val="F41C75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CF9098E"/>
    <w:multiLevelType w:val="hybridMultilevel"/>
    <w:tmpl w:val="8416B7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5DF66BAD"/>
    <w:multiLevelType w:val="hybridMultilevel"/>
    <w:tmpl w:val="3336FC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F992DC1"/>
    <w:multiLevelType w:val="hybridMultilevel"/>
    <w:tmpl w:val="2FD6695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62430206"/>
    <w:multiLevelType w:val="multilevel"/>
    <w:tmpl w:val="82046598"/>
    <w:lvl w:ilvl="0">
      <w:start w:val="5"/>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5">
    <w:nsid w:val="6C734F5D"/>
    <w:multiLevelType w:val="hybridMultilevel"/>
    <w:tmpl w:val="27680A76"/>
    <w:lvl w:ilvl="0" w:tplc="C4BE4352">
      <w:start w:val="1"/>
      <w:numFmt w:val="decimal"/>
      <w:lvlText w:val="%1."/>
      <w:lvlJc w:val="left"/>
      <w:pPr>
        <w:tabs>
          <w:tab w:val="num" w:pos="397"/>
        </w:tabs>
        <w:ind w:left="0" w:firstLine="0"/>
      </w:pPr>
      <w:rPr>
        <w:rFonts w:hint="default"/>
        <w:b/>
      </w:rPr>
    </w:lvl>
    <w:lvl w:ilvl="1" w:tplc="1EBC632E">
      <w:numFmt w:val="none"/>
      <w:lvlText w:val=""/>
      <w:lvlJc w:val="left"/>
      <w:pPr>
        <w:tabs>
          <w:tab w:val="num" w:pos="360"/>
        </w:tabs>
      </w:pPr>
    </w:lvl>
    <w:lvl w:ilvl="2" w:tplc="3C04EE22">
      <w:numFmt w:val="none"/>
      <w:lvlText w:val=""/>
      <w:lvlJc w:val="left"/>
      <w:pPr>
        <w:tabs>
          <w:tab w:val="num" w:pos="360"/>
        </w:tabs>
      </w:pPr>
    </w:lvl>
    <w:lvl w:ilvl="3" w:tplc="1EDC4876">
      <w:numFmt w:val="none"/>
      <w:lvlText w:val=""/>
      <w:lvlJc w:val="left"/>
      <w:pPr>
        <w:tabs>
          <w:tab w:val="num" w:pos="360"/>
        </w:tabs>
      </w:pPr>
    </w:lvl>
    <w:lvl w:ilvl="4" w:tplc="6A3AC030">
      <w:numFmt w:val="none"/>
      <w:lvlText w:val=""/>
      <w:lvlJc w:val="left"/>
      <w:pPr>
        <w:tabs>
          <w:tab w:val="num" w:pos="360"/>
        </w:tabs>
      </w:pPr>
    </w:lvl>
    <w:lvl w:ilvl="5" w:tplc="A04E53F0">
      <w:numFmt w:val="none"/>
      <w:lvlText w:val=""/>
      <w:lvlJc w:val="left"/>
      <w:pPr>
        <w:tabs>
          <w:tab w:val="num" w:pos="360"/>
        </w:tabs>
      </w:pPr>
    </w:lvl>
    <w:lvl w:ilvl="6" w:tplc="B8B0DFA2">
      <w:numFmt w:val="none"/>
      <w:lvlText w:val=""/>
      <w:lvlJc w:val="left"/>
      <w:pPr>
        <w:tabs>
          <w:tab w:val="num" w:pos="360"/>
        </w:tabs>
      </w:pPr>
    </w:lvl>
    <w:lvl w:ilvl="7" w:tplc="C646DF98">
      <w:numFmt w:val="none"/>
      <w:lvlText w:val=""/>
      <w:lvlJc w:val="left"/>
      <w:pPr>
        <w:tabs>
          <w:tab w:val="num" w:pos="360"/>
        </w:tabs>
      </w:pPr>
    </w:lvl>
    <w:lvl w:ilvl="8" w:tplc="45F6838C">
      <w:numFmt w:val="none"/>
      <w:lvlText w:val=""/>
      <w:lvlJc w:val="left"/>
      <w:pPr>
        <w:tabs>
          <w:tab w:val="num" w:pos="360"/>
        </w:tabs>
      </w:pPr>
    </w:lvl>
  </w:abstractNum>
  <w:abstractNum w:abstractNumId="36">
    <w:nsid w:val="6F1B3362"/>
    <w:multiLevelType w:val="multilevel"/>
    <w:tmpl w:val="61BE099C"/>
    <w:lvl w:ilvl="0">
      <w:start w:val="1"/>
      <w:numFmt w:val="upperRoman"/>
      <w:lvlText w:val="%1."/>
      <w:lvlJc w:val="left"/>
      <w:pPr>
        <w:ind w:left="4690" w:hanging="720"/>
      </w:pPr>
      <w:rPr>
        <w:rFonts w:hint="default"/>
        <w:b/>
      </w:rPr>
    </w:lvl>
    <w:lvl w:ilvl="1">
      <w:start w:val="1"/>
      <w:numFmt w:val="decimal"/>
      <w:isLgl/>
      <w:lvlText w:val="%1.%2."/>
      <w:lvlJc w:val="left"/>
      <w:pPr>
        <w:ind w:left="4974" w:hanging="720"/>
      </w:pPr>
      <w:rPr>
        <w:rFonts w:hint="default"/>
        <w:b/>
        <w:i/>
      </w:rPr>
    </w:lvl>
    <w:lvl w:ilvl="2">
      <w:start w:val="1"/>
      <w:numFmt w:val="decimal"/>
      <w:isLgl/>
      <w:lvlText w:val="%1.%2.%3."/>
      <w:lvlJc w:val="left"/>
      <w:pPr>
        <w:ind w:left="5933" w:hanging="720"/>
      </w:pPr>
      <w:rPr>
        <w:rFonts w:hint="default"/>
      </w:rPr>
    </w:lvl>
    <w:lvl w:ilvl="3">
      <w:start w:val="1"/>
      <w:numFmt w:val="decimal"/>
      <w:isLgl/>
      <w:lvlText w:val="%1.%2.%3.%4."/>
      <w:lvlJc w:val="left"/>
      <w:pPr>
        <w:ind w:left="6293" w:hanging="1080"/>
      </w:pPr>
      <w:rPr>
        <w:rFonts w:hint="default"/>
      </w:rPr>
    </w:lvl>
    <w:lvl w:ilvl="4">
      <w:start w:val="1"/>
      <w:numFmt w:val="decimal"/>
      <w:isLgl/>
      <w:lvlText w:val="%1.%2.%3.%4.%5."/>
      <w:lvlJc w:val="left"/>
      <w:pPr>
        <w:ind w:left="6293" w:hanging="1080"/>
      </w:pPr>
      <w:rPr>
        <w:rFonts w:hint="default"/>
      </w:rPr>
    </w:lvl>
    <w:lvl w:ilvl="5">
      <w:start w:val="1"/>
      <w:numFmt w:val="decimal"/>
      <w:isLgl/>
      <w:lvlText w:val="%1.%2.%3.%4.%5.%6."/>
      <w:lvlJc w:val="left"/>
      <w:pPr>
        <w:ind w:left="6653" w:hanging="1440"/>
      </w:pPr>
      <w:rPr>
        <w:rFonts w:hint="default"/>
      </w:rPr>
    </w:lvl>
    <w:lvl w:ilvl="6">
      <w:start w:val="1"/>
      <w:numFmt w:val="decimal"/>
      <w:isLgl/>
      <w:lvlText w:val="%1.%2.%3.%4.%5.%6.%7."/>
      <w:lvlJc w:val="left"/>
      <w:pPr>
        <w:ind w:left="7013" w:hanging="1800"/>
      </w:pPr>
      <w:rPr>
        <w:rFonts w:hint="default"/>
      </w:rPr>
    </w:lvl>
    <w:lvl w:ilvl="7">
      <w:start w:val="1"/>
      <w:numFmt w:val="decimal"/>
      <w:isLgl/>
      <w:lvlText w:val="%1.%2.%3.%4.%5.%6.%7.%8."/>
      <w:lvlJc w:val="left"/>
      <w:pPr>
        <w:ind w:left="7013" w:hanging="1800"/>
      </w:pPr>
      <w:rPr>
        <w:rFonts w:hint="default"/>
      </w:rPr>
    </w:lvl>
    <w:lvl w:ilvl="8">
      <w:start w:val="1"/>
      <w:numFmt w:val="decimal"/>
      <w:isLgl/>
      <w:lvlText w:val="%1.%2.%3.%4.%5.%6.%7.%8.%9."/>
      <w:lvlJc w:val="left"/>
      <w:pPr>
        <w:ind w:left="7373" w:hanging="2160"/>
      </w:pPr>
      <w:rPr>
        <w:rFonts w:hint="default"/>
      </w:rPr>
    </w:lvl>
  </w:abstractNum>
  <w:abstractNum w:abstractNumId="37">
    <w:nsid w:val="707E52F8"/>
    <w:multiLevelType w:val="hybridMultilevel"/>
    <w:tmpl w:val="762A9282"/>
    <w:lvl w:ilvl="0" w:tplc="37065CCE">
      <w:start w:val="1"/>
      <w:numFmt w:val="decimal"/>
      <w:lvlText w:val="%1)"/>
      <w:lvlJc w:val="left"/>
      <w:pPr>
        <w:ind w:left="1638" w:hanging="360"/>
      </w:pPr>
      <w:rPr>
        <w:rFonts w:hint="default"/>
        <w:i/>
        <w:u w:val="single"/>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8">
    <w:nsid w:val="719C4808"/>
    <w:multiLevelType w:val="hybridMultilevel"/>
    <w:tmpl w:val="60307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744370F7"/>
    <w:multiLevelType w:val="hybridMultilevel"/>
    <w:tmpl w:val="19E4B00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0">
    <w:nsid w:val="75CD0D3D"/>
    <w:multiLevelType w:val="hybridMultilevel"/>
    <w:tmpl w:val="6F5456C0"/>
    <w:lvl w:ilvl="0" w:tplc="9BE4012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A7D61EA"/>
    <w:multiLevelType w:val="multilevel"/>
    <w:tmpl w:val="9CC4AE64"/>
    <w:lvl w:ilvl="0">
      <w:start w:val="1"/>
      <w:numFmt w:val="bullet"/>
      <w:lvlText w:val=""/>
      <w:lvlJc w:val="left"/>
      <w:pPr>
        <w:ind w:left="600" w:hanging="600"/>
      </w:pPr>
      <w:rPr>
        <w:rFonts w:ascii="Symbol" w:hAnsi="Symbol" w:hint="default"/>
      </w:rPr>
    </w:lvl>
    <w:lvl w:ilvl="1">
      <w:start w:val="3"/>
      <w:numFmt w:val="decimal"/>
      <w:lvlText w:val="%1.%2"/>
      <w:lvlJc w:val="left"/>
      <w:pPr>
        <w:ind w:left="813" w:hanging="60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42">
    <w:nsid w:val="7AC228AA"/>
    <w:multiLevelType w:val="multilevel"/>
    <w:tmpl w:val="5F48B7B8"/>
    <w:lvl w:ilvl="0">
      <w:start w:val="2"/>
      <w:numFmt w:val="decimal"/>
      <w:lvlText w:val="%1."/>
      <w:lvlJc w:val="left"/>
      <w:pPr>
        <w:ind w:left="540" w:hanging="540"/>
      </w:pPr>
      <w:rPr>
        <w:rFonts w:hint="default"/>
      </w:rPr>
    </w:lvl>
    <w:lvl w:ilvl="1">
      <w:start w:val="1"/>
      <w:numFmt w:val="decimal"/>
      <w:lvlText w:val="%1.%2."/>
      <w:lvlJc w:val="left"/>
      <w:pPr>
        <w:ind w:left="1250" w:hanging="540"/>
      </w:pPr>
      <w:rPr>
        <w:rFonts w:hint="default"/>
      </w:rPr>
    </w:lvl>
    <w:lvl w:ilvl="2">
      <w:start w:val="6"/>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3">
    <w:nsid w:val="7AD934CD"/>
    <w:multiLevelType w:val="hybridMultilevel"/>
    <w:tmpl w:val="6784B7F4"/>
    <w:lvl w:ilvl="0" w:tplc="7FFA3A42">
      <w:start w:val="1"/>
      <w:numFmt w:val="decimal"/>
      <w:lvlText w:val="%1."/>
      <w:lvlJc w:val="left"/>
      <w:pPr>
        <w:ind w:left="1080" w:hanging="360"/>
      </w:pPr>
      <w:rPr>
        <w:rFonts w:ascii="Times New Roman CYR" w:eastAsia="Times New Roman" w:hAnsi="Times New Roman CYR"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B5F4202"/>
    <w:multiLevelType w:val="hybridMultilevel"/>
    <w:tmpl w:val="1B4CA452"/>
    <w:lvl w:ilvl="0" w:tplc="7B12FD16">
      <w:start w:val="2"/>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DB02E38"/>
    <w:multiLevelType w:val="hybridMultilevel"/>
    <w:tmpl w:val="BE7C1F1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6">
    <w:nsid w:val="7E9F7416"/>
    <w:multiLevelType w:val="hybridMultilevel"/>
    <w:tmpl w:val="8334DA0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abstractNumId w:val="15"/>
  </w:num>
  <w:num w:numId="2">
    <w:abstractNumId w:val="39"/>
  </w:num>
  <w:num w:numId="3">
    <w:abstractNumId w:val="35"/>
  </w:num>
  <w:num w:numId="4">
    <w:abstractNumId w:val="11"/>
  </w:num>
  <w:num w:numId="5">
    <w:abstractNumId w:val="32"/>
  </w:num>
  <w:num w:numId="6">
    <w:abstractNumId w:val="46"/>
  </w:num>
  <w:num w:numId="7">
    <w:abstractNumId w:val="19"/>
  </w:num>
  <w:num w:numId="8">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9">
    <w:abstractNumId w:val="14"/>
  </w:num>
  <w:num w:numId="10">
    <w:abstractNumId w:val="17"/>
  </w:num>
  <w:num w:numId="11">
    <w:abstractNumId w:val="3"/>
  </w:num>
  <w:num w:numId="12">
    <w:abstractNumId w:val="23"/>
  </w:num>
  <w:num w:numId="13">
    <w:abstractNumId w:val="27"/>
  </w:num>
  <w:num w:numId="14">
    <w:abstractNumId w:val="16"/>
  </w:num>
  <w:num w:numId="15">
    <w:abstractNumId w:val="36"/>
  </w:num>
  <w:num w:numId="16">
    <w:abstractNumId w:val="1"/>
  </w:num>
  <w:num w:numId="17">
    <w:abstractNumId w:val="24"/>
  </w:num>
  <w:num w:numId="18">
    <w:abstractNumId w:val="13"/>
  </w:num>
  <w:num w:numId="19">
    <w:abstractNumId w:val="30"/>
  </w:num>
  <w:num w:numId="20">
    <w:abstractNumId w:val="45"/>
  </w:num>
  <w:num w:numId="21">
    <w:abstractNumId w:val="40"/>
  </w:num>
  <w:num w:numId="22">
    <w:abstractNumId w:val="20"/>
  </w:num>
  <w:num w:numId="23">
    <w:abstractNumId w:val="12"/>
  </w:num>
  <w:num w:numId="24">
    <w:abstractNumId w:val="41"/>
  </w:num>
  <w:num w:numId="25">
    <w:abstractNumId w:val="21"/>
  </w:num>
  <w:num w:numId="26">
    <w:abstractNumId w:val="37"/>
  </w:num>
  <w:num w:numId="27">
    <w:abstractNumId w:val="31"/>
  </w:num>
  <w:num w:numId="28">
    <w:abstractNumId w:val="28"/>
  </w:num>
  <w:num w:numId="29">
    <w:abstractNumId w:val="29"/>
  </w:num>
  <w:num w:numId="30">
    <w:abstractNumId w:val="4"/>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2"/>
  </w:num>
  <w:num w:numId="36">
    <w:abstractNumId w:val="25"/>
  </w:num>
  <w:num w:numId="37">
    <w:abstractNumId w:val="9"/>
  </w:num>
  <w:num w:numId="38">
    <w:abstractNumId w:val="18"/>
  </w:num>
  <w:num w:numId="39">
    <w:abstractNumId w:val="42"/>
  </w:num>
  <w:num w:numId="40">
    <w:abstractNumId w:val="7"/>
  </w:num>
  <w:num w:numId="41">
    <w:abstractNumId w:val="26"/>
  </w:num>
  <w:num w:numId="42">
    <w:abstractNumId w:val="10"/>
  </w:num>
  <w:num w:numId="43">
    <w:abstractNumId w:val="43"/>
  </w:num>
  <w:num w:numId="44">
    <w:abstractNumId w:val="6"/>
  </w:num>
  <w:num w:numId="45">
    <w:abstractNumId w:val="44"/>
  </w:num>
  <w:num w:numId="46">
    <w:abstractNumId w:val="34"/>
  </w:num>
  <w:num w:numId="47">
    <w:abstractNumId w:val="38"/>
  </w:num>
  <w:num w:numId="48">
    <w:abstractNumId w:val="8"/>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C38F3"/>
    <w:rsid w:val="000000A9"/>
    <w:rsid w:val="000014E0"/>
    <w:rsid w:val="000038EB"/>
    <w:rsid w:val="00007EB5"/>
    <w:rsid w:val="00012144"/>
    <w:rsid w:val="000161C2"/>
    <w:rsid w:val="00017C4E"/>
    <w:rsid w:val="00025482"/>
    <w:rsid w:val="000259CB"/>
    <w:rsid w:val="00025C3E"/>
    <w:rsid w:val="00026C40"/>
    <w:rsid w:val="000311EB"/>
    <w:rsid w:val="00031867"/>
    <w:rsid w:val="0003251A"/>
    <w:rsid w:val="00032E6A"/>
    <w:rsid w:val="00036D57"/>
    <w:rsid w:val="00036D63"/>
    <w:rsid w:val="000370AA"/>
    <w:rsid w:val="00037BCA"/>
    <w:rsid w:val="00041AAE"/>
    <w:rsid w:val="00041EA0"/>
    <w:rsid w:val="000439AC"/>
    <w:rsid w:val="000468EA"/>
    <w:rsid w:val="00047979"/>
    <w:rsid w:val="000515C4"/>
    <w:rsid w:val="00056C9A"/>
    <w:rsid w:val="00056DC5"/>
    <w:rsid w:val="000600D6"/>
    <w:rsid w:val="00060CA0"/>
    <w:rsid w:val="00062480"/>
    <w:rsid w:val="00070C80"/>
    <w:rsid w:val="0007305D"/>
    <w:rsid w:val="0007398F"/>
    <w:rsid w:val="000740EE"/>
    <w:rsid w:val="00082BAC"/>
    <w:rsid w:val="000849ED"/>
    <w:rsid w:val="00085938"/>
    <w:rsid w:val="00091702"/>
    <w:rsid w:val="00092CD5"/>
    <w:rsid w:val="00094159"/>
    <w:rsid w:val="00094839"/>
    <w:rsid w:val="000A01BF"/>
    <w:rsid w:val="000B3EEE"/>
    <w:rsid w:val="000C0AD1"/>
    <w:rsid w:val="000C2296"/>
    <w:rsid w:val="000C330F"/>
    <w:rsid w:val="000C38F3"/>
    <w:rsid w:val="000C3CDA"/>
    <w:rsid w:val="000C5596"/>
    <w:rsid w:val="000C6787"/>
    <w:rsid w:val="000D3374"/>
    <w:rsid w:val="000D5AAD"/>
    <w:rsid w:val="000D6D49"/>
    <w:rsid w:val="000E06B6"/>
    <w:rsid w:val="000E0EC9"/>
    <w:rsid w:val="000E1523"/>
    <w:rsid w:val="000E5A21"/>
    <w:rsid w:val="000E6ED5"/>
    <w:rsid w:val="000F4FDC"/>
    <w:rsid w:val="000F5215"/>
    <w:rsid w:val="000F60ED"/>
    <w:rsid w:val="001026CE"/>
    <w:rsid w:val="001052BC"/>
    <w:rsid w:val="001077D6"/>
    <w:rsid w:val="001114C1"/>
    <w:rsid w:val="00113B60"/>
    <w:rsid w:val="0011408E"/>
    <w:rsid w:val="0012054E"/>
    <w:rsid w:val="001218E6"/>
    <w:rsid w:val="001230EF"/>
    <w:rsid w:val="00123ABA"/>
    <w:rsid w:val="00123AD8"/>
    <w:rsid w:val="001264F7"/>
    <w:rsid w:val="0012680F"/>
    <w:rsid w:val="00130F33"/>
    <w:rsid w:val="001321E9"/>
    <w:rsid w:val="001333AD"/>
    <w:rsid w:val="0013425C"/>
    <w:rsid w:val="00152B14"/>
    <w:rsid w:val="00153010"/>
    <w:rsid w:val="001572A0"/>
    <w:rsid w:val="00160A16"/>
    <w:rsid w:val="00160C5B"/>
    <w:rsid w:val="001616F8"/>
    <w:rsid w:val="00163466"/>
    <w:rsid w:val="00163BC1"/>
    <w:rsid w:val="00163CFB"/>
    <w:rsid w:val="00167638"/>
    <w:rsid w:val="00172366"/>
    <w:rsid w:val="00172796"/>
    <w:rsid w:val="0017624E"/>
    <w:rsid w:val="001774A4"/>
    <w:rsid w:val="00177717"/>
    <w:rsid w:val="00177918"/>
    <w:rsid w:val="00177AB5"/>
    <w:rsid w:val="00180508"/>
    <w:rsid w:val="001818C5"/>
    <w:rsid w:val="00182137"/>
    <w:rsid w:val="00182BD5"/>
    <w:rsid w:val="00186427"/>
    <w:rsid w:val="00195060"/>
    <w:rsid w:val="001968C4"/>
    <w:rsid w:val="001A1B62"/>
    <w:rsid w:val="001A7626"/>
    <w:rsid w:val="001B12A8"/>
    <w:rsid w:val="001B25C2"/>
    <w:rsid w:val="001B320E"/>
    <w:rsid w:val="001B6AEA"/>
    <w:rsid w:val="001C2905"/>
    <w:rsid w:val="001C7C7D"/>
    <w:rsid w:val="001D3792"/>
    <w:rsid w:val="001D4FA0"/>
    <w:rsid w:val="001E3BDA"/>
    <w:rsid w:val="001E533B"/>
    <w:rsid w:val="001F2382"/>
    <w:rsid w:val="001F2938"/>
    <w:rsid w:val="001F34B4"/>
    <w:rsid w:val="001F48F6"/>
    <w:rsid w:val="001F4FDA"/>
    <w:rsid w:val="002025D3"/>
    <w:rsid w:val="00207861"/>
    <w:rsid w:val="00211DF3"/>
    <w:rsid w:val="002141E4"/>
    <w:rsid w:val="00217D6C"/>
    <w:rsid w:val="00220371"/>
    <w:rsid w:val="002212C7"/>
    <w:rsid w:val="002219C5"/>
    <w:rsid w:val="00221FBA"/>
    <w:rsid w:val="0022297C"/>
    <w:rsid w:val="00224312"/>
    <w:rsid w:val="00224783"/>
    <w:rsid w:val="00226B3D"/>
    <w:rsid w:val="00227FA9"/>
    <w:rsid w:val="002331B9"/>
    <w:rsid w:val="002364F2"/>
    <w:rsid w:val="00241F98"/>
    <w:rsid w:val="00252BB3"/>
    <w:rsid w:val="00253719"/>
    <w:rsid w:val="00253F0D"/>
    <w:rsid w:val="0025441A"/>
    <w:rsid w:val="002553BF"/>
    <w:rsid w:val="00255503"/>
    <w:rsid w:val="00255A11"/>
    <w:rsid w:val="002624F1"/>
    <w:rsid w:val="00276851"/>
    <w:rsid w:val="002778C0"/>
    <w:rsid w:val="002820A1"/>
    <w:rsid w:val="00285763"/>
    <w:rsid w:val="00286AD7"/>
    <w:rsid w:val="00290D3B"/>
    <w:rsid w:val="002931A8"/>
    <w:rsid w:val="002979D2"/>
    <w:rsid w:val="002A1ED5"/>
    <w:rsid w:val="002A454B"/>
    <w:rsid w:val="002B0060"/>
    <w:rsid w:val="002B238F"/>
    <w:rsid w:val="002C1FDE"/>
    <w:rsid w:val="002C2107"/>
    <w:rsid w:val="002C28F6"/>
    <w:rsid w:val="002C42FE"/>
    <w:rsid w:val="002C53E4"/>
    <w:rsid w:val="002C6D66"/>
    <w:rsid w:val="002D30D3"/>
    <w:rsid w:val="002D5737"/>
    <w:rsid w:val="002D6C2C"/>
    <w:rsid w:val="002D6E24"/>
    <w:rsid w:val="002E2F32"/>
    <w:rsid w:val="002E3079"/>
    <w:rsid w:val="002F4178"/>
    <w:rsid w:val="002F54FF"/>
    <w:rsid w:val="002F5CC1"/>
    <w:rsid w:val="002F70F3"/>
    <w:rsid w:val="00301331"/>
    <w:rsid w:val="003023DD"/>
    <w:rsid w:val="00303E3A"/>
    <w:rsid w:val="00306287"/>
    <w:rsid w:val="003126EC"/>
    <w:rsid w:val="00313F05"/>
    <w:rsid w:val="003143FC"/>
    <w:rsid w:val="00315BCE"/>
    <w:rsid w:val="00315D6E"/>
    <w:rsid w:val="003168A6"/>
    <w:rsid w:val="00322AC0"/>
    <w:rsid w:val="003240D5"/>
    <w:rsid w:val="00324DDD"/>
    <w:rsid w:val="0032507A"/>
    <w:rsid w:val="00326FA2"/>
    <w:rsid w:val="0033160B"/>
    <w:rsid w:val="00334BDC"/>
    <w:rsid w:val="00335DD3"/>
    <w:rsid w:val="00337873"/>
    <w:rsid w:val="003378B3"/>
    <w:rsid w:val="0034208F"/>
    <w:rsid w:val="00343377"/>
    <w:rsid w:val="003444C4"/>
    <w:rsid w:val="0034707D"/>
    <w:rsid w:val="00347901"/>
    <w:rsid w:val="00352ED1"/>
    <w:rsid w:val="00355D54"/>
    <w:rsid w:val="00356840"/>
    <w:rsid w:val="003617C7"/>
    <w:rsid w:val="00361E33"/>
    <w:rsid w:val="00363908"/>
    <w:rsid w:val="003717C2"/>
    <w:rsid w:val="003738F2"/>
    <w:rsid w:val="003813DF"/>
    <w:rsid w:val="003A30D2"/>
    <w:rsid w:val="003A6736"/>
    <w:rsid w:val="003A70BA"/>
    <w:rsid w:val="003B138E"/>
    <w:rsid w:val="003B1459"/>
    <w:rsid w:val="003B1BB9"/>
    <w:rsid w:val="003B6062"/>
    <w:rsid w:val="003C09E2"/>
    <w:rsid w:val="003C14B5"/>
    <w:rsid w:val="003C2261"/>
    <w:rsid w:val="003C2577"/>
    <w:rsid w:val="003C3BE7"/>
    <w:rsid w:val="003C4313"/>
    <w:rsid w:val="003C6976"/>
    <w:rsid w:val="003C6BF5"/>
    <w:rsid w:val="003C7190"/>
    <w:rsid w:val="003D22B8"/>
    <w:rsid w:val="003D40C7"/>
    <w:rsid w:val="003D577D"/>
    <w:rsid w:val="003D6FC7"/>
    <w:rsid w:val="003E21C9"/>
    <w:rsid w:val="003E447B"/>
    <w:rsid w:val="003F2652"/>
    <w:rsid w:val="003F5C0D"/>
    <w:rsid w:val="003F5F62"/>
    <w:rsid w:val="003F69FF"/>
    <w:rsid w:val="00400997"/>
    <w:rsid w:val="00406200"/>
    <w:rsid w:val="00412BFC"/>
    <w:rsid w:val="00412D7B"/>
    <w:rsid w:val="004154F3"/>
    <w:rsid w:val="0041651F"/>
    <w:rsid w:val="00426812"/>
    <w:rsid w:val="00430479"/>
    <w:rsid w:val="0043274A"/>
    <w:rsid w:val="004365D4"/>
    <w:rsid w:val="00436ADE"/>
    <w:rsid w:val="00436B55"/>
    <w:rsid w:val="00442FC1"/>
    <w:rsid w:val="00445C1A"/>
    <w:rsid w:val="004504F8"/>
    <w:rsid w:val="004530C1"/>
    <w:rsid w:val="004545D2"/>
    <w:rsid w:val="00455043"/>
    <w:rsid w:val="00455E8F"/>
    <w:rsid w:val="004565FB"/>
    <w:rsid w:val="004576FC"/>
    <w:rsid w:val="00462254"/>
    <w:rsid w:val="00462B6A"/>
    <w:rsid w:val="00463730"/>
    <w:rsid w:val="004648D1"/>
    <w:rsid w:val="00465825"/>
    <w:rsid w:val="00465C5A"/>
    <w:rsid w:val="00467270"/>
    <w:rsid w:val="00471156"/>
    <w:rsid w:val="00474A27"/>
    <w:rsid w:val="00474A48"/>
    <w:rsid w:val="00476370"/>
    <w:rsid w:val="00476A81"/>
    <w:rsid w:val="00485FD1"/>
    <w:rsid w:val="004879B1"/>
    <w:rsid w:val="00490337"/>
    <w:rsid w:val="00496B32"/>
    <w:rsid w:val="00496E4C"/>
    <w:rsid w:val="004A1026"/>
    <w:rsid w:val="004A7BBA"/>
    <w:rsid w:val="004B296C"/>
    <w:rsid w:val="004C3946"/>
    <w:rsid w:val="004D3A7D"/>
    <w:rsid w:val="004D5046"/>
    <w:rsid w:val="004D59D5"/>
    <w:rsid w:val="004D6149"/>
    <w:rsid w:val="004D75D0"/>
    <w:rsid w:val="004E1D57"/>
    <w:rsid w:val="004E6C21"/>
    <w:rsid w:val="004E6CF1"/>
    <w:rsid w:val="004F15A3"/>
    <w:rsid w:val="004F27D4"/>
    <w:rsid w:val="004F50ED"/>
    <w:rsid w:val="004F5AA2"/>
    <w:rsid w:val="005069CF"/>
    <w:rsid w:val="00506B5C"/>
    <w:rsid w:val="0052130D"/>
    <w:rsid w:val="00524874"/>
    <w:rsid w:val="00526C06"/>
    <w:rsid w:val="005318B3"/>
    <w:rsid w:val="00533B3C"/>
    <w:rsid w:val="005358AA"/>
    <w:rsid w:val="00537290"/>
    <w:rsid w:val="0054002B"/>
    <w:rsid w:val="00543882"/>
    <w:rsid w:val="0054763F"/>
    <w:rsid w:val="00551175"/>
    <w:rsid w:val="00553A09"/>
    <w:rsid w:val="005560D4"/>
    <w:rsid w:val="00561A2B"/>
    <w:rsid w:val="00562199"/>
    <w:rsid w:val="00563665"/>
    <w:rsid w:val="0056463A"/>
    <w:rsid w:val="00565C33"/>
    <w:rsid w:val="00566756"/>
    <w:rsid w:val="0057374B"/>
    <w:rsid w:val="00574DAE"/>
    <w:rsid w:val="00575CBC"/>
    <w:rsid w:val="00576D00"/>
    <w:rsid w:val="005773B5"/>
    <w:rsid w:val="00581892"/>
    <w:rsid w:val="00584123"/>
    <w:rsid w:val="005847CF"/>
    <w:rsid w:val="005847E8"/>
    <w:rsid w:val="00586CA7"/>
    <w:rsid w:val="00592743"/>
    <w:rsid w:val="00592AD5"/>
    <w:rsid w:val="00593394"/>
    <w:rsid w:val="0059685D"/>
    <w:rsid w:val="00597E45"/>
    <w:rsid w:val="005A0E0E"/>
    <w:rsid w:val="005A1CAC"/>
    <w:rsid w:val="005A1F34"/>
    <w:rsid w:val="005A2F0B"/>
    <w:rsid w:val="005A335E"/>
    <w:rsid w:val="005A663E"/>
    <w:rsid w:val="005A70D6"/>
    <w:rsid w:val="005B3254"/>
    <w:rsid w:val="005B401B"/>
    <w:rsid w:val="005B435F"/>
    <w:rsid w:val="005B6D86"/>
    <w:rsid w:val="005C0CA1"/>
    <w:rsid w:val="005C5635"/>
    <w:rsid w:val="005C571F"/>
    <w:rsid w:val="005C58E2"/>
    <w:rsid w:val="005C6781"/>
    <w:rsid w:val="005D0413"/>
    <w:rsid w:val="005D29C1"/>
    <w:rsid w:val="005D4253"/>
    <w:rsid w:val="005E2C54"/>
    <w:rsid w:val="005E353A"/>
    <w:rsid w:val="005E41FD"/>
    <w:rsid w:val="005F38CD"/>
    <w:rsid w:val="005F5137"/>
    <w:rsid w:val="005F590A"/>
    <w:rsid w:val="005F5987"/>
    <w:rsid w:val="00600839"/>
    <w:rsid w:val="006024E1"/>
    <w:rsid w:val="00603F30"/>
    <w:rsid w:val="00604194"/>
    <w:rsid w:val="00606CEE"/>
    <w:rsid w:val="00607471"/>
    <w:rsid w:val="00607BB5"/>
    <w:rsid w:val="00612896"/>
    <w:rsid w:val="0061492C"/>
    <w:rsid w:val="00615CD4"/>
    <w:rsid w:val="00616592"/>
    <w:rsid w:val="00616AF3"/>
    <w:rsid w:val="006176A3"/>
    <w:rsid w:val="0062058A"/>
    <w:rsid w:val="0062084E"/>
    <w:rsid w:val="006240C5"/>
    <w:rsid w:val="00632226"/>
    <w:rsid w:val="006375B8"/>
    <w:rsid w:val="00637F30"/>
    <w:rsid w:val="006401D5"/>
    <w:rsid w:val="00640DCC"/>
    <w:rsid w:val="006465D8"/>
    <w:rsid w:val="00646666"/>
    <w:rsid w:val="00650932"/>
    <w:rsid w:val="0065189E"/>
    <w:rsid w:val="006520B7"/>
    <w:rsid w:val="006526C8"/>
    <w:rsid w:val="00652960"/>
    <w:rsid w:val="00652D8A"/>
    <w:rsid w:val="00653C38"/>
    <w:rsid w:val="00655558"/>
    <w:rsid w:val="00655645"/>
    <w:rsid w:val="00655C72"/>
    <w:rsid w:val="00662436"/>
    <w:rsid w:val="00662B4C"/>
    <w:rsid w:val="00662B7A"/>
    <w:rsid w:val="00662DF6"/>
    <w:rsid w:val="00662EF2"/>
    <w:rsid w:val="006642F4"/>
    <w:rsid w:val="00665B57"/>
    <w:rsid w:val="00670A47"/>
    <w:rsid w:val="006754F5"/>
    <w:rsid w:val="006755E8"/>
    <w:rsid w:val="00675671"/>
    <w:rsid w:val="00680A34"/>
    <w:rsid w:val="00682FAF"/>
    <w:rsid w:val="0068376C"/>
    <w:rsid w:val="0068664B"/>
    <w:rsid w:val="00695B09"/>
    <w:rsid w:val="00697AD8"/>
    <w:rsid w:val="006A298B"/>
    <w:rsid w:val="006B17FC"/>
    <w:rsid w:val="006B2C30"/>
    <w:rsid w:val="006B59DA"/>
    <w:rsid w:val="006B7176"/>
    <w:rsid w:val="006B72C6"/>
    <w:rsid w:val="006C1028"/>
    <w:rsid w:val="006C2E21"/>
    <w:rsid w:val="006C472F"/>
    <w:rsid w:val="006C644A"/>
    <w:rsid w:val="006C651F"/>
    <w:rsid w:val="006D2B3B"/>
    <w:rsid w:val="006D4207"/>
    <w:rsid w:val="006D5EEA"/>
    <w:rsid w:val="006F0463"/>
    <w:rsid w:val="006F0C0B"/>
    <w:rsid w:val="006F2AA0"/>
    <w:rsid w:val="006F5EB6"/>
    <w:rsid w:val="006F7629"/>
    <w:rsid w:val="007014F3"/>
    <w:rsid w:val="0070467F"/>
    <w:rsid w:val="007046A1"/>
    <w:rsid w:val="00704F61"/>
    <w:rsid w:val="00707078"/>
    <w:rsid w:val="007130A9"/>
    <w:rsid w:val="00713D84"/>
    <w:rsid w:val="0071540F"/>
    <w:rsid w:val="00716CAA"/>
    <w:rsid w:val="00723698"/>
    <w:rsid w:val="00727D52"/>
    <w:rsid w:val="0073035F"/>
    <w:rsid w:val="00731574"/>
    <w:rsid w:val="00732804"/>
    <w:rsid w:val="00733572"/>
    <w:rsid w:val="007338CE"/>
    <w:rsid w:val="00734BAB"/>
    <w:rsid w:val="007372DB"/>
    <w:rsid w:val="00737EBA"/>
    <w:rsid w:val="00740104"/>
    <w:rsid w:val="007405CF"/>
    <w:rsid w:val="00744BC8"/>
    <w:rsid w:val="0075388A"/>
    <w:rsid w:val="0075409B"/>
    <w:rsid w:val="00754E72"/>
    <w:rsid w:val="00757715"/>
    <w:rsid w:val="007626D1"/>
    <w:rsid w:val="00763044"/>
    <w:rsid w:val="00764B80"/>
    <w:rsid w:val="00764C46"/>
    <w:rsid w:val="007650CA"/>
    <w:rsid w:val="007655E6"/>
    <w:rsid w:val="007669CD"/>
    <w:rsid w:val="00775E03"/>
    <w:rsid w:val="007763F7"/>
    <w:rsid w:val="00781E64"/>
    <w:rsid w:val="00790956"/>
    <w:rsid w:val="007943C2"/>
    <w:rsid w:val="00794B09"/>
    <w:rsid w:val="00795723"/>
    <w:rsid w:val="00796393"/>
    <w:rsid w:val="00797CC5"/>
    <w:rsid w:val="007A1163"/>
    <w:rsid w:val="007A18A8"/>
    <w:rsid w:val="007A1BBB"/>
    <w:rsid w:val="007A2444"/>
    <w:rsid w:val="007A70A0"/>
    <w:rsid w:val="007A7F2F"/>
    <w:rsid w:val="007B145D"/>
    <w:rsid w:val="007B21D2"/>
    <w:rsid w:val="007B30CA"/>
    <w:rsid w:val="007B49D4"/>
    <w:rsid w:val="007B4E3A"/>
    <w:rsid w:val="007B64D2"/>
    <w:rsid w:val="007C1A35"/>
    <w:rsid w:val="007C54BA"/>
    <w:rsid w:val="007D25E7"/>
    <w:rsid w:val="007D2D47"/>
    <w:rsid w:val="007E1878"/>
    <w:rsid w:val="007E1C4D"/>
    <w:rsid w:val="007E3FD4"/>
    <w:rsid w:val="007E434F"/>
    <w:rsid w:val="007E467F"/>
    <w:rsid w:val="007E757C"/>
    <w:rsid w:val="007E7AAE"/>
    <w:rsid w:val="007E7D70"/>
    <w:rsid w:val="007E7F02"/>
    <w:rsid w:val="007F5BD2"/>
    <w:rsid w:val="0080164D"/>
    <w:rsid w:val="0080580C"/>
    <w:rsid w:val="008128E2"/>
    <w:rsid w:val="008167B0"/>
    <w:rsid w:val="00827638"/>
    <w:rsid w:val="008328BF"/>
    <w:rsid w:val="008351E1"/>
    <w:rsid w:val="0083692E"/>
    <w:rsid w:val="0084354E"/>
    <w:rsid w:val="008440E2"/>
    <w:rsid w:val="00845A51"/>
    <w:rsid w:val="00846AD0"/>
    <w:rsid w:val="00847D7D"/>
    <w:rsid w:val="00852E26"/>
    <w:rsid w:val="0085312F"/>
    <w:rsid w:val="00857055"/>
    <w:rsid w:val="00862FB2"/>
    <w:rsid w:val="00863808"/>
    <w:rsid w:val="00864F64"/>
    <w:rsid w:val="00866F23"/>
    <w:rsid w:val="00870DA2"/>
    <w:rsid w:val="00877208"/>
    <w:rsid w:val="00877F98"/>
    <w:rsid w:val="00881882"/>
    <w:rsid w:val="008820EB"/>
    <w:rsid w:val="008878C3"/>
    <w:rsid w:val="008879A3"/>
    <w:rsid w:val="00893875"/>
    <w:rsid w:val="0089509C"/>
    <w:rsid w:val="008A38B7"/>
    <w:rsid w:val="008A393E"/>
    <w:rsid w:val="008A3FA4"/>
    <w:rsid w:val="008A4038"/>
    <w:rsid w:val="008C0178"/>
    <w:rsid w:val="008C0412"/>
    <w:rsid w:val="008C09D9"/>
    <w:rsid w:val="008C107D"/>
    <w:rsid w:val="008C1862"/>
    <w:rsid w:val="008C3AA4"/>
    <w:rsid w:val="008C4E06"/>
    <w:rsid w:val="008C56F3"/>
    <w:rsid w:val="008C5DFA"/>
    <w:rsid w:val="008D02F4"/>
    <w:rsid w:val="008D380C"/>
    <w:rsid w:val="008E32A8"/>
    <w:rsid w:val="008E37CD"/>
    <w:rsid w:val="008E477C"/>
    <w:rsid w:val="008E5171"/>
    <w:rsid w:val="008E536E"/>
    <w:rsid w:val="008F2484"/>
    <w:rsid w:val="008F2610"/>
    <w:rsid w:val="009032E6"/>
    <w:rsid w:val="0090388B"/>
    <w:rsid w:val="009103D9"/>
    <w:rsid w:val="00912A5F"/>
    <w:rsid w:val="00913DF0"/>
    <w:rsid w:val="00914B4A"/>
    <w:rsid w:val="00914B92"/>
    <w:rsid w:val="00922525"/>
    <w:rsid w:val="00923206"/>
    <w:rsid w:val="009254F8"/>
    <w:rsid w:val="0093058B"/>
    <w:rsid w:val="0093114B"/>
    <w:rsid w:val="00931785"/>
    <w:rsid w:val="0093182D"/>
    <w:rsid w:val="00932B4A"/>
    <w:rsid w:val="009333EA"/>
    <w:rsid w:val="00933F55"/>
    <w:rsid w:val="0093424B"/>
    <w:rsid w:val="009357D4"/>
    <w:rsid w:val="0093778F"/>
    <w:rsid w:val="00937AC8"/>
    <w:rsid w:val="00942C1D"/>
    <w:rsid w:val="00945C09"/>
    <w:rsid w:val="00945C9B"/>
    <w:rsid w:val="009559DA"/>
    <w:rsid w:val="009561AA"/>
    <w:rsid w:val="00962C7C"/>
    <w:rsid w:val="00963D5D"/>
    <w:rsid w:val="00966993"/>
    <w:rsid w:val="00971ACF"/>
    <w:rsid w:val="0098343A"/>
    <w:rsid w:val="00984201"/>
    <w:rsid w:val="0099407D"/>
    <w:rsid w:val="0099469A"/>
    <w:rsid w:val="009946E3"/>
    <w:rsid w:val="009947EA"/>
    <w:rsid w:val="00996767"/>
    <w:rsid w:val="00997F55"/>
    <w:rsid w:val="009A09C9"/>
    <w:rsid w:val="009A31E1"/>
    <w:rsid w:val="009A3D10"/>
    <w:rsid w:val="009A70EC"/>
    <w:rsid w:val="009A7446"/>
    <w:rsid w:val="009B5167"/>
    <w:rsid w:val="009B580C"/>
    <w:rsid w:val="009C28F2"/>
    <w:rsid w:val="009C7CF6"/>
    <w:rsid w:val="009D00F9"/>
    <w:rsid w:val="009D4FC9"/>
    <w:rsid w:val="009D5EB9"/>
    <w:rsid w:val="009E1F8D"/>
    <w:rsid w:val="009E6443"/>
    <w:rsid w:val="009E7BDC"/>
    <w:rsid w:val="009F1860"/>
    <w:rsid w:val="009F30FB"/>
    <w:rsid w:val="009F64DA"/>
    <w:rsid w:val="00A006A7"/>
    <w:rsid w:val="00A029FD"/>
    <w:rsid w:val="00A06979"/>
    <w:rsid w:val="00A14A64"/>
    <w:rsid w:val="00A15251"/>
    <w:rsid w:val="00A15273"/>
    <w:rsid w:val="00A173FC"/>
    <w:rsid w:val="00A17C50"/>
    <w:rsid w:val="00A2131D"/>
    <w:rsid w:val="00A26D9F"/>
    <w:rsid w:val="00A26F34"/>
    <w:rsid w:val="00A274CD"/>
    <w:rsid w:val="00A27947"/>
    <w:rsid w:val="00A3219F"/>
    <w:rsid w:val="00A343A1"/>
    <w:rsid w:val="00A35F9E"/>
    <w:rsid w:val="00A41A8B"/>
    <w:rsid w:val="00A52A8F"/>
    <w:rsid w:val="00A54520"/>
    <w:rsid w:val="00A63166"/>
    <w:rsid w:val="00A74625"/>
    <w:rsid w:val="00A80585"/>
    <w:rsid w:val="00A842F3"/>
    <w:rsid w:val="00A8542E"/>
    <w:rsid w:val="00A90C5C"/>
    <w:rsid w:val="00A93D17"/>
    <w:rsid w:val="00A94100"/>
    <w:rsid w:val="00A94D27"/>
    <w:rsid w:val="00A9706E"/>
    <w:rsid w:val="00AA5A6C"/>
    <w:rsid w:val="00AB1173"/>
    <w:rsid w:val="00AB3463"/>
    <w:rsid w:val="00AC207A"/>
    <w:rsid w:val="00AC5544"/>
    <w:rsid w:val="00AD282E"/>
    <w:rsid w:val="00AD451E"/>
    <w:rsid w:val="00AD4DDB"/>
    <w:rsid w:val="00AE02F8"/>
    <w:rsid w:val="00AE3E5E"/>
    <w:rsid w:val="00AE58CA"/>
    <w:rsid w:val="00AF0E6A"/>
    <w:rsid w:val="00AF1540"/>
    <w:rsid w:val="00AF2C3B"/>
    <w:rsid w:val="00AF2EEE"/>
    <w:rsid w:val="00AF3A7E"/>
    <w:rsid w:val="00AF3AFB"/>
    <w:rsid w:val="00B00289"/>
    <w:rsid w:val="00B009DE"/>
    <w:rsid w:val="00B00AE0"/>
    <w:rsid w:val="00B031F5"/>
    <w:rsid w:val="00B07A7F"/>
    <w:rsid w:val="00B11837"/>
    <w:rsid w:val="00B177BF"/>
    <w:rsid w:val="00B20128"/>
    <w:rsid w:val="00B22BEC"/>
    <w:rsid w:val="00B235C9"/>
    <w:rsid w:val="00B2446D"/>
    <w:rsid w:val="00B24879"/>
    <w:rsid w:val="00B254C9"/>
    <w:rsid w:val="00B26EEF"/>
    <w:rsid w:val="00B27A45"/>
    <w:rsid w:val="00B34414"/>
    <w:rsid w:val="00B405D6"/>
    <w:rsid w:val="00B420EA"/>
    <w:rsid w:val="00B46A20"/>
    <w:rsid w:val="00B505C3"/>
    <w:rsid w:val="00B54ABB"/>
    <w:rsid w:val="00B54DF5"/>
    <w:rsid w:val="00B6726B"/>
    <w:rsid w:val="00B718E8"/>
    <w:rsid w:val="00B74D8B"/>
    <w:rsid w:val="00B76931"/>
    <w:rsid w:val="00B76B64"/>
    <w:rsid w:val="00B77BC9"/>
    <w:rsid w:val="00B80539"/>
    <w:rsid w:val="00B8279F"/>
    <w:rsid w:val="00B8297D"/>
    <w:rsid w:val="00B83898"/>
    <w:rsid w:val="00B91DFE"/>
    <w:rsid w:val="00BA1484"/>
    <w:rsid w:val="00BA1DAB"/>
    <w:rsid w:val="00BA3D19"/>
    <w:rsid w:val="00BA79E8"/>
    <w:rsid w:val="00BB0ACD"/>
    <w:rsid w:val="00BB137F"/>
    <w:rsid w:val="00BB2095"/>
    <w:rsid w:val="00BB4199"/>
    <w:rsid w:val="00BC0406"/>
    <w:rsid w:val="00BC0EF0"/>
    <w:rsid w:val="00BC4224"/>
    <w:rsid w:val="00BC632E"/>
    <w:rsid w:val="00BC7B07"/>
    <w:rsid w:val="00BD13B5"/>
    <w:rsid w:val="00BD2D56"/>
    <w:rsid w:val="00BD3294"/>
    <w:rsid w:val="00BD3618"/>
    <w:rsid w:val="00BE10F9"/>
    <w:rsid w:val="00BE158D"/>
    <w:rsid w:val="00BE6C2D"/>
    <w:rsid w:val="00BE762B"/>
    <w:rsid w:val="00BF073E"/>
    <w:rsid w:val="00BF0A96"/>
    <w:rsid w:val="00BF6E12"/>
    <w:rsid w:val="00BF78D4"/>
    <w:rsid w:val="00C017EB"/>
    <w:rsid w:val="00C1052F"/>
    <w:rsid w:val="00C124D0"/>
    <w:rsid w:val="00C125CF"/>
    <w:rsid w:val="00C15FCC"/>
    <w:rsid w:val="00C17577"/>
    <w:rsid w:val="00C22E74"/>
    <w:rsid w:val="00C247F1"/>
    <w:rsid w:val="00C26A1C"/>
    <w:rsid w:val="00C26DDD"/>
    <w:rsid w:val="00C307A9"/>
    <w:rsid w:val="00C31371"/>
    <w:rsid w:val="00C322DB"/>
    <w:rsid w:val="00C32C08"/>
    <w:rsid w:val="00C378A7"/>
    <w:rsid w:val="00C3794A"/>
    <w:rsid w:val="00C41D0E"/>
    <w:rsid w:val="00C42C9F"/>
    <w:rsid w:val="00C43096"/>
    <w:rsid w:val="00C43D8F"/>
    <w:rsid w:val="00C44986"/>
    <w:rsid w:val="00C52FBB"/>
    <w:rsid w:val="00C551E5"/>
    <w:rsid w:val="00C5557F"/>
    <w:rsid w:val="00C55D61"/>
    <w:rsid w:val="00C606B4"/>
    <w:rsid w:val="00C62B8A"/>
    <w:rsid w:val="00C63522"/>
    <w:rsid w:val="00C63F3D"/>
    <w:rsid w:val="00C64CDD"/>
    <w:rsid w:val="00C65128"/>
    <w:rsid w:val="00C66121"/>
    <w:rsid w:val="00C6770E"/>
    <w:rsid w:val="00C81F4B"/>
    <w:rsid w:val="00C91F95"/>
    <w:rsid w:val="00CA6532"/>
    <w:rsid w:val="00CB68D1"/>
    <w:rsid w:val="00CC30A6"/>
    <w:rsid w:val="00CC615D"/>
    <w:rsid w:val="00CC6349"/>
    <w:rsid w:val="00CC6FBA"/>
    <w:rsid w:val="00CC7BE8"/>
    <w:rsid w:val="00CD4C63"/>
    <w:rsid w:val="00CD7A83"/>
    <w:rsid w:val="00CD7F7C"/>
    <w:rsid w:val="00CE1D87"/>
    <w:rsid w:val="00CE4B92"/>
    <w:rsid w:val="00CF3D3A"/>
    <w:rsid w:val="00CF59D5"/>
    <w:rsid w:val="00CF6214"/>
    <w:rsid w:val="00CF6C42"/>
    <w:rsid w:val="00CF711C"/>
    <w:rsid w:val="00CF7C06"/>
    <w:rsid w:val="00D02EFB"/>
    <w:rsid w:val="00D03C01"/>
    <w:rsid w:val="00D0590A"/>
    <w:rsid w:val="00D06AA9"/>
    <w:rsid w:val="00D135CA"/>
    <w:rsid w:val="00D177DE"/>
    <w:rsid w:val="00D207CC"/>
    <w:rsid w:val="00D23F24"/>
    <w:rsid w:val="00D24F7E"/>
    <w:rsid w:val="00D267D9"/>
    <w:rsid w:val="00D27206"/>
    <w:rsid w:val="00D27B22"/>
    <w:rsid w:val="00D32EB7"/>
    <w:rsid w:val="00D37885"/>
    <w:rsid w:val="00D4474C"/>
    <w:rsid w:val="00D46320"/>
    <w:rsid w:val="00D467AB"/>
    <w:rsid w:val="00D548E7"/>
    <w:rsid w:val="00D55AC5"/>
    <w:rsid w:val="00D56444"/>
    <w:rsid w:val="00D61457"/>
    <w:rsid w:val="00D61884"/>
    <w:rsid w:val="00D62ED3"/>
    <w:rsid w:val="00D64C8C"/>
    <w:rsid w:val="00D7021D"/>
    <w:rsid w:val="00D707F3"/>
    <w:rsid w:val="00D7619D"/>
    <w:rsid w:val="00D766FE"/>
    <w:rsid w:val="00D77082"/>
    <w:rsid w:val="00D77363"/>
    <w:rsid w:val="00D8018D"/>
    <w:rsid w:val="00D80896"/>
    <w:rsid w:val="00D87442"/>
    <w:rsid w:val="00D8744E"/>
    <w:rsid w:val="00DA0165"/>
    <w:rsid w:val="00DA039A"/>
    <w:rsid w:val="00DA7E11"/>
    <w:rsid w:val="00DB2128"/>
    <w:rsid w:val="00DB2601"/>
    <w:rsid w:val="00DB43A2"/>
    <w:rsid w:val="00DB6564"/>
    <w:rsid w:val="00DC068F"/>
    <w:rsid w:val="00DC0D95"/>
    <w:rsid w:val="00DC208B"/>
    <w:rsid w:val="00DC2331"/>
    <w:rsid w:val="00DC2586"/>
    <w:rsid w:val="00DC7C91"/>
    <w:rsid w:val="00DD39A0"/>
    <w:rsid w:val="00DD5ADD"/>
    <w:rsid w:val="00DE1550"/>
    <w:rsid w:val="00DE293E"/>
    <w:rsid w:val="00DE6382"/>
    <w:rsid w:val="00DE7B3F"/>
    <w:rsid w:val="00DF03C1"/>
    <w:rsid w:val="00DF19B2"/>
    <w:rsid w:val="00DF1F4D"/>
    <w:rsid w:val="00DF62AB"/>
    <w:rsid w:val="00E0228D"/>
    <w:rsid w:val="00E040EA"/>
    <w:rsid w:val="00E10870"/>
    <w:rsid w:val="00E10B67"/>
    <w:rsid w:val="00E10BBA"/>
    <w:rsid w:val="00E1274B"/>
    <w:rsid w:val="00E128F9"/>
    <w:rsid w:val="00E14B01"/>
    <w:rsid w:val="00E204E7"/>
    <w:rsid w:val="00E4138A"/>
    <w:rsid w:val="00E41E57"/>
    <w:rsid w:val="00E504B3"/>
    <w:rsid w:val="00E5369D"/>
    <w:rsid w:val="00E55D28"/>
    <w:rsid w:val="00E5770D"/>
    <w:rsid w:val="00E667B2"/>
    <w:rsid w:val="00E74EAF"/>
    <w:rsid w:val="00E75C09"/>
    <w:rsid w:val="00E827B0"/>
    <w:rsid w:val="00E8346D"/>
    <w:rsid w:val="00E9082E"/>
    <w:rsid w:val="00E9128B"/>
    <w:rsid w:val="00E9204A"/>
    <w:rsid w:val="00E9596B"/>
    <w:rsid w:val="00E96A4B"/>
    <w:rsid w:val="00E96A91"/>
    <w:rsid w:val="00EA018D"/>
    <w:rsid w:val="00EA0C7A"/>
    <w:rsid w:val="00EA10AC"/>
    <w:rsid w:val="00EC1A55"/>
    <w:rsid w:val="00EC2216"/>
    <w:rsid w:val="00EC3836"/>
    <w:rsid w:val="00EC4364"/>
    <w:rsid w:val="00EC5054"/>
    <w:rsid w:val="00ED0E27"/>
    <w:rsid w:val="00ED5F97"/>
    <w:rsid w:val="00ED7069"/>
    <w:rsid w:val="00EE27F1"/>
    <w:rsid w:val="00EE4BEA"/>
    <w:rsid w:val="00EE549A"/>
    <w:rsid w:val="00EE641A"/>
    <w:rsid w:val="00EE7E94"/>
    <w:rsid w:val="00EF1A01"/>
    <w:rsid w:val="00EF2225"/>
    <w:rsid w:val="00EF6327"/>
    <w:rsid w:val="00F0058F"/>
    <w:rsid w:val="00F1053D"/>
    <w:rsid w:val="00F119AA"/>
    <w:rsid w:val="00F16FBE"/>
    <w:rsid w:val="00F17458"/>
    <w:rsid w:val="00F26659"/>
    <w:rsid w:val="00F3216B"/>
    <w:rsid w:val="00F34891"/>
    <w:rsid w:val="00F40EB1"/>
    <w:rsid w:val="00F46194"/>
    <w:rsid w:val="00F50DA5"/>
    <w:rsid w:val="00F51779"/>
    <w:rsid w:val="00F53F3A"/>
    <w:rsid w:val="00F55147"/>
    <w:rsid w:val="00F6121A"/>
    <w:rsid w:val="00F615A6"/>
    <w:rsid w:val="00F6187D"/>
    <w:rsid w:val="00F61C6E"/>
    <w:rsid w:val="00F6249B"/>
    <w:rsid w:val="00F6755C"/>
    <w:rsid w:val="00F704D2"/>
    <w:rsid w:val="00F7100D"/>
    <w:rsid w:val="00F7154A"/>
    <w:rsid w:val="00F74177"/>
    <w:rsid w:val="00F75D67"/>
    <w:rsid w:val="00F76E08"/>
    <w:rsid w:val="00F77298"/>
    <w:rsid w:val="00F81A9D"/>
    <w:rsid w:val="00F848F0"/>
    <w:rsid w:val="00F84E15"/>
    <w:rsid w:val="00F901C7"/>
    <w:rsid w:val="00F906E0"/>
    <w:rsid w:val="00F90AA9"/>
    <w:rsid w:val="00F90F15"/>
    <w:rsid w:val="00F95144"/>
    <w:rsid w:val="00F95586"/>
    <w:rsid w:val="00F95EC5"/>
    <w:rsid w:val="00F9627D"/>
    <w:rsid w:val="00FA07CC"/>
    <w:rsid w:val="00FA44D7"/>
    <w:rsid w:val="00FA47CC"/>
    <w:rsid w:val="00FA7759"/>
    <w:rsid w:val="00FB0181"/>
    <w:rsid w:val="00FB14CC"/>
    <w:rsid w:val="00FB23A3"/>
    <w:rsid w:val="00FB52D6"/>
    <w:rsid w:val="00FB5EC8"/>
    <w:rsid w:val="00FB6F1F"/>
    <w:rsid w:val="00FC03F1"/>
    <w:rsid w:val="00FC3623"/>
    <w:rsid w:val="00FC3983"/>
    <w:rsid w:val="00FC547C"/>
    <w:rsid w:val="00FC6801"/>
    <w:rsid w:val="00FC788E"/>
    <w:rsid w:val="00FC789A"/>
    <w:rsid w:val="00FD3428"/>
    <w:rsid w:val="00FD3A95"/>
    <w:rsid w:val="00FD6EC0"/>
    <w:rsid w:val="00FD75BB"/>
    <w:rsid w:val="00FE0989"/>
    <w:rsid w:val="00FE1656"/>
    <w:rsid w:val="00FE4CA4"/>
    <w:rsid w:val="00FE5F6D"/>
    <w:rsid w:val="00FE7204"/>
    <w:rsid w:val="00FE724F"/>
    <w:rsid w:val="00FF1B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E74"/>
  </w:style>
  <w:style w:type="paragraph" w:styleId="1">
    <w:name w:val="heading 1"/>
    <w:basedOn w:val="a"/>
    <w:next w:val="a"/>
    <w:link w:val="10"/>
    <w:qFormat/>
    <w:rsid w:val="00592743"/>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rsid w:val="00592743"/>
    <w:pPr>
      <w:keepNext/>
      <w:spacing w:after="0" w:line="240" w:lineRule="auto"/>
      <w:jc w:val="center"/>
      <w:outlineLvl w:val="1"/>
    </w:pPr>
    <w:rPr>
      <w:rFonts w:ascii="Times New Roman" w:eastAsia="Times New Roman" w:hAnsi="Times New Roman" w:cs="Times New Roman"/>
      <w:sz w:val="28"/>
      <w:szCs w:val="24"/>
    </w:rPr>
  </w:style>
  <w:style w:type="paragraph" w:styleId="3">
    <w:name w:val="heading 3"/>
    <w:basedOn w:val="a"/>
    <w:next w:val="a"/>
    <w:link w:val="30"/>
    <w:qFormat/>
    <w:rsid w:val="00592743"/>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qFormat/>
    <w:rsid w:val="00592743"/>
    <w:pPr>
      <w:spacing w:before="150" w:after="0" w:line="240" w:lineRule="auto"/>
      <w:outlineLvl w:val="3"/>
    </w:pPr>
    <w:rPr>
      <w:rFonts w:ascii="Arial" w:eastAsia="Times New Roman"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0C38F3"/>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0C38F3"/>
    <w:rPr>
      <w:rFonts w:ascii="Tahoma" w:hAnsi="Tahoma" w:cs="Tahoma"/>
      <w:sz w:val="16"/>
      <w:szCs w:val="16"/>
    </w:rPr>
  </w:style>
  <w:style w:type="table" w:styleId="a5">
    <w:name w:val="Table Grid"/>
    <w:basedOn w:val="a1"/>
    <w:rsid w:val="00F90F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Cell">
    <w:name w:val="ConsPlusCell"/>
    <w:rsid w:val="00F95586"/>
    <w:pPr>
      <w:autoSpaceDE w:val="0"/>
      <w:autoSpaceDN w:val="0"/>
      <w:adjustRightInd w:val="0"/>
      <w:spacing w:after="0" w:line="240" w:lineRule="auto"/>
    </w:pPr>
    <w:rPr>
      <w:rFonts w:ascii="Calibri" w:hAnsi="Calibri" w:cs="Calibri"/>
      <w:sz w:val="18"/>
      <w:szCs w:val="18"/>
    </w:rPr>
  </w:style>
  <w:style w:type="paragraph" w:styleId="a6">
    <w:name w:val="List Paragraph"/>
    <w:basedOn w:val="a"/>
    <w:uiPriority w:val="34"/>
    <w:qFormat/>
    <w:rsid w:val="0098343A"/>
    <w:pPr>
      <w:ind w:left="720"/>
      <w:contextualSpacing/>
    </w:pPr>
  </w:style>
  <w:style w:type="paragraph" w:customStyle="1" w:styleId="ConsPlusNormal">
    <w:name w:val="ConsPlusNormal"/>
    <w:link w:val="ConsPlusNormal0"/>
    <w:rsid w:val="003E447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7">
    <w:name w:val="Hyperlink"/>
    <w:basedOn w:val="a0"/>
    <w:uiPriority w:val="99"/>
    <w:unhideWhenUsed/>
    <w:rsid w:val="003E447B"/>
    <w:rPr>
      <w:color w:val="0000FF"/>
      <w:u w:val="single"/>
    </w:rPr>
  </w:style>
  <w:style w:type="character" w:customStyle="1" w:styleId="10">
    <w:name w:val="Заголовок 1 Знак"/>
    <w:basedOn w:val="a0"/>
    <w:link w:val="1"/>
    <w:rsid w:val="00592743"/>
    <w:rPr>
      <w:rFonts w:ascii="Times New Roman" w:eastAsia="Times New Roman" w:hAnsi="Times New Roman" w:cs="Times New Roman"/>
      <w:b/>
      <w:bCs/>
      <w:sz w:val="24"/>
      <w:szCs w:val="24"/>
    </w:rPr>
  </w:style>
  <w:style w:type="character" w:customStyle="1" w:styleId="20">
    <w:name w:val="Заголовок 2 Знак"/>
    <w:basedOn w:val="a0"/>
    <w:link w:val="2"/>
    <w:rsid w:val="00592743"/>
    <w:rPr>
      <w:rFonts w:ascii="Times New Roman" w:eastAsia="Times New Roman" w:hAnsi="Times New Roman" w:cs="Times New Roman"/>
      <w:sz w:val="28"/>
      <w:szCs w:val="24"/>
    </w:rPr>
  </w:style>
  <w:style w:type="character" w:customStyle="1" w:styleId="30">
    <w:name w:val="Заголовок 3 Знак"/>
    <w:basedOn w:val="a0"/>
    <w:link w:val="3"/>
    <w:rsid w:val="00592743"/>
    <w:rPr>
      <w:rFonts w:ascii="Arial" w:eastAsia="Times New Roman" w:hAnsi="Arial" w:cs="Arial"/>
      <w:b/>
      <w:bCs/>
      <w:sz w:val="26"/>
      <w:szCs w:val="26"/>
    </w:rPr>
  </w:style>
  <w:style w:type="character" w:customStyle="1" w:styleId="40">
    <w:name w:val="Заголовок 4 Знак"/>
    <w:basedOn w:val="a0"/>
    <w:link w:val="4"/>
    <w:rsid w:val="00592743"/>
    <w:rPr>
      <w:rFonts w:ascii="Arial" w:eastAsia="Times New Roman" w:hAnsi="Arial" w:cs="Arial"/>
      <w:b/>
      <w:bCs/>
      <w:sz w:val="18"/>
      <w:szCs w:val="18"/>
    </w:rPr>
  </w:style>
  <w:style w:type="paragraph" w:customStyle="1" w:styleId="a8">
    <w:name w:val="Знак"/>
    <w:basedOn w:val="a"/>
    <w:semiHidden/>
    <w:rsid w:val="00592743"/>
    <w:pPr>
      <w:spacing w:before="120" w:after="160" w:line="240" w:lineRule="exact"/>
      <w:jc w:val="both"/>
    </w:pPr>
    <w:rPr>
      <w:rFonts w:ascii="Verdana" w:eastAsia="Times New Roman" w:hAnsi="Verdana" w:cs="Times New Roman"/>
      <w:sz w:val="20"/>
      <w:szCs w:val="20"/>
      <w:lang w:val="en-US" w:eastAsia="en-US"/>
    </w:rPr>
  </w:style>
  <w:style w:type="paragraph" w:styleId="a9">
    <w:name w:val="Body Text"/>
    <w:basedOn w:val="a"/>
    <w:link w:val="aa"/>
    <w:rsid w:val="00592743"/>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592743"/>
    <w:rPr>
      <w:rFonts w:ascii="Times New Roman" w:eastAsia="Times New Roman" w:hAnsi="Times New Roman" w:cs="Times New Roman"/>
      <w:sz w:val="24"/>
      <w:szCs w:val="24"/>
    </w:rPr>
  </w:style>
  <w:style w:type="paragraph" w:styleId="ab">
    <w:name w:val="Title"/>
    <w:basedOn w:val="a"/>
    <w:link w:val="ac"/>
    <w:qFormat/>
    <w:rsid w:val="00592743"/>
    <w:pPr>
      <w:spacing w:after="0" w:line="240" w:lineRule="auto"/>
      <w:jc w:val="center"/>
    </w:pPr>
    <w:rPr>
      <w:rFonts w:ascii="Times New Roman" w:eastAsia="Times New Roman" w:hAnsi="Times New Roman" w:cs="Times New Roman"/>
      <w:b/>
      <w:sz w:val="28"/>
      <w:szCs w:val="20"/>
    </w:rPr>
  </w:style>
  <w:style w:type="character" w:customStyle="1" w:styleId="ac">
    <w:name w:val="Название Знак"/>
    <w:basedOn w:val="a0"/>
    <w:link w:val="ab"/>
    <w:rsid w:val="00592743"/>
    <w:rPr>
      <w:rFonts w:ascii="Times New Roman" w:eastAsia="Times New Roman" w:hAnsi="Times New Roman" w:cs="Times New Roman"/>
      <w:b/>
      <w:sz w:val="28"/>
      <w:szCs w:val="20"/>
    </w:rPr>
  </w:style>
  <w:style w:type="paragraph" w:styleId="ad">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e"/>
    <w:rsid w:val="00592743"/>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d"/>
    <w:rsid w:val="00592743"/>
    <w:rPr>
      <w:rFonts w:ascii="Times New Roman" w:eastAsia="Times New Roman" w:hAnsi="Times New Roman" w:cs="Times New Roman"/>
      <w:sz w:val="20"/>
      <w:szCs w:val="20"/>
    </w:rPr>
  </w:style>
  <w:style w:type="character" w:styleId="af">
    <w:name w:val="footnote reference"/>
    <w:aliases w:val="текст сноски,Знак сноски 1,Знак сноски-FN,Ciae niinee-FN,Ciae niinee 1,Referencia nota al pie,SUPERS,Ссылка на сноску 45,Appel note de bas de page,Çíàê ñíîñêè 1,Çíàê ñíîñêè-FN,脚注文字列 (文字)1,?r’??¶???с (?¶??)1,?r?f???ч????? (??ч??)1"/>
    <w:basedOn w:val="a0"/>
    <w:uiPriority w:val="99"/>
    <w:rsid w:val="00592743"/>
    <w:rPr>
      <w:rFonts w:ascii="Verdana" w:hAnsi="Verdana"/>
      <w:vertAlign w:val="superscript"/>
      <w:lang w:val="en-US" w:eastAsia="en-US" w:bidi="ar-SA"/>
    </w:rPr>
  </w:style>
  <w:style w:type="paragraph" w:styleId="31">
    <w:name w:val="Body Text Indent 3"/>
    <w:basedOn w:val="a"/>
    <w:link w:val="32"/>
    <w:rsid w:val="00592743"/>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592743"/>
    <w:rPr>
      <w:rFonts w:ascii="Times New Roman" w:eastAsia="Times New Roman" w:hAnsi="Times New Roman" w:cs="Times New Roman"/>
      <w:sz w:val="16"/>
      <w:szCs w:val="16"/>
    </w:rPr>
  </w:style>
  <w:style w:type="paragraph" w:styleId="21">
    <w:name w:val="Body Text Indent 2"/>
    <w:basedOn w:val="a"/>
    <w:link w:val="22"/>
    <w:rsid w:val="00592743"/>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92743"/>
    <w:rPr>
      <w:rFonts w:ascii="Times New Roman" w:eastAsia="Times New Roman" w:hAnsi="Times New Roman" w:cs="Times New Roman"/>
      <w:sz w:val="24"/>
      <w:szCs w:val="24"/>
    </w:rPr>
  </w:style>
  <w:style w:type="paragraph" w:customStyle="1" w:styleId="CharChar">
    <w:name w:val="Char Char Знак Знак Знак"/>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af0">
    <w:name w:val="header"/>
    <w:basedOn w:val="a"/>
    <w:link w:val="af1"/>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Верхний колонтитул Знак"/>
    <w:basedOn w:val="a0"/>
    <w:link w:val="af0"/>
    <w:rsid w:val="00592743"/>
    <w:rPr>
      <w:rFonts w:ascii="Times New Roman" w:eastAsia="Times New Roman" w:hAnsi="Times New Roman" w:cs="Times New Roman"/>
      <w:sz w:val="24"/>
      <w:szCs w:val="24"/>
    </w:rPr>
  </w:style>
  <w:style w:type="character" w:styleId="af2">
    <w:name w:val="page number"/>
    <w:basedOn w:val="a0"/>
    <w:rsid w:val="00592743"/>
    <w:rPr>
      <w:rFonts w:ascii="Verdana" w:hAnsi="Verdana"/>
      <w:lang w:val="en-US" w:eastAsia="en-US" w:bidi="ar-SA"/>
    </w:rPr>
  </w:style>
  <w:style w:type="paragraph" w:customStyle="1" w:styleId="ConsNormal">
    <w:name w:val="ConsNormal"/>
    <w:rsid w:val="0059274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3">
    <w:name w:val="footer"/>
    <w:basedOn w:val="a"/>
    <w:link w:val="af4"/>
    <w:uiPriority w:val="99"/>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Нижний колонтитул Знак"/>
    <w:basedOn w:val="a0"/>
    <w:link w:val="af3"/>
    <w:uiPriority w:val="99"/>
    <w:rsid w:val="00592743"/>
    <w:rPr>
      <w:rFonts w:ascii="Times New Roman" w:eastAsia="Times New Roman" w:hAnsi="Times New Roman" w:cs="Times New Roman"/>
      <w:sz w:val="24"/>
      <w:szCs w:val="24"/>
    </w:rPr>
  </w:style>
  <w:style w:type="paragraph" w:styleId="11">
    <w:name w:val="toc 1"/>
    <w:basedOn w:val="a"/>
    <w:next w:val="a"/>
    <w:autoRedefine/>
    <w:uiPriority w:val="39"/>
    <w:rsid w:val="00592743"/>
    <w:pPr>
      <w:tabs>
        <w:tab w:val="right" w:leader="dot" w:pos="10195"/>
      </w:tabs>
      <w:spacing w:after="0" w:line="240" w:lineRule="auto"/>
    </w:pPr>
    <w:rPr>
      <w:rFonts w:ascii="Times New Roman" w:eastAsia="Times New Roman" w:hAnsi="Times New Roman" w:cs="Times New Roman"/>
      <w:b/>
      <w:sz w:val="24"/>
      <w:szCs w:val="24"/>
    </w:rPr>
  </w:style>
  <w:style w:type="paragraph" w:customStyle="1" w:styleId="12">
    <w:name w:val="Знак1"/>
    <w:basedOn w:val="a"/>
    <w:rsid w:val="00592743"/>
    <w:pPr>
      <w:spacing w:after="160" w:line="240" w:lineRule="exact"/>
    </w:pPr>
    <w:rPr>
      <w:rFonts w:ascii="Verdana" w:eastAsia="Times New Roman" w:hAnsi="Verdana" w:cs="Times New Roman"/>
      <w:sz w:val="20"/>
      <w:szCs w:val="20"/>
      <w:lang w:val="en-US" w:eastAsia="en-US"/>
    </w:rPr>
  </w:style>
  <w:style w:type="paragraph" w:styleId="af5">
    <w:name w:val="Normal (Web)"/>
    <w:basedOn w:val="a"/>
    <w:rsid w:val="00592743"/>
    <w:pPr>
      <w:spacing w:after="75" w:line="240" w:lineRule="auto"/>
    </w:pPr>
    <w:rPr>
      <w:rFonts w:ascii="Verdana" w:eastAsia="Times New Roman" w:hAnsi="Verdana" w:cs="Times New Roman"/>
      <w:color w:val="000000"/>
      <w:sz w:val="18"/>
      <w:szCs w:val="18"/>
    </w:rPr>
  </w:style>
  <w:style w:type="paragraph" w:customStyle="1" w:styleId="pagettl">
    <w:name w:val="pagettl"/>
    <w:basedOn w:val="a"/>
    <w:rsid w:val="00592743"/>
    <w:pPr>
      <w:spacing w:before="150" w:after="60" w:line="240" w:lineRule="auto"/>
    </w:pPr>
    <w:rPr>
      <w:rFonts w:ascii="Verdana" w:eastAsia="Times New Roman" w:hAnsi="Verdana" w:cs="Times New Roman"/>
      <w:b/>
      <w:bCs/>
      <w:color w:val="983F0C"/>
      <w:sz w:val="18"/>
      <w:szCs w:val="18"/>
    </w:rPr>
  </w:style>
  <w:style w:type="paragraph" w:styleId="af6">
    <w:name w:val="Body Text Indent"/>
    <w:basedOn w:val="a"/>
    <w:link w:val="af7"/>
    <w:rsid w:val="00592743"/>
    <w:pPr>
      <w:spacing w:after="0" w:line="240" w:lineRule="auto"/>
      <w:ind w:firstLine="708"/>
      <w:jc w:val="both"/>
    </w:pPr>
    <w:rPr>
      <w:rFonts w:ascii="Times New Roman" w:eastAsia="Times New Roman" w:hAnsi="Times New Roman" w:cs="Times New Roman"/>
      <w:sz w:val="28"/>
      <w:szCs w:val="26"/>
    </w:rPr>
  </w:style>
  <w:style w:type="character" w:customStyle="1" w:styleId="af7">
    <w:name w:val="Основной текст с отступом Знак"/>
    <w:basedOn w:val="a0"/>
    <w:link w:val="af6"/>
    <w:rsid w:val="00592743"/>
    <w:rPr>
      <w:rFonts w:ascii="Times New Roman" w:eastAsia="Times New Roman" w:hAnsi="Times New Roman" w:cs="Times New Roman"/>
      <w:sz w:val="28"/>
      <w:szCs w:val="26"/>
    </w:rPr>
  </w:style>
  <w:style w:type="paragraph" w:customStyle="1" w:styleId="ConsPlusTitle">
    <w:name w:val="ConsPlusTitle"/>
    <w:rsid w:val="00592743"/>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f8">
    <w:name w:val="Знак Знак Знак Знак Знак Знак Знак"/>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Char Char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23">
    <w:name w:val="Body Text 2"/>
    <w:aliases w:val="Надин стиль,Основной текст 1,Нумерованный список !!,Iniiaiie oaeno 1,Ioia?iaaiiue nienie !!,Iaaei noeeu,Основной текст без отступа"/>
    <w:basedOn w:val="a"/>
    <w:link w:val="24"/>
    <w:rsid w:val="00592743"/>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aliases w:val="Надин стиль Знак,Основной текст 1 Знак,Нумерованный список !! Знак,Iniiaiie oaeno 1 Знак,Ioia?iaaiiue nienie !! Знак,Iaaei noeeu Знак,Основной текст без отступа Знак"/>
    <w:basedOn w:val="a0"/>
    <w:link w:val="23"/>
    <w:rsid w:val="00592743"/>
    <w:rPr>
      <w:rFonts w:ascii="Times New Roman" w:eastAsia="Times New Roman" w:hAnsi="Times New Roman" w:cs="Times New Roman"/>
      <w:sz w:val="24"/>
      <w:szCs w:val="24"/>
    </w:rPr>
  </w:style>
  <w:style w:type="paragraph" w:customStyle="1" w:styleId="times">
    <w:name w:val="times"/>
    <w:basedOn w:val="2"/>
    <w:rsid w:val="00592743"/>
    <w:pPr>
      <w:spacing w:before="240" w:after="60"/>
      <w:jc w:val="left"/>
    </w:pPr>
    <w:rPr>
      <w:rFonts w:ascii="Arial" w:hAnsi="Arial" w:cs="Arial"/>
      <w:i/>
      <w:iCs/>
      <w:sz w:val="24"/>
      <w:szCs w:val="28"/>
    </w:rPr>
  </w:style>
  <w:style w:type="paragraph" w:customStyle="1" w:styleId="ConsPlusNonformat">
    <w:name w:val="ConsPlusNonformat"/>
    <w:rsid w:val="00592743"/>
    <w:pPr>
      <w:widowControl w:val="0"/>
      <w:spacing w:after="0" w:line="240" w:lineRule="auto"/>
    </w:pPr>
    <w:rPr>
      <w:rFonts w:ascii="Courier New" w:eastAsia="Times New Roman" w:hAnsi="Courier New" w:cs="Times New Roman"/>
      <w:snapToGrid w:val="0"/>
      <w:sz w:val="20"/>
      <w:szCs w:val="20"/>
    </w:rPr>
  </w:style>
  <w:style w:type="paragraph" w:customStyle="1" w:styleId="13">
    <w:name w:val="Знак Знак Знак Знак Знак Знак Знак1"/>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4">
    <w:name w:val="1"/>
    <w:rsid w:val="00592743"/>
    <w:pPr>
      <w:spacing w:after="0" w:line="240" w:lineRule="auto"/>
    </w:pPr>
    <w:rPr>
      <w:rFonts w:ascii="Times New Roman" w:eastAsia="Times New Roman" w:hAnsi="Times New Roman" w:cs="Times New Roman"/>
      <w:sz w:val="24"/>
      <w:szCs w:val="20"/>
    </w:rPr>
  </w:style>
  <w:style w:type="paragraph" w:customStyle="1" w:styleId="110">
    <w:name w:val="Знак11"/>
    <w:basedOn w:val="a"/>
    <w:rsid w:val="00592743"/>
    <w:pPr>
      <w:spacing w:after="160" w:line="240" w:lineRule="exact"/>
    </w:pPr>
    <w:rPr>
      <w:rFonts w:ascii="Verdana" w:eastAsia="Times New Roman" w:hAnsi="Verdana" w:cs="Times New Roman"/>
      <w:sz w:val="20"/>
      <w:szCs w:val="20"/>
      <w:lang w:val="en-US" w:eastAsia="en-US"/>
    </w:rPr>
  </w:style>
  <w:style w:type="paragraph" w:customStyle="1" w:styleId="timesnewroman">
    <w:name w:val="times new roman"/>
    <w:basedOn w:val="a"/>
    <w:rsid w:val="00592743"/>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592743"/>
    <w:rPr>
      <w:rFonts w:ascii="Arial" w:eastAsia="Times New Roman" w:hAnsi="Arial" w:cs="Arial"/>
      <w:sz w:val="20"/>
      <w:szCs w:val="20"/>
    </w:rPr>
  </w:style>
  <w:style w:type="paragraph" w:customStyle="1" w:styleId="33">
    <w:name w:val="Знак3"/>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styleId="af9">
    <w:name w:val="Strong"/>
    <w:basedOn w:val="a0"/>
    <w:qFormat/>
    <w:rsid w:val="00592743"/>
    <w:rPr>
      <w:rFonts w:ascii="Verdana" w:hAnsi="Verdana" w:hint="default"/>
      <w:b/>
      <w:bCs/>
      <w:lang w:val="en-US" w:eastAsia="en-US" w:bidi="ar-SA"/>
    </w:rPr>
  </w:style>
  <w:style w:type="character" w:customStyle="1" w:styleId="111">
    <w:name w:val="Основной текст Знак1 Знак Знак1"/>
    <w:aliases w:val="Основной текст Знак1 Знак Знак Знак Знак"/>
    <w:basedOn w:val="a0"/>
    <w:rsid w:val="00592743"/>
    <w:rPr>
      <w:rFonts w:ascii="Verdana" w:hAnsi="Verdana"/>
      <w:sz w:val="28"/>
      <w:szCs w:val="24"/>
      <w:lang w:val="ru-RU" w:eastAsia="ru-RU" w:bidi="ar-SA"/>
    </w:rPr>
  </w:style>
  <w:style w:type="paragraph" w:customStyle="1" w:styleId="15">
    <w:name w:val="Обычный1"/>
    <w:link w:val="16"/>
    <w:rsid w:val="00592743"/>
    <w:pPr>
      <w:widowControl w:val="0"/>
      <w:snapToGrid w:val="0"/>
      <w:spacing w:after="0" w:line="240" w:lineRule="auto"/>
    </w:pPr>
    <w:rPr>
      <w:rFonts w:ascii="Times New Roman" w:eastAsia="Times New Roman" w:hAnsi="Times New Roman" w:cs="Times New Roman"/>
      <w:sz w:val="20"/>
      <w:szCs w:val="20"/>
    </w:rPr>
  </w:style>
  <w:style w:type="character" w:customStyle="1" w:styleId="16">
    <w:name w:val="Обычный1 Знак"/>
    <w:basedOn w:val="a0"/>
    <w:link w:val="15"/>
    <w:rsid w:val="00592743"/>
    <w:rPr>
      <w:rFonts w:ascii="Times New Roman" w:eastAsia="Times New Roman" w:hAnsi="Times New Roman" w:cs="Times New Roman"/>
      <w:sz w:val="20"/>
      <w:szCs w:val="20"/>
    </w:rPr>
  </w:style>
  <w:style w:type="paragraph" w:customStyle="1" w:styleId="afa">
    <w:name w:val="Документ"/>
    <w:basedOn w:val="a"/>
    <w:rsid w:val="00592743"/>
    <w:pPr>
      <w:spacing w:after="0" w:line="360" w:lineRule="auto"/>
      <w:ind w:firstLine="720"/>
      <w:jc w:val="both"/>
    </w:pPr>
    <w:rPr>
      <w:rFonts w:ascii="Times New Roman" w:eastAsia="Times New Roman" w:hAnsi="Times New Roman" w:cs="Times New Roman"/>
      <w:sz w:val="28"/>
      <w:szCs w:val="20"/>
    </w:rPr>
  </w:style>
  <w:style w:type="character" w:customStyle="1" w:styleId="34">
    <w:name w:val="Знак Знак3"/>
    <w:basedOn w:val="a0"/>
    <w:locked/>
    <w:rsid w:val="00592743"/>
    <w:rPr>
      <w:rFonts w:ascii="Verdana" w:hAnsi="Verdana"/>
      <w:lang w:val="ru-RU" w:eastAsia="ru-RU" w:bidi="ar-SA"/>
    </w:rPr>
  </w:style>
  <w:style w:type="paragraph" w:customStyle="1" w:styleId="rvps698610">
    <w:name w:val="rvps698610"/>
    <w:basedOn w:val="a"/>
    <w:rsid w:val="00592743"/>
    <w:pPr>
      <w:spacing w:after="150" w:line="240" w:lineRule="auto"/>
      <w:ind w:right="300"/>
    </w:pPr>
    <w:rPr>
      <w:rFonts w:ascii="Times New Roman" w:eastAsia="Times New Roman" w:hAnsi="Times New Roman" w:cs="Times New Roman"/>
      <w:sz w:val="24"/>
      <w:szCs w:val="24"/>
    </w:rPr>
  </w:style>
  <w:style w:type="paragraph" w:customStyle="1" w:styleId="afb">
    <w:name w:val="Акты"/>
    <w:basedOn w:val="a"/>
    <w:link w:val="afc"/>
    <w:rsid w:val="00592743"/>
    <w:pPr>
      <w:spacing w:after="0" w:line="240" w:lineRule="auto"/>
      <w:ind w:firstLine="709"/>
      <w:jc w:val="both"/>
    </w:pPr>
    <w:rPr>
      <w:rFonts w:ascii="Times New Roman" w:eastAsia="Times New Roman" w:hAnsi="Times New Roman" w:cs="Times New Roman"/>
      <w:sz w:val="28"/>
      <w:szCs w:val="24"/>
    </w:rPr>
  </w:style>
  <w:style w:type="character" w:customStyle="1" w:styleId="afc">
    <w:name w:val="Акты Знак"/>
    <w:basedOn w:val="a0"/>
    <w:link w:val="afb"/>
    <w:rsid w:val="00592743"/>
    <w:rPr>
      <w:rFonts w:ascii="Times New Roman" w:eastAsia="Times New Roman" w:hAnsi="Times New Roman" w:cs="Times New Roman"/>
      <w:sz w:val="28"/>
      <w:szCs w:val="24"/>
    </w:rPr>
  </w:style>
  <w:style w:type="character" w:customStyle="1" w:styleId="addthisseparator3">
    <w:name w:val="addthis_separator3"/>
    <w:basedOn w:val="a0"/>
    <w:rsid w:val="00592743"/>
    <w:rPr>
      <w:rFonts w:ascii="Verdana" w:hAnsi="Verdana"/>
      <w:lang w:val="en-US" w:eastAsia="en-US" w:bidi="ar-SA"/>
    </w:rPr>
  </w:style>
  <w:style w:type="paragraph" w:customStyle="1" w:styleId="25">
    <w:name w:val="Знак2"/>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customStyle="1" w:styleId="35">
    <w:name w:val="заголовок 3"/>
    <w:basedOn w:val="a"/>
    <w:next w:val="a"/>
    <w:rsid w:val="00592743"/>
    <w:pPr>
      <w:keepNext/>
      <w:autoSpaceDE w:val="0"/>
      <w:autoSpaceDN w:val="0"/>
      <w:spacing w:after="0" w:line="240" w:lineRule="auto"/>
      <w:jc w:val="center"/>
    </w:pPr>
    <w:rPr>
      <w:rFonts w:ascii="Times New Roman" w:eastAsia="Times New Roman" w:hAnsi="Times New Roman" w:cs="Times New Roman"/>
      <w:b/>
      <w:bCs/>
      <w:sz w:val="28"/>
      <w:szCs w:val="28"/>
    </w:rPr>
  </w:style>
  <w:style w:type="paragraph" w:customStyle="1" w:styleId="ConsNonformat">
    <w:name w:val="ConsNonformat"/>
    <w:rsid w:val="0059274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fd">
    <w:name w:val="Текст акта"/>
    <w:rsid w:val="00592743"/>
    <w:pPr>
      <w:widowControl w:val="0"/>
      <w:spacing w:after="0" w:line="240" w:lineRule="auto"/>
      <w:ind w:firstLine="709"/>
      <w:jc w:val="both"/>
    </w:pPr>
    <w:rPr>
      <w:rFonts w:ascii="Times New Roman" w:eastAsia="Times New Roman" w:hAnsi="Times New Roman" w:cs="Times New Roman"/>
      <w:sz w:val="28"/>
      <w:szCs w:val="24"/>
    </w:rPr>
  </w:style>
  <w:style w:type="paragraph" w:styleId="36">
    <w:name w:val="toc 3"/>
    <w:basedOn w:val="a"/>
    <w:next w:val="a"/>
    <w:autoRedefine/>
    <w:uiPriority w:val="39"/>
    <w:rsid w:val="00592743"/>
    <w:pPr>
      <w:spacing w:after="0" w:line="240" w:lineRule="auto"/>
      <w:ind w:left="480"/>
    </w:pPr>
    <w:rPr>
      <w:rFonts w:ascii="Times New Roman" w:eastAsia="Times New Roman" w:hAnsi="Times New Roman" w:cs="Times New Roman"/>
      <w:sz w:val="24"/>
      <w:szCs w:val="24"/>
    </w:rPr>
  </w:style>
  <w:style w:type="paragraph" w:styleId="26">
    <w:name w:val="toc 2"/>
    <w:basedOn w:val="a"/>
    <w:next w:val="a"/>
    <w:autoRedefine/>
    <w:uiPriority w:val="39"/>
    <w:rsid w:val="00592743"/>
    <w:pPr>
      <w:spacing w:after="0" w:line="240" w:lineRule="auto"/>
      <w:ind w:left="240"/>
    </w:pPr>
    <w:rPr>
      <w:rFonts w:ascii="Times New Roman" w:eastAsia="Times New Roman" w:hAnsi="Times New Roman" w:cs="Times New Roman"/>
      <w:sz w:val="24"/>
      <w:szCs w:val="24"/>
    </w:rPr>
  </w:style>
  <w:style w:type="paragraph" w:customStyle="1" w:styleId="140">
    <w:name w:val="обычный + 14 пт"/>
    <w:basedOn w:val="1"/>
    <w:rsid w:val="00592743"/>
    <w:rPr>
      <w:sz w:val="28"/>
    </w:rPr>
  </w:style>
  <w:style w:type="character" w:customStyle="1" w:styleId="6">
    <w:name w:val="Знак Знак6"/>
    <w:locked/>
    <w:rsid w:val="00592743"/>
    <w:rPr>
      <w:sz w:val="18"/>
      <w:lang w:val="ru-RU" w:eastAsia="ru-RU" w:bidi="ar-SA"/>
    </w:rPr>
  </w:style>
  <w:style w:type="character" w:customStyle="1" w:styleId="41">
    <w:name w:val="Знак Знак4"/>
    <w:locked/>
    <w:rsid w:val="00592743"/>
    <w:rPr>
      <w:sz w:val="18"/>
      <w:lang w:val="ru-RU" w:eastAsia="ru-RU" w:bidi="ar-SA"/>
    </w:rPr>
  </w:style>
  <w:style w:type="paragraph" w:customStyle="1" w:styleId="17">
    <w:name w:val="Абзац списка1"/>
    <w:basedOn w:val="a"/>
    <w:rsid w:val="00592743"/>
    <w:pPr>
      <w:spacing w:line="252" w:lineRule="auto"/>
      <w:ind w:left="720"/>
      <w:contextualSpacing/>
    </w:pPr>
    <w:rPr>
      <w:rFonts w:ascii="Arial" w:eastAsia="Times New Roman" w:hAnsi="Arial" w:cs="Times New Roman"/>
      <w:lang w:val="en-US" w:eastAsia="en-US"/>
    </w:rPr>
  </w:style>
  <w:style w:type="character" w:styleId="afe">
    <w:name w:val="FollowedHyperlink"/>
    <w:basedOn w:val="a0"/>
    <w:rsid w:val="00592743"/>
    <w:rPr>
      <w:rFonts w:ascii="Verdana" w:hAnsi="Verdana"/>
      <w:color w:val="800080"/>
      <w:u w:val="single"/>
      <w:lang w:val="en-US" w:eastAsia="en-US" w:bidi="ar-SA"/>
    </w:rPr>
  </w:style>
  <w:style w:type="paragraph" w:customStyle="1" w:styleId="18">
    <w:name w:val="Знак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customStyle="1" w:styleId="epm">
    <w:name w:val="epm"/>
    <w:basedOn w:val="a0"/>
    <w:rsid w:val="00592743"/>
    <w:rPr>
      <w:rFonts w:ascii="Verdana" w:hAnsi="Verdana"/>
      <w:lang w:val="en-US" w:eastAsia="en-US" w:bidi="ar-SA"/>
    </w:rPr>
  </w:style>
  <w:style w:type="paragraph" w:customStyle="1" w:styleId="u">
    <w:name w:val="u"/>
    <w:basedOn w:val="a"/>
    <w:rsid w:val="00592743"/>
    <w:pPr>
      <w:spacing w:after="0" w:line="240" w:lineRule="auto"/>
      <w:ind w:firstLine="326"/>
      <w:jc w:val="both"/>
    </w:pPr>
    <w:rPr>
      <w:rFonts w:ascii="Times New Roman" w:eastAsia="Times New Roman" w:hAnsi="Times New Roman" w:cs="Times New Roman"/>
      <w:sz w:val="24"/>
      <w:szCs w:val="24"/>
    </w:rPr>
  </w:style>
  <w:style w:type="paragraph" w:customStyle="1" w:styleId="aff">
    <w:name w:val="Подпись на  бланке должностного лица"/>
    <w:basedOn w:val="a"/>
    <w:next w:val="a9"/>
    <w:rsid w:val="00592743"/>
    <w:pPr>
      <w:spacing w:before="480" w:after="0" w:line="240" w:lineRule="exact"/>
      <w:ind w:left="7088"/>
    </w:pPr>
    <w:rPr>
      <w:rFonts w:ascii="Times New Roman" w:eastAsia="Times New Roman" w:hAnsi="Times New Roman" w:cs="Times New Roman"/>
      <w:sz w:val="28"/>
      <w:szCs w:val="20"/>
    </w:rPr>
  </w:style>
  <w:style w:type="character" w:customStyle="1" w:styleId="19">
    <w:name w:val="Знак Знак1"/>
    <w:basedOn w:val="a0"/>
    <w:locked/>
    <w:rsid w:val="00592743"/>
    <w:rPr>
      <w:rFonts w:ascii="Verdana" w:hAnsi="Verdana"/>
      <w:lang w:val="ru-RU" w:eastAsia="ru-RU" w:bidi="ar-SA"/>
    </w:rPr>
  </w:style>
  <w:style w:type="character" w:customStyle="1" w:styleId="27">
    <w:name w:val="Знак Знак2"/>
    <w:basedOn w:val="a0"/>
    <w:locked/>
    <w:rsid w:val="00592743"/>
    <w:rPr>
      <w:rFonts w:ascii="Verdana" w:hAnsi="Verdana"/>
      <w:b/>
      <w:sz w:val="28"/>
      <w:lang w:val="ru-RU" w:eastAsia="ru-RU" w:bidi="ar-SA"/>
    </w:rPr>
  </w:style>
  <w:style w:type="character" w:customStyle="1" w:styleId="aff0">
    <w:name w:val="Знак Знак"/>
    <w:basedOn w:val="a0"/>
    <w:locked/>
    <w:rsid w:val="00592743"/>
    <w:rPr>
      <w:rFonts w:ascii="Verdana" w:hAnsi="Verdana"/>
      <w:sz w:val="24"/>
      <w:szCs w:val="24"/>
      <w:lang w:val="ru-RU" w:eastAsia="ru-RU" w:bidi="ar-SA"/>
    </w:rPr>
  </w:style>
  <w:style w:type="character" w:styleId="aff1">
    <w:name w:val="endnote reference"/>
    <w:basedOn w:val="a0"/>
    <w:semiHidden/>
    <w:rsid w:val="00592743"/>
    <w:rPr>
      <w:rFonts w:ascii="Verdana" w:hAnsi="Verdana"/>
      <w:vertAlign w:val="superscript"/>
      <w:lang w:val="en-US" w:eastAsia="en-US" w:bidi="ar-SA"/>
    </w:rPr>
  </w:style>
  <w:style w:type="paragraph" w:customStyle="1" w:styleId="Default">
    <w:name w:val="Default"/>
    <w:rsid w:val="005927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30">
    <w:name w:val="Стиль13"/>
    <w:basedOn w:val="a"/>
    <w:rsid w:val="00592743"/>
    <w:pPr>
      <w:widowControl w:val="0"/>
      <w:tabs>
        <w:tab w:val="left" w:pos="567"/>
      </w:tabs>
      <w:spacing w:after="0" w:line="240" w:lineRule="auto"/>
    </w:pPr>
    <w:rPr>
      <w:rFonts w:ascii="Times New Roman" w:eastAsia="Times New Roman" w:hAnsi="Times New Roman" w:cs="Times New Roman"/>
    </w:rPr>
  </w:style>
  <w:style w:type="paragraph" w:customStyle="1" w:styleId="141">
    <w:name w:val="Стиль14"/>
    <w:basedOn w:val="a"/>
    <w:rsid w:val="00592743"/>
    <w:pPr>
      <w:widowControl w:val="0"/>
      <w:spacing w:after="0" w:line="240" w:lineRule="auto"/>
      <w:jc w:val="both"/>
    </w:pPr>
    <w:rPr>
      <w:rFonts w:ascii="Times New Roman" w:eastAsia="Times New Roman" w:hAnsi="Times New Roman" w:cs="Times New Roman"/>
    </w:rPr>
  </w:style>
  <w:style w:type="paragraph" w:styleId="37">
    <w:name w:val="Body Text 3"/>
    <w:basedOn w:val="a"/>
    <w:link w:val="38"/>
    <w:rsid w:val="00592743"/>
    <w:pPr>
      <w:spacing w:after="120" w:line="240" w:lineRule="auto"/>
    </w:pPr>
    <w:rPr>
      <w:rFonts w:ascii="Times New Roman" w:eastAsia="Times New Roman" w:hAnsi="Times New Roman" w:cs="Times New Roman"/>
      <w:sz w:val="16"/>
      <w:szCs w:val="16"/>
    </w:rPr>
  </w:style>
  <w:style w:type="character" w:customStyle="1" w:styleId="38">
    <w:name w:val="Основной текст 3 Знак"/>
    <w:basedOn w:val="a0"/>
    <w:link w:val="37"/>
    <w:rsid w:val="00592743"/>
    <w:rPr>
      <w:rFonts w:ascii="Times New Roman" w:eastAsia="Times New Roman" w:hAnsi="Times New Roman" w:cs="Times New Roman"/>
      <w:sz w:val="16"/>
      <w:szCs w:val="16"/>
    </w:rPr>
  </w:style>
  <w:style w:type="paragraph" w:styleId="aff2">
    <w:name w:val="No Spacing"/>
    <w:link w:val="aff3"/>
    <w:qFormat/>
    <w:rsid w:val="00592743"/>
    <w:pPr>
      <w:spacing w:after="0" w:line="240" w:lineRule="auto"/>
    </w:pPr>
    <w:rPr>
      <w:rFonts w:ascii="Calibri" w:eastAsia="Times New Roman" w:hAnsi="Calibri" w:cs="Times New Roman"/>
      <w:lang w:eastAsia="en-US"/>
    </w:rPr>
  </w:style>
  <w:style w:type="character" w:customStyle="1" w:styleId="aff3">
    <w:name w:val="Без интервала Знак"/>
    <w:basedOn w:val="a0"/>
    <w:link w:val="aff2"/>
    <w:rsid w:val="00592743"/>
    <w:rPr>
      <w:rFonts w:ascii="Calibri" w:eastAsia="Times New Roman" w:hAnsi="Calibri" w:cs="Times New Roman"/>
      <w:lang w:eastAsia="en-US"/>
    </w:rPr>
  </w:style>
  <w:style w:type="character" w:customStyle="1" w:styleId="FootnoteTextChar">
    <w:name w:val="Footnote Text Char"/>
    <w:aliases w:val="Знак Знак Знак Знак Знак Знак Знак Знак Знак Char,Текст сноски НИВ Char,Текст сноски Знак Знак Char,fn Char,Знак Знак Знак Знак Char,Текст сноски Знак1 Char,Знак Знак Знак Char,Текст сноски Знак1 Знак Char,Знак Знак Знак1 Знак Char"/>
    <w:basedOn w:val="a0"/>
    <w:locked/>
    <w:rsid w:val="00592743"/>
    <w:rPr>
      <w:rFonts w:ascii="Verdana" w:hAnsi="Verdana"/>
      <w:lang w:val="ru-RU" w:eastAsia="ru-RU" w:bidi="ar-SA"/>
    </w:rPr>
  </w:style>
  <w:style w:type="paragraph" w:styleId="aff4">
    <w:name w:val="TOC Heading"/>
    <w:basedOn w:val="1"/>
    <w:next w:val="a"/>
    <w:uiPriority w:val="39"/>
    <w:qFormat/>
    <w:rsid w:val="00592743"/>
    <w:pPr>
      <w:keepLines/>
      <w:spacing w:before="480" w:line="276" w:lineRule="auto"/>
      <w:jc w:val="left"/>
      <w:outlineLvl w:val="9"/>
    </w:pPr>
    <w:rPr>
      <w:rFonts w:ascii="Cambria" w:hAnsi="Cambria"/>
      <w:color w:val="365F91"/>
      <w:sz w:val="28"/>
      <w:szCs w:val="28"/>
      <w:lang w:eastAsia="en-US"/>
    </w:rPr>
  </w:style>
  <w:style w:type="paragraph" w:styleId="aff5">
    <w:name w:val="endnote text"/>
    <w:basedOn w:val="a"/>
    <w:link w:val="aff6"/>
    <w:uiPriority w:val="99"/>
    <w:semiHidden/>
    <w:unhideWhenUsed/>
    <w:rsid w:val="00F40EB1"/>
    <w:pPr>
      <w:spacing w:after="0" w:line="240" w:lineRule="auto"/>
    </w:pPr>
    <w:rPr>
      <w:sz w:val="20"/>
      <w:szCs w:val="20"/>
    </w:rPr>
  </w:style>
  <w:style w:type="character" w:customStyle="1" w:styleId="aff6">
    <w:name w:val="Текст концевой сноски Знак"/>
    <w:basedOn w:val="a0"/>
    <w:link w:val="aff5"/>
    <w:uiPriority w:val="99"/>
    <w:semiHidden/>
    <w:rsid w:val="00F40EB1"/>
    <w:rPr>
      <w:sz w:val="20"/>
      <w:szCs w:val="20"/>
    </w:rPr>
  </w:style>
  <w:style w:type="paragraph" w:customStyle="1" w:styleId="aff7">
    <w:name w:val="Заголовок к тексту"/>
    <w:basedOn w:val="a"/>
    <w:next w:val="a9"/>
    <w:rsid w:val="006024E1"/>
    <w:pPr>
      <w:suppressAutoHyphens/>
      <w:spacing w:after="480" w:line="240" w:lineRule="exact"/>
    </w:pPr>
    <w:rPr>
      <w:rFonts w:ascii="Times New Roman" w:eastAsia="Times New Roman" w:hAnsi="Times New Roman" w:cs="Times New Roman"/>
      <w:b/>
      <w:sz w:val="28"/>
      <w:szCs w:val="20"/>
    </w:rPr>
  </w:style>
  <w:style w:type="paragraph" w:customStyle="1" w:styleId="aff8">
    <w:name w:val="Статья закона"/>
    <w:next w:val="a"/>
    <w:autoRedefine/>
    <w:rsid w:val="003F2652"/>
    <w:pPr>
      <w:keepNext/>
      <w:keepLines/>
      <w:spacing w:after="0" w:line="240" w:lineRule="auto"/>
      <w:ind w:firstLine="540"/>
      <w:jc w:val="both"/>
    </w:pPr>
    <w:rPr>
      <w:rFonts w:ascii="Times New Roman" w:eastAsia="Times New Roman" w:hAnsi="Times New Roman" w:cs="Times New Roman"/>
      <w:b/>
      <w:sz w:val="28"/>
      <w:szCs w:val="28"/>
    </w:rPr>
  </w:style>
  <w:style w:type="paragraph" w:customStyle="1" w:styleId="ConsPlusJurTerm">
    <w:name w:val="ConsPlusJurTerm"/>
    <w:rsid w:val="007A70A0"/>
    <w:pPr>
      <w:widowControl w:val="0"/>
      <w:autoSpaceDE w:val="0"/>
      <w:autoSpaceDN w:val="0"/>
      <w:spacing w:after="0" w:line="240" w:lineRule="auto"/>
    </w:pPr>
    <w:rPr>
      <w:rFonts w:ascii="Tahoma" w:eastAsia="Times New Roman" w:hAnsi="Tahoma" w:cs="Tahoma"/>
      <w:szCs w:val="20"/>
    </w:rPr>
  </w:style>
  <w:style w:type="paragraph" w:styleId="HTML">
    <w:name w:val="HTML Preformatted"/>
    <w:basedOn w:val="a"/>
    <w:link w:val="HTML0"/>
    <w:rsid w:val="00616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616592"/>
    <w:rPr>
      <w:rFonts w:ascii="Courier New" w:eastAsia="Times New Roman" w:hAnsi="Courier New" w:cs="Courier New"/>
      <w:sz w:val="20"/>
      <w:szCs w:val="20"/>
    </w:rPr>
  </w:style>
  <w:style w:type="paragraph" w:customStyle="1" w:styleId="210">
    <w:name w:val="Основной текст 21"/>
    <w:basedOn w:val="a"/>
    <w:rsid w:val="00361E33"/>
    <w:pPr>
      <w:suppressAutoHyphens/>
      <w:spacing w:after="0" w:line="240" w:lineRule="auto"/>
      <w:jc w:val="center"/>
    </w:pPr>
    <w:rPr>
      <w:rFonts w:ascii="Times New Roman" w:eastAsia="Times New Roman" w:hAnsi="Times New Roman" w:cs="Times New Roman"/>
      <w:sz w:val="28"/>
      <w:szCs w:val="20"/>
      <w:lang w:eastAsia="ar-SA"/>
    </w:rPr>
  </w:style>
</w:styles>
</file>

<file path=word/webSettings.xml><?xml version="1.0" encoding="utf-8"?>
<w:webSettings xmlns:r="http://schemas.openxmlformats.org/officeDocument/2006/relationships" xmlns:w="http://schemas.openxmlformats.org/wordprocessingml/2006/main">
  <w:divs>
    <w:div w:id="34282083">
      <w:bodyDiv w:val="1"/>
      <w:marLeft w:val="0"/>
      <w:marRight w:val="0"/>
      <w:marTop w:val="0"/>
      <w:marBottom w:val="0"/>
      <w:divBdr>
        <w:top w:val="none" w:sz="0" w:space="0" w:color="auto"/>
        <w:left w:val="none" w:sz="0" w:space="0" w:color="auto"/>
        <w:bottom w:val="none" w:sz="0" w:space="0" w:color="auto"/>
        <w:right w:val="none" w:sz="0" w:space="0" w:color="auto"/>
      </w:divBdr>
    </w:div>
    <w:div w:id="406878969">
      <w:bodyDiv w:val="1"/>
      <w:marLeft w:val="0"/>
      <w:marRight w:val="0"/>
      <w:marTop w:val="0"/>
      <w:marBottom w:val="0"/>
      <w:divBdr>
        <w:top w:val="none" w:sz="0" w:space="0" w:color="auto"/>
        <w:left w:val="none" w:sz="0" w:space="0" w:color="auto"/>
        <w:bottom w:val="none" w:sz="0" w:space="0" w:color="auto"/>
        <w:right w:val="none" w:sz="0" w:space="0" w:color="auto"/>
      </w:divBdr>
      <w:divsChild>
        <w:div w:id="86385466">
          <w:marLeft w:val="0"/>
          <w:marRight w:val="0"/>
          <w:marTop w:val="0"/>
          <w:marBottom w:val="0"/>
          <w:divBdr>
            <w:top w:val="none" w:sz="0" w:space="0" w:color="auto"/>
            <w:left w:val="none" w:sz="0" w:space="0" w:color="auto"/>
            <w:bottom w:val="none" w:sz="0" w:space="0" w:color="auto"/>
            <w:right w:val="none" w:sz="0" w:space="0" w:color="auto"/>
          </w:divBdr>
        </w:div>
        <w:div w:id="140125811">
          <w:marLeft w:val="0"/>
          <w:marRight w:val="0"/>
          <w:marTop w:val="0"/>
          <w:marBottom w:val="0"/>
          <w:divBdr>
            <w:top w:val="none" w:sz="0" w:space="0" w:color="auto"/>
            <w:left w:val="none" w:sz="0" w:space="0" w:color="auto"/>
            <w:bottom w:val="none" w:sz="0" w:space="0" w:color="auto"/>
            <w:right w:val="none" w:sz="0" w:space="0" w:color="auto"/>
          </w:divBdr>
        </w:div>
        <w:div w:id="163477899">
          <w:marLeft w:val="0"/>
          <w:marRight w:val="0"/>
          <w:marTop w:val="0"/>
          <w:marBottom w:val="0"/>
          <w:divBdr>
            <w:top w:val="none" w:sz="0" w:space="0" w:color="auto"/>
            <w:left w:val="none" w:sz="0" w:space="0" w:color="auto"/>
            <w:bottom w:val="none" w:sz="0" w:space="0" w:color="auto"/>
            <w:right w:val="none" w:sz="0" w:space="0" w:color="auto"/>
          </w:divBdr>
        </w:div>
        <w:div w:id="169568314">
          <w:marLeft w:val="0"/>
          <w:marRight w:val="0"/>
          <w:marTop w:val="0"/>
          <w:marBottom w:val="0"/>
          <w:divBdr>
            <w:top w:val="none" w:sz="0" w:space="0" w:color="auto"/>
            <w:left w:val="none" w:sz="0" w:space="0" w:color="auto"/>
            <w:bottom w:val="none" w:sz="0" w:space="0" w:color="auto"/>
            <w:right w:val="none" w:sz="0" w:space="0" w:color="auto"/>
          </w:divBdr>
        </w:div>
        <w:div w:id="291207468">
          <w:marLeft w:val="0"/>
          <w:marRight w:val="0"/>
          <w:marTop w:val="0"/>
          <w:marBottom w:val="0"/>
          <w:divBdr>
            <w:top w:val="none" w:sz="0" w:space="0" w:color="auto"/>
            <w:left w:val="none" w:sz="0" w:space="0" w:color="auto"/>
            <w:bottom w:val="none" w:sz="0" w:space="0" w:color="auto"/>
            <w:right w:val="none" w:sz="0" w:space="0" w:color="auto"/>
          </w:divBdr>
        </w:div>
        <w:div w:id="333924761">
          <w:marLeft w:val="0"/>
          <w:marRight w:val="0"/>
          <w:marTop w:val="0"/>
          <w:marBottom w:val="0"/>
          <w:divBdr>
            <w:top w:val="none" w:sz="0" w:space="0" w:color="auto"/>
            <w:left w:val="none" w:sz="0" w:space="0" w:color="auto"/>
            <w:bottom w:val="none" w:sz="0" w:space="0" w:color="auto"/>
            <w:right w:val="none" w:sz="0" w:space="0" w:color="auto"/>
          </w:divBdr>
        </w:div>
        <w:div w:id="381248553">
          <w:marLeft w:val="0"/>
          <w:marRight w:val="0"/>
          <w:marTop w:val="0"/>
          <w:marBottom w:val="0"/>
          <w:divBdr>
            <w:top w:val="none" w:sz="0" w:space="0" w:color="auto"/>
            <w:left w:val="none" w:sz="0" w:space="0" w:color="auto"/>
            <w:bottom w:val="none" w:sz="0" w:space="0" w:color="auto"/>
            <w:right w:val="none" w:sz="0" w:space="0" w:color="auto"/>
          </w:divBdr>
        </w:div>
        <w:div w:id="396900816">
          <w:marLeft w:val="0"/>
          <w:marRight w:val="0"/>
          <w:marTop w:val="0"/>
          <w:marBottom w:val="0"/>
          <w:divBdr>
            <w:top w:val="none" w:sz="0" w:space="0" w:color="auto"/>
            <w:left w:val="none" w:sz="0" w:space="0" w:color="auto"/>
            <w:bottom w:val="none" w:sz="0" w:space="0" w:color="auto"/>
            <w:right w:val="none" w:sz="0" w:space="0" w:color="auto"/>
          </w:divBdr>
        </w:div>
        <w:div w:id="438524341">
          <w:marLeft w:val="0"/>
          <w:marRight w:val="0"/>
          <w:marTop w:val="0"/>
          <w:marBottom w:val="0"/>
          <w:divBdr>
            <w:top w:val="none" w:sz="0" w:space="0" w:color="auto"/>
            <w:left w:val="none" w:sz="0" w:space="0" w:color="auto"/>
            <w:bottom w:val="none" w:sz="0" w:space="0" w:color="auto"/>
            <w:right w:val="none" w:sz="0" w:space="0" w:color="auto"/>
          </w:divBdr>
        </w:div>
        <w:div w:id="465895982">
          <w:marLeft w:val="0"/>
          <w:marRight w:val="0"/>
          <w:marTop w:val="0"/>
          <w:marBottom w:val="0"/>
          <w:divBdr>
            <w:top w:val="none" w:sz="0" w:space="0" w:color="auto"/>
            <w:left w:val="none" w:sz="0" w:space="0" w:color="auto"/>
            <w:bottom w:val="none" w:sz="0" w:space="0" w:color="auto"/>
            <w:right w:val="none" w:sz="0" w:space="0" w:color="auto"/>
          </w:divBdr>
        </w:div>
        <w:div w:id="497692973">
          <w:marLeft w:val="0"/>
          <w:marRight w:val="0"/>
          <w:marTop w:val="0"/>
          <w:marBottom w:val="0"/>
          <w:divBdr>
            <w:top w:val="none" w:sz="0" w:space="0" w:color="auto"/>
            <w:left w:val="none" w:sz="0" w:space="0" w:color="auto"/>
            <w:bottom w:val="none" w:sz="0" w:space="0" w:color="auto"/>
            <w:right w:val="none" w:sz="0" w:space="0" w:color="auto"/>
          </w:divBdr>
        </w:div>
        <w:div w:id="592709532">
          <w:marLeft w:val="0"/>
          <w:marRight w:val="0"/>
          <w:marTop w:val="0"/>
          <w:marBottom w:val="0"/>
          <w:divBdr>
            <w:top w:val="none" w:sz="0" w:space="0" w:color="auto"/>
            <w:left w:val="none" w:sz="0" w:space="0" w:color="auto"/>
            <w:bottom w:val="none" w:sz="0" w:space="0" w:color="auto"/>
            <w:right w:val="none" w:sz="0" w:space="0" w:color="auto"/>
          </w:divBdr>
        </w:div>
        <w:div w:id="661354364">
          <w:marLeft w:val="0"/>
          <w:marRight w:val="0"/>
          <w:marTop w:val="0"/>
          <w:marBottom w:val="0"/>
          <w:divBdr>
            <w:top w:val="none" w:sz="0" w:space="0" w:color="auto"/>
            <w:left w:val="none" w:sz="0" w:space="0" w:color="auto"/>
            <w:bottom w:val="none" w:sz="0" w:space="0" w:color="auto"/>
            <w:right w:val="none" w:sz="0" w:space="0" w:color="auto"/>
          </w:divBdr>
        </w:div>
        <w:div w:id="1514606063">
          <w:marLeft w:val="0"/>
          <w:marRight w:val="0"/>
          <w:marTop w:val="0"/>
          <w:marBottom w:val="0"/>
          <w:divBdr>
            <w:top w:val="none" w:sz="0" w:space="0" w:color="auto"/>
            <w:left w:val="none" w:sz="0" w:space="0" w:color="auto"/>
            <w:bottom w:val="none" w:sz="0" w:space="0" w:color="auto"/>
            <w:right w:val="none" w:sz="0" w:space="0" w:color="auto"/>
          </w:divBdr>
        </w:div>
        <w:div w:id="1663390512">
          <w:marLeft w:val="0"/>
          <w:marRight w:val="0"/>
          <w:marTop w:val="0"/>
          <w:marBottom w:val="0"/>
          <w:divBdr>
            <w:top w:val="none" w:sz="0" w:space="0" w:color="auto"/>
            <w:left w:val="none" w:sz="0" w:space="0" w:color="auto"/>
            <w:bottom w:val="none" w:sz="0" w:space="0" w:color="auto"/>
            <w:right w:val="none" w:sz="0" w:space="0" w:color="auto"/>
          </w:divBdr>
        </w:div>
        <w:div w:id="1712921284">
          <w:marLeft w:val="0"/>
          <w:marRight w:val="0"/>
          <w:marTop w:val="0"/>
          <w:marBottom w:val="0"/>
          <w:divBdr>
            <w:top w:val="none" w:sz="0" w:space="0" w:color="auto"/>
            <w:left w:val="none" w:sz="0" w:space="0" w:color="auto"/>
            <w:bottom w:val="none" w:sz="0" w:space="0" w:color="auto"/>
            <w:right w:val="none" w:sz="0" w:space="0" w:color="auto"/>
          </w:divBdr>
        </w:div>
        <w:div w:id="1809546416">
          <w:marLeft w:val="0"/>
          <w:marRight w:val="0"/>
          <w:marTop w:val="0"/>
          <w:marBottom w:val="0"/>
          <w:divBdr>
            <w:top w:val="none" w:sz="0" w:space="0" w:color="auto"/>
            <w:left w:val="none" w:sz="0" w:space="0" w:color="auto"/>
            <w:bottom w:val="none" w:sz="0" w:space="0" w:color="auto"/>
            <w:right w:val="none" w:sz="0" w:space="0" w:color="auto"/>
          </w:divBdr>
        </w:div>
        <w:div w:id="1874492024">
          <w:marLeft w:val="0"/>
          <w:marRight w:val="0"/>
          <w:marTop w:val="0"/>
          <w:marBottom w:val="0"/>
          <w:divBdr>
            <w:top w:val="none" w:sz="0" w:space="0" w:color="auto"/>
            <w:left w:val="none" w:sz="0" w:space="0" w:color="auto"/>
            <w:bottom w:val="none" w:sz="0" w:space="0" w:color="auto"/>
            <w:right w:val="none" w:sz="0" w:space="0" w:color="auto"/>
          </w:divBdr>
        </w:div>
        <w:div w:id="1916358741">
          <w:marLeft w:val="0"/>
          <w:marRight w:val="0"/>
          <w:marTop w:val="0"/>
          <w:marBottom w:val="0"/>
          <w:divBdr>
            <w:top w:val="none" w:sz="0" w:space="0" w:color="auto"/>
            <w:left w:val="none" w:sz="0" w:space="0" w:color="auto"/>
            <w:bottom w:val="none" w:sz="0" w:space="0" w:color="auto"/>
            <w:right w:val="none" w:sz="0" w:space="0" w:color="auto"/>
          </w:divBdr>
        </w:div>
        <w:div w:id="1936287231">
          <w:marLeft w:val="0"/>
          <w:marRight w:val="0"/>
          <w:marTop w:val="0"/>
          <w:marBottom w:val="0"/>
          <w:divBdr>
            <w:top w:val="none" w:sz="0" w:space="0" w:color="auto"/>
            <w:left w:val="none" w:sz="0" w:space="0" w:color="auto"/>
            <w:bottom w:val="none" w:sz="0" w:space="0" w:color="auto"/>
            <w:right w:val="none" w:sz="0" w:space="0" w:color="auto"/>
          </w:divBdr>
        </w:div>
        <w:div w:id="1964145184">
          <w:marLeft w:val="0"/>
          <w:marRight w:val="0"/>
          <w:marTop w:val="0"/>
          <w:marBottom w:val="0"/>
          <w:divBdr>
            <w:top w:val="none" w:sz="0" w:space="0" w:color="auto"/>
            <w:left w:val="none" w:sz="0" w:space="0" w:color="auto"/>
            <w:bottom w:val="none" w:sz="0" w:space="0" w:color="auto"/>
            <w:right w:val="none" w:sz="0" w:space="0" w:color="auto"/>
          </w:divBdr>
        </w:div>
        <w:div w:id="2023436342">
          <w:marLeft w:val="0"/>
          <w:marRight w:val="0"/>
          <w:marTop w:val="0"/>
          <w:marBottom w:val="0"/>
          <w:divBdr>
            <w:top w:val="none" w:sz="0" w:space="0" w:color="auto"/>
            <w:left w:val="none" w:sz="0" w:space="0" w:color="auto"/>
            <w:bottom w:val="none" w:sz="0" w:space="0" w:color="auto"/>
            <w:right w:val="none" w:sz="0" w:space="0" w:color="auto"/>
          </w:divBdr>
        </w:div>
        <w:div w:id="2104448934">
          <w:marLeft w:val="0"/>
          <w:marRight w:val="0"/>
          <w:marTop w:val="0"/>
          <w:marBottom w:val="0"/>
          <w:divBdr>
            <w:top w:val="none" w:sz="0" w:space="0" w:color="auto"/>
            <w:left w:val="none" w:sz="0" w:space="0" w:color="auto"/>
            <w:bottom w:val="none" w:sz="0" w:space="0" w:color="auto"/>
            <w:right w:val="none" w:sz="0" w:space="0" w:color="auto"/>
          </w:divBdr>
        </w:div>
      </w:divsChild>
    </w:div>
    <w:div w:id="422384952">
      <w:bodyDiv w:val="1"/>
      <w:marLeft w:val="0"/>
      <w:marRight w:val="0"/>
      <w:marTop w:val="0"/>
      <w:marBottom w:val="0"/>
      <w:divBdr>
        <w:top w:val="none" w:sz="0" w:space="0" w:color="auto"/>
        <w:left w:val="none" w:sz="0" w:space="0" w:color="auto"/>
        <w:bottom w:val="none" w:sz="0" w:space="0" w:color="auto"/>
        <w:right w:val="none" w:sz="0" w:space="0" w:color="auto"/>
      </w:divBdr>
    </w:div>
    <w:div w:id="500395024">
      <w:bodyDiv w:val="1"/>
      <w:marLeft w:val="0"/>
      <w:marRight w:val="0"/>
      <w:marTop w:val="0"/>
      <w:marBottom w:val="0"/>
      <w:divBdr>
        <w:top w:val="none" w:sz="0" w:space="0" w:color="auto"/>
        <w:left w:val="none" w:sz="0" w:space="0" w:color="auto"/>
        <w:bottom w:val="none" w:sz="0" w:space="0" w:color="auto"/>
        <w:right w:val="none" w:sz="0" w:space="0" w:color="auto"/>
      </w:divBdr>
    </w:div>
    <w:div w:id="746658088">
      <w:bodyDiv w:val="1"/>
      <w:marLeft w:val="0"/>
      <w:marRight w:val="0"/>
      <w:marTop w:val="0"/>
      <w:marBottom w:val="0"/>
      <w:divBdr>
        <w:top w:val="none" w:sz="0" w:space="0" w:color="auto"/>
        <w:left w:val="none" w:sz="0" w:space="0" w:color="auto"/>
        <w:bottom w:val="none" w:sz="0" w:space="0" w:color="auto"/>
        <w:right w:val="none" w:sz="0" w:space="0" w:color="auto"/>
      </w:divBdr>
    </w:div>
    <w:div w:id="185692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C7D5919C711D1165C7A55CA033CD4541DCA30449EA4BB253B0ABB33431B1602A2A8E774B8548489991CFFE4KAR0J" TargetMode="External"/><Relationship Id="rId18" Type="http://schemas.openxmlformats.org/officeDocument/2006/relationships/hyperlink" Target="consultantplus://offline/ref=DB8A6B0AAD2C38AFBFC947969C6B62A36905DA0E8D98066E693C2FABE2C802998A0ADDDB8C8E824E1888E1745FFB27E32CB0E4EC5FB763C5H94B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consultantplus://offline/ref=5AB18DBED3A96135FC56256040E66880F3E43333583D3E205C04EEEC5063436D5F09D58A92A0C767zDJEM" TargetMode="External"/><Relationship Id="rId2" Type="http://schemas.openxmlformats.org/officeDocument/2006/relationships/numbering" Target="numbering.xml"/><Relationship Id="rId16" Type="http://schemas.openxmlformats.org/officeDocument/2006/relationships/hyperlink" Target="consultantplus://offline/ref=DB8A6B0AAD2C38AFBFC947969C6B62A36905DA0E8D98066E693C2FABE2C802998A0ADDDB8C8E824E1888E1745FFB27E32CB0E4EC5FB763C5H94B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consultantplus://offline/ref=5AB18DBED3A96135FC56256040E66880F3E43333583D3E205C04EEEC5063436D5F09D58A92A0C767zDJEM" TargetMode="External"/><Relationship Id="rId10" Type="http://schemas.openxmlformats.org/officeDocument/2006/relationships/chart" Target="charts/chart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3C4DCB15B2ECACC686D96DBC925164FF0EC76E0D2C71ED3580471D8AC1ACB7C3B056715AA4CD3A999E1587B0ByF75J" TargetMode="External"/><Relationship Id="rId14" Type="http://schemas.openxmlformats.org/officeDocument/2006/relationships/hyperlink" Target="consultantplus://offline/ref=1168AC983543FC399B633C64719AE363A672C457C2D867AAF5A7692D3844AAE4913D626FCA40495Dw7j1I"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0094637223974758"/>
          <c:y val="0.26086956521740051"/>
          <c:w val="0.88328075709779152"/>
          <c:h val="0.56086956521739129"/>
        </c:manualLayout>
      </c:layout>
      <c:barChart>
        <c:barDir val="col"/>
        <c:grouping val="stacked"/>
        <c:ser>
          <c:idx val="0"/>
          <c:order val="0"/>
          <c:tx>
            <c:strRef>
              <c:f>Sheet1!$A$2</c:f>
              <c:strCache>
                <c:ptCount val="1"/>
                <c:pt idx="0">
                  <c:v>Дотации краевого бюджета,тыс.руб</c:v>
                </c:pt>
              </c:strCache>
            </c:strRef>
          </c:tx>
          <c:spPr>
            <a:solidFill>
              <a:srgbClr val="9999FF"/>
            </a:solidFill>
            <a:ln w="12700">
              <a:solidFill>
                <a:srgbClr val="000000"/>
              </a:solidFill>
              <a:prstDash val="solid"/>
            </a:ln>
          </c:spPr>
          <c:dLbls>
            <c:spPr>
              <a:noFill/>
              <a:ln w="25399">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1"/>
            <c:showVal val="1"/>
          </c:dLbls>
          <c:cat>
            <c:strRef>
              <c:f>Sheet1!$B$1:$F$1</c:f>
              <c:strCache>
                <c:ptCount val="5"/>
                <c:pt idx="0">
                  <c:v>2018 первонач.</c:v>
                </c:pt>
                <c:pt idx="1">
                  <c:v>2018 ожидаем.</c:v>
                </c:pt>
                <c:pt idx="2">
                  <c:v>проект 2019</c:v>
                </c:pt>
                <c:pt idx="3">
                  <c:v>проект 2020</c:v>
                </c:pt>
                <c:pt idx="4">
                  <c:v>проект 2021</c:v>
                </c:pt>
              </c:strCache>
            </c:strRef>
          </c:cat>
          <c:val>
            <c:numRef>
              <c:f>Sheet1!$B$2:$F$2</c:f>
              <c:numCache>
                <c:formatCode>General</c:formatCode>
                <c:ptCount val="5"/>
                <c:pt idx="0">
                  <c:v>91686.3</c:v>
                </c:pt>
                <c:pt idx="1">
                  <c:v>91686.3</c:v>
                </c:pt>
                <c:pt idx="2">
                  <c:v>93732</c:v>
                </c:pt>
                <c:pt idx="3">
                  <c:v>87814</c:v>
                </c:pt>
                <c:pt idx="4">
                  <c:v>89687.3</c:v>
                </c:pt>
              </c:numCache>
            </c:numRef>
          </c:val>
        </c:ser>
        <c:ser>
          <c:idx val="1"/>
          <c:order val="1"/>
          <c:tx>
            <c:strRef>
              <c:f>Sheet1!$A$3</c:f>
              <c:strCache>
                <c:ptCount val="1"/>
                <c:pt idx="0">
                  <c:v>Собственные неналоговые доходы</c:v>
                </c:pt>
              </c:strCache>
            </c:strRef>
          </c:tx>
          <c:spPr>
            <a:solidFill>
              <a:srgbClr val="993366"/>
            </a:solidFill>
            <a:ln w="12700">
              <a:solidFill>
                <a:srgbClr val="000000"/>
              </a:solidFill>
              <a:prstDash val="solid"/>
            </a:ln>
          </c:spPr>
          <c:dLbls>
            <c:spPr>
              <a:noFill/>
              <a:ln w="25399">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1"/>
            <c:showVal val="1"/>
          </c:dLbls>
          <c:cat>
            <c:strRef>
              <c:f>Sheet1!$B$1:$F$1</c:f>
              <c:strCache>
                <c:ptCount val="5"/>
                <c:pt idx="0">
                  <c:v>2018 первонач.</c:v>
                </c:pt>
                <c:pt idx="1">
                  <c:v>2018 ожидаем.</c:v>
                </c:pt>
                <c:pt idx="2">
                  <c:v>проект 2019</c:v>
                </c:pt>
                <c:pt idx="3">
                  <c:v>проект 2020</c:v>
                </c:pt>
                <c:pt idx="4">
                  <c:v>проект 2021</c:v>
                </c:pt>
              </c:strCache>
            </c:strRef>
          </c:cat>
          <c:val>
            <c:numRef>
              <c:f>Sheet1!$B$3:$F$3</c:f>
              <c:numCache>
                <c:formatCode>General</c:formatCode>
                <c:ptCount val="5"/>
                <c:pt idx="0">
                  <c:v>8647.4</c:v>
                </c:pt>
                <c:pt idx="1">
                  <c:v>11272.8</c:v>
                </c:pt>
                <c:pt idx="2">
                  <c:v>7994.5</c:v>
                </c:pt>
                <c:pt idx="3">
                  <c:v>8863.5</c:v>
                </c:pt>
                <c:pt idx="4">
                  <c:v>8627</c:v>
                </c:pt>
              </c:numCache>
            </c:numRef>
          </c:val>
        </c:ser>
        <c:ser>
          <c:idx val="2"/>
          <c:order val="2"/>
          <c:tx>
            <c:strRef>
              <c:f>Sheet1!$A$4</c:f>
              <c:strCache>
                <c:ptCount val="1"/>
                <c:pt idx="0">
                  <c:v>Собственные налоговые доходы</c:v>
                </c:pt>
              </c:strCache>
            </c:strRef>
          </c:tx>
          <c:spPr>
            <a:solidFill>
              <a:srgbClr val="FFFFCC"/>
            </a:solidFill>
            <a:ln w="12700">
              <a:solidFill>
                <a:srgbClr val="000000"/>
              </a:solidFill>
              <a:prstDash val="solid"/>
            </a:ln>
          </c:spPr>
          <c:dLbls>
            <c:spPr>
              <a:noFill/>
              <a:ln w="25399">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1"/>
            <c:showVal val="1"/>
          </c:dLbls>
          <c:cat>
            <c:strRef>
              <c:f>Sheet1!$B$1:$F$1</c:f>
              <c:strCache>
                <c:ptCount val="5"/>
                <c:pt idx="0">
                  <c:v>2018 первонач.</c:v>
                </c:pt>
                <c:pt idx="1">
                  <c:v>2018 ожидаем.</c:v>
                </c:pt>
                <c:pt idx="2">
                  <c:v>проект 2019</c:v>
                </c:pt>
                <c:pt idx="3">
                  <c:v>проект 2020</c:v>
                </c:pt>
                <c:pt idx="4">
                  <c:v>проект 2021</c:v>
                </c:pt>
              </c:strCache>
            </c:strRef>
          </c:cat>
          <c:val>
            <c:numRef>
              <c:f>Sheet1!$B$4:$F$4</c:f>
              <c:numCache>
                <c:formatCode>General</c:formatCode>
                <c:ptCount val="5"/>
                <c:pt idx="0">
                  <c:v>29391.9</c:v>
                </c:pt>
                <c:pt idx="1">
                  <c:v>26581.200000000001</c:v>
                </c:pt>
                <c:pt idx="2">
                  <c:v>31116.400000000001</c:v>
                </c:pt>
                <c:pt idx="3">
                  <c:v>31851.4</c:v>
                </c:pt>
                <c:pt idx="4">
                  <c:v>32931.199999999997</c:v>
                </c:pt>
              </c:numCache>
            </c:numRef>
          </c:val>
        </c:ser>
        <c:dLbls>
          <c:showLegendKey val="1"/>
          <c:showVal val="1"/>
        </c:dLbls>
        <c:overlap val="100"/>
        <c:axId val="53822976"/>
        <c:axId val="53824512"/>
      </c:barChart>
      <c:catAx>
        <c:axId val="53822976"/>
        <c:scaling>
          <c:orientation val="minMax"/>
        </c:scaling>
        <c:axPos val="b"/>
        <c:numFmt formatCode="General" sourceLinked="1"/>
        <c:tickLblPos val="nextTo"/>
        <c:spPr>
          <a:ln w="3175">
            <a:solidFill>
              <a:srgbClr val="000000"/>
            </a:solidFill>
            <a:prstDash val="solid"/>
          </a:ln>
        </c:spPr>
        <c:txPr>
          <a:bodyPr rot="0" vert="horz"/>
          <a:lstStyle/>
          <a:p>
            <a:pPr>
              <a:defRPr sz="975" b="1" i="0" u="none" strike="noStrike" baseline="0">
                <a:solidFill>
                  <a:srgbClr val="000000"/>
                </a:solidFill>
                <a:latin typeface="Times New Roman"/>
                <a:ea typeface="Times New Roman"/>
                <a:cs typeface="Times New Roman"/>
              </a:defRPr>
            </a:pPr>
            <a:endParaRPr lang="ru-RU"/>
          </a:p>
        </c:txPr>
        <c:crossAx val="53824512"/>
        <c:crosses val="autoZero"/>
        <c:auto val="1"/>
        <c:lblAlgn val="ctr"/>
        <c:lblOffset val="100"/>
        <c:tickLblSkip val="1"/>
        <c:tickMarkSkip val="1"/>
      </c:catAx>
      <c:valAx>
        <c:axId val="53824512"/>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75" b="1" i="0" u="none" strike="noStrike" baseline="0">
                <a:solidFill>
                  <a:srgbClr val="000000"/>
                </a:solidFill>
                <a:latin typeface="Times New Roman"/>
                <a:ea typeface="Times New Roman"/>
                <a:cs typeface="Times New Roman"/>
              </a:defRPr>
            </a:pPr>
            <a:endParaRPr lang="ru-RU"/>
          </a:p>
        </c:txPr>
        <c:crossAx val="53822976"/>
        <c:crosses val="autoZero"/>
        <c:crossBetween val="between"/>
      </c:valAx>
      <c:spPr>
        <a:solidFill>
          <a:srgbClr val="C0C0C0"/>
        </a:solidFill>
        <a:ln w="12700">
          <a:solidFill>
            <a:srgbClr val="808080"/>
          </a:solidFill>
          <a:prstDash val="solid"/>
        </a:ln>
      </c:spPr>
    </c:plotArea>
    <c:legend>
      <c:legendPos val="t"/>
      <c:layout>
        <c:manualLayout>
          <c:xMode val="edge"/>
          <c:yMode val="edge"/>
          <c:x val="5.9936908517350194E-2"/>
          <c:y val="1.3043478260870241E-2"/>
          <c:w val="0.8848580441640439"/>
          <c:h val="0.15652173913044024"/>
        </c:manualLayout>
      </c:layout>
      <c:spPr>
        <a:noFill/>
        <a:ln w="3175">
          <a:solidFill>
            <a:srgbClr val="000000"/>
          </a:solidFill>
          <a:prstDash val="solid"/>
        </a:ln>
      </c:spPr>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chart>
  <c:spPr>
    <a:noFill/>
    <a:ln>
      <a:solidFill>
        <a:srgbClr val="4F81BD"/>
      </a:solidFill>
    </a:ln>
  </c:spPr>
  <c:txPr>
    <a:bodyPr/>
    <a:lstStyle/>
    <a:p>
      <a:pPr>
        <a:defRPr sz="1000"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97" b="1" i="0" u="none" strike="noStrike" baseline="0">
                <a:solidFill>
                  <a:srgbClr val="000000"/>
                </a:solidFill>
                <a:latin typeface="Times New Roman"/>
                <a:ea typeface="Times New Roman"/>
                <a:cs typeface="Times New Roman"/>
              </a:defRPr>
            </a:pPr>
            <a:r>
              <a:rPr lang="ru-RU"/>
              <a:t>Структура расходов  по проекту бюджета на 2019 год</a:t>
            </a:r>
          </a:p>
        </c:rich>
      </c:tx>
      <c:layout>
        <c:manualLayout>
          <c:xMode val="edge"/>
          <c:yMode val="edge"/>
          <c:x val="0.14418778924719244"/>
          <c:y val="2.9324334458192742E-3"/>
        </c:manualLayout>
      </c:layout>
      <c:spPr>
        <a:noFill/>
        <a:ln w="25327">
          <a:noFill/>
        </a:ln>
      </c:spPr>
    </c:title>
    <c:view3D>
      <c:rotX val="20"/>
      <c:rotY val="100"/>
      <c:perspective val="0"/>
    </c:view3D>
    <c:plotArea>
      <c:layout>
        <c:manualLayout>
          <c:layoutTarget val="inner"/>
          <c:xMode val="edge"/>
          <c:yMode val="edge"/>
          <c:x val="0.13848920863309391"/>
          <c:y val="0.16422287390029325"/>
          <c:w val="0.77338129496402874"/>
          <c:h val="0.6011730205278597"/>
        </c:manualLayout>
      </c:layout>
      <c:pie3DChart>
        <c:varyColors val="1"/>
        <c:ser>
          <c:idx val="0"/>
          <c:order val="0"/>
          <c:tx>
            <c:strRef>
              <c:f>Sheet1!$A$2</c:f>
              <c:strCache>
                <c:ptCount val="1"/>
                <c:pt idx="0">
                  <c:v>Восток</c:v>
                </c:pt>
              </c:strCache>
            </c:strRef>
          </c:tx>
          <c:explosion val="21"/>
          <c:dLbls>
            <c:dLbl>
              <c:idx val="0"/>
              <c:layout>
                <c:manualLayout>
                  <c:x val="2.4218394962113813E-2"/>
                  <c:y val="-0.21245954255718649"/>
                </c:manualLayout>
              </c:layout>
              <c:dLblPos val="bestFit"/>
              <c:showLegendKey val="1"/>
              <c:showCatName val="1"/>
            </c:dLbl>
            <c:dLbl>
              <c:idx val="1"/>
              <c:layout>
                <c:manualLayout>
                  <c:x val="8.7810578448012048E-3"/>
                  <c:y val="4.5357030371203824E-2"/>
                </c:manualLayout>
              </c:layout>
              <c:dLblPos val="bestFit"/>
              <c:showLegendKey val="1"/>
              <c:showCatName val="1"/>
            </c:dLbl>
            <c:dLbl>
              <c:idx val="2"/>
              <c:layout>
                <c:manualLayout>
                  <c:x val="5.6515400239281123E-2"/>
                  <c:y val="-1.3997750281214865E-2"/>
                </c:manualLayout>
              </c:layout>
              <c:dLblPos val="bestFit"/>
              <c:showLegendKey val="1"/>
              <c:showCatName val="1"/>
            </c:dLbl>
            <c:dLbl>
              <c:idx val="3"/>
              <c:layout>
                <c:manualLayout>
                  <c:x val="-9.4899047513054266E-2"/>
                  <c:y val="2.6826246719160906E-2"/>
                </c:manualLayout>
              </c:layout>
              <c:dLblPos val="bestFit"/>
              <c:showLegendKey val="1"/>
              <c:showCatName val="1"/>
            </c:dLbl>
            <c:dLbl>
              <c:idx val="4"/>
              <c:layout>
                <c:manualLayout>
                  <c:x val="-9.1872791519434699E-2"/>
                  <c:y val="-6.1675290588676407E-2"/>
                </c:manualLayout>
              </c:layout>
              <c:dLblPos val="bestFit"/>
              <c:showLegendKey val="1"/>
              <c:showCatName val="1"/>
            </c:dLbl>
            <c:dLbl>
              <c:idx val="5"/>
              <c:layout>
                <c:manualLayout>
                  <c:x val="-7.5679585988147439E-4"/>
                  <c:y val="-3.1391376077991091E-2"/>
                </c:manualLayout>
              </c:layout>
              <c:dLblPos val="bestFit"/>
              <c:showLegendKey val="1"/>
              <c:showCatName val="1"/>
            </c:dLbl>
            <c:dLbl>
              <c:idx val="6"/>
              <c:layout>
                <c:manualLayout>
                  <c:x val="-1.8198343581608874E-3"/>
                  <c:y val="4.5993550806149523E-2"/>
                </c:manualLayout>
              </c:layout>
              <c:dLblPos val="bestFit"/>
              <c:showLegendKey val="1"/>
              <c:showCatName val="1"/>
            </c:dLbl>
            <c:dLbl>
              <c:idx val="7"/>
              <c:layout>
                <c:manualLayout>
                  <c:x val="-1.4420299936006235E-2"/>
                  <c:y val="9.0029246344207267E-2"/>
                </c:manualLayout>
              </c:layout>
              <c:dLblPos val="bestFit"/>
              <c:showLegendKey val="1"/>
              <c:showCatName val="1"/>
            </c:dLbl>
            <c:dLbl>
              <c:idx val="8"/>
              <c:layout>
                <c:manualLayout>
                  <c:x val="-0.11222455774008305"/>
                  <c:y val="1.9932407276070221E-2"/>
                </c:manualLayout>
              </c:layout>
              <c:dLblPos val="bestFit"/>
              <c:showLegendKey val="1"/>
              <c:showCatName val="1"/>
            </c:dLbl>
            <c:dLbl>
              <c:idx val="9"/>
              <c:layout>
                <c:manualLayout>
                  <c:x val="-0.18974105843730785"/>
                  <c:y val="-0.14556267182144741"/>
                </c:manualLayout>
              </c:layout>
              <c:dLblPos val="bestFit"/>
              <c:showLegendKey val="1"/>
              <c:showCatName val="1"/>
            </c:dLbl>
            <c:txPr>
              <a:bodyPr/>
              <a:lstStyle/>
              <a:p>
                <a:pPr>
                  <a:defRPr sz="800" baseline="0"/>
                </a:pPr>
                <a:endParaRPr lang="ru-RU"/>
              </a:p>
            </c:txPr>
            <c:showLegendKey val="1"/>
            <c:showCatName val="1"/>
          </c:dLbls>
          <c:cat>
            <c:strRef>
              <c:f>Sheet1!$B$1:$I$1</c:f>
              <c:strCache>
                <c:ptCount val="8"/>
                <c:pt idx="0">
                  <c:v>образование 59,7%</c:v>
                </c:pt>
                <c:pt idx="1">
                  <c:v>национальная экономика 4,5%</c:v>
                </c:pt>
                <c:pt idx="2">
                  <c:v>культура 2,2%</c:v>
                </c:pt>
                <c:pt idx="3">
                  <c:v>общегосударственные вопросы 13,1%</c:v>
                </c:pt>
                <c:pt idx="4">
                  <c:v>межбюджетные трансферты 9,7%</c:v>
                </c:pt>
                <c:pt idx="5">
                  <c:v>национальная безопасность 0,7%</c:v>
                </c:pt>
                <c:pt idx="6">
                  <c:v>жилищно-коммунальное хозяйство 2,0%</c:v>
                </c:pt>
                <c:pt idx="7">
                  <c:v>социал. политика 8,1%</c:v>
                </c:pt>
              </c:strCache>
            </c:strRef>
          </c:cat>
          <c:val>
            <c:numRef>
              <c:f>Sheet1!$B$2:$I$2</c:f>
              <c:numCache>
                <c:formatCode>General</c:formatCode>
                <c:ptCount val="8"/>
                <c:pt idx="0">
                  <c:v>177711.8</c:v>
                </c:pt>
                <c:pt idx="1">
                  <c:v>13429.7</c:v>
                </c:pt>
                <c:pt idx="2">
                  <c:v>6484.7</c:v>
                </c:pt>
                <c:pt idx="3">
                  <c:v>38886.199999999997</c:v>
                </c:pt>
                <c:pt idx="4">
                  <c:v>29000</c:v>
                </c:pt>
                <c:pt idx="5">
                  <c:v>2232.5</c:v>
                </c:pt>
                <c:pt idx="6">
                  <c:v>5947.1</c:v>
                </c:pt>
                <c:pt idx="7">
                  <c:v>24233.5</c:v>
                </c:pt>
              </c:numCache>
            </c:numRef>
          </c:val>
        </c:ser>
        <c:ser>
          <c:idx val="1"/>
          <c:order val="1"/>
          <c:tx>
            <c:strRef>
              <c:f>Sheet1!$A$3</c:f>
              <c:strCache>
                <c:ptCount val="1"/>
                <c:pt idx="0">
                  <c:v>Запад</c:v>
                </c:pt>
              </c:strCache>
            </c:strRef>
          </c:tx>
          <c:spPr>
            <a:solidFill>
              <a:srgbClr val="993366"/>
            </a:solidFill>
            <a:ln w="12663">
              <a:solidFill>
                <a:srgbClr val="000000"/>
              </a:solidFill>
              <a:prstDash val="solid"/>
            </a:ln>
          </c:spPr>
          <c:explosion val="21"/>
          <c:dPt>
            <c:idx val="0"/>
            <c:spPr>
              <a:solidFill>
                <a:srgbClr val="9999FF"/>
              </a:solidFill>
              <a:ln w="12663">
                <a:solidFill>
                  <a:srgbClr val="000000"/>
                </a:solidFill>
                <a:prstDash val="solid"/>
              </a:ln>
            </c:spPr>
          </c:dPt>
          <c:dPt>
            <c:idx val="2"/>
            <c:spPr>
              <a:solidFill>
                <a:srgbClr val="FFFFCC"/>
              </a:solidFill>
              <a:ln w="12663">
                <a:solidFill>
                  <a:srgbClr val="000000"/>
                </a:solidFill>
                <a:prstDash val="solid"/>
              </a:ln>
            </c:spPr>
          </c:dPt>
          <c:dPt>
            <c:idx val="3"/>
            <c:spPr>
              <a:solidFill>
                <a:srgbClr val="CCFFFF"/>
              </a:solidFill>
              <a:ln w="12663">
                <a:solidFill>
                  <a:srgbClr val="000000"/>
                </a:solidFill>
                <a:prstDash val="solid"/>
              </a:ln>
            </c:spPr>
          </c:dPt>
          <c:dPt>
            <c:idx val="4"/>
            <c:spPr>
              <a:solidFill>
                <a:srgbClr val="660066"/>
              </a:solidFill>
              <a:ln w="12663">
                <a:solidFill>
                  <a:srgbClr val="000000"/>
                </a:solidFill>
                <a:prstDash val="solid"/>
              </a:ln>
            </c:spPr>
          </c:dPt>
          <c:dPt>
            <c:idx val="5"/>
            <c:spPr>
              <a:solidFill>
                <a:srgbClr val="FF8080"/>
              </a:solidFill>
              <a:ln w="12663">
                <a:solidFill>
                  <a:srgbClr val="000000"/>
                </a:solidFill>
                <a:prstDash val="solid"/>
              </a:ln>
            </c:spPr>
          </c:dPt>
          <c:dPt>
            <c:idx val="6"/>
            <c:spPr>
              <a:solidFill>
                <a:srgbClr val="0066CC"/>
              </a:solidFill>
              <a:ln w="12663">
                <a:solidFill>
                  <a:srgbClr val="000000"/>
                </a:solidFill>
                <a:prstDash val="solid"/>
              </a:ln>
            </c:spPr>
          </c:dPt>
          <c:dPt>
            <c:idx val="7"/>
            <c:spPr>
              <a:solidFill>
                <a:srgbClr val="CCCCFF"/>
              </a:solidFill>
              <a:ln w="12663">
                <a:solidFill>
                  <a:srgbClr val="000000"/>
                </a:solidFill>
                <a:prstDash val="solid"/>
              </a:ln>
            </c:spPr>
          </c:dPt>
          <c:dLbls>
            <c:spPr>
              <a:noFill/>
              <a:ln w="25327">
                <a:noFill/>
              </a:ln>
            </c:spPr>
            <c:txPr>
              <a:bodyPr/>
              <a:lstStyle/>
              <a:p>
                <a:pPr>
                  <a:defRPr sz="100" b="1" i="0" u="none" strike="noStrike" baseline="0">
                    <a:solidFill>
                      <a:srgbClr val="000000"/>
                    </a:solidFill>
                    <a:latin typeface="Times New Roman"/>
                    <a:ea typeface="Times New Roman"/>
                    <a:cs typeface="Times New Roman"/>
                  </a:defRPr>
                </a:pPr>
                <a:endParaRPr lang="ru-RU"/>
              </a:p>
            </c:txPr>
            <c:showLegendKey val="1"/>
            <c:showVal val="1"/>
          </c:dLbls>
          <c:cat>
            <c:strRef>
              <c:f>Sheet1!$B$1:$I$1</c:f>
              <c:strCache>
                <c:ptCount val="8"/>
                <c:pt idx="0">
                  <c:v>образование 59,7%</c:v>
                </c:pt>
                <c:pt idx="1">
                  <c:v>национальная экономика 4,5%</c:v>
                </c:pt>
                <c:pt idx="2">
                  <c:v>культура 2,2%</c:v>
                </c:pt>
                <c:pt idx="3">
                  <c:v>общегосударственные вопросы 13,1%</c:v>
                </c:pt>
                <c:pt idx="4">
                  <c:v>межбюджетные трансферты 9,7%</c:v>
                </c:pt>
                <c:pt idx="5">
                  <c:v>национальная безопасность 0,7%</c:v>
                </c:pt>
                <c:pt idx="6">
                  <c:v>жилищно-коммунальное хозяйство 2,0%</c:v>
                </c:pt>
                <c:pt idx="7">
                  <c:v>социал. политика 8,1%</c:v>
                </c:pt>
              </c:strCache>
            </c:strRef>
          </c:cat>
          <c:val>
            <c:numRef>
              <c:f>Sheet1!$B$3:$I$3</c:f>
              <c:numCache>
                <c:formatCode>General</c:formatCode>
                <c:ptCount val="8"/>
                <c:pt idx="0">
                  <c:v>30.6</c:v>
                </c:pt>
                <c:pt idx="1">
                  <c:v>34.6</c:v>
                </c:pt>
              </c:numCache>
            </c:numRef>
          </c:val>
        </c:ser>
        <c:ser>
          <c:idx val="2"/>
          <c:order val="2"/>
          <c:tx>
            <c:strRef>
              <c:f>Sheet1!$A$4</c:f>
              <c:strCache>
                <c:ptCount val="1"/>
                <c:pt idx="0">
                  <c:v>Север</c:v>
                </c:pt>
              </c:strCache>
            </c:strRef>
          </c:tx>
          <c:spPr>
            <a:solidFill>
              <a:srgbClr val="FFFFCC"/>
            </a:solidFill>
            <a:ln w="12663">
              <a:solidFill>
                <a:srgbClr val="000000"/>
              </a:solidFill>
              <a:prstDash val="solid"/>
            </a:ln>
          </c:spPr>
          <c:explosion val="21"/>
          <c:dPt>
            <c:idx val="0"/>
            <c:spPr>
              <a:solidFill>
                <a:srgbClr val="9999FF"/>
              </a:solidFill>
              <a:ln w="12663">
                <a:solidFill>
                  <a:srgbClr val="000000"/>
                </a:solidFill>
                <a:prstDash val="solid"/>
              </a:ln>
            </c:spPr>
          </c:dPt>
          <c:dPt>
            <c:idx val="1"/>
            <c:spPr>
              <a:solidFill>
                <a:srgbClr val="993366"/>
              </a:solidFill>
              <a:ln w="12663">
                <a:solidFill>
                  <a:srgbClr val="000000"/>
                </a:solidFill>
                <a:prstDash val="solid"/>
              </a:ln>
            </c:spPr>
          </c:dPt>
          <c:dPt>
            <c:idx val="3"/>
            <c:spPr>
              <a:solidFill>
                <a:srgbClr val="CCFFFF"/>
              </a:solidFill>
              <a:ln w="12663">
                <a:solidFill>
                  <a:srgbClr val="000000"/>
                </a:solidFill>
                <a:prstDash val="solid"/>
              </a:ln>
            </c:spPr>
          </c:dPt>
          <c:dPt>
            <c:idx val="4"/>
            <c:spPr>
              <a:solidFill>
                <a:srgbClr val="660066"/>
              </a:solidFill>
              <a:ln w="12663">
                <a:solidFill>
                  <a:srgbClr val="000000"/>
                </a:solidFill>
                <a:prstDash val="solid"/>
              </a:ln>
            </c:spPr>
          </c:dPt>
          <c:dPt>
            <c:idx val="5"/>
            <c:spPr>
              <a:solidFill>
                <a:srgbClr val="FF8080"/>
              </a:solidFill>
              <a:ln w="12663">
                <a:solidFill>
                  <a:srgbClr val="000000"/>
                </a:solidFill>
                <a:prstDash val="solid"/>
              </a:ln>
            </c:spPr>
          </c:dPt>
          <c:dPt>
            <c:idx val="6"/>
            <c:spPr>
              <a:solidFill>
                <a:srgbClr val="0066CC"/>
              </a:solidFill>
              <a:ln w="12663">
                <a:solidFill>
                  <a:srgbClr val="000000"/>
                </a:solidFill>
                <a:prstDash val="solid"/>
              </a:ln>
            </c:spPr>
          </c:dPt>
          <c:dPt>
            <c:idx val="7"/>
            <c:spPr>
              <a:solidFill>
                <a:srgbClr val="CCCCFF"/>
              </a:solidFill>
              <a:ln w="12663">
                <a:solidFill>
                  <a:srgbClr val="000000"/>
                </a:solidFill>
                <a:prstDash val="solid"/>
              </a:ln>
            </c:spPr>
          </c:dPt>
          <c:dLbls>
            <c:spPr>
              <a:noFill/>
              <a:ln w="25327">
                <a:noFill/>
              </a:ln>
            </c:spPr>
            <c:txPr>
              <a:bodyPr/>
              <a:lstStyle/>
              <a:p>
                <a:pPr>
                  <a:defRPr sz="100" b="1" i="0" u="none" strike="noStrike" baseline="0">
                    <a:solidFill>
                      <a:srgbClr val="000000"/>
                    </a:solidFill>
                    <a:latin typeface="Times New Roman"/>
                    <a:ea typeface="Times New Roman"/>
                    <a:cs typeface="Times New Roman"/>
                  </a:defRPr>
                </a:pPr>
                <a:endParaRPr lang="ru-RU"/>
              </a:p>
            </c:txPr>
            <c:showLegendKey val="1"/>
            <c:showVal val="1"/>
          </c:dLbls>
          <c:cat>
            <c:strRef>
              <c:f>Sheet1!$B$1:$I$1</c:f>
              <c:strCache>
                <c:ptCount val="8"/>
                <c:pt idx="0">
                  <c:v>образование 59,7%</c:v>
                </c:pt>
                <c:pt idx="1">
                  <c:v>национальная экономика 4,5%</c:v>
                </c:pt>
                <c:pt idx="2">
                  <c:v>культура 2,2%</c:v>
                </c:pt>
                <c:pt idx="3">
                  <c:v>общегосударственные вопросы 13,1%</c:v>
                </c:pt>
                <c:pt idx="4">
                  <c:v>межбюджетные трансферты 9,7%</c:v>
                </c:pt>
                <c:pt idx="5">
                  <c:v>национальная безопасность 0,7%</c:v>
                </c:pt>
                <c:pt idx="6">
                  <c:v>жилищно-коммунальное хозяйство 2,0%</c:v>
                </c:pt>
                <c:pt idx="7">
                  <c:v>социал. политика 8,1%</c:v>
                </c:pt>
              </c:strCache>
            </c:strRef>
          </c:cat>
          <c:val>
            <c:numRef>
              <c:f>Sheet1!$B$4:$I$4</c:f>
              <c:numCache>
                <c:formatCode>General</c:formatCode>
                <c:ptCount val="8"/>
                <c:pt idx="0">
                  <c:v>45.9</c:v>
                </c:pt>
                <c:pt idx="1">
                  <c:v>45</c:v>
                </c:pt>
              </c:numCache>
            </c:numRef>
          </c:val>
        </c:ser>
        <c:dLbls>
          <c:showLegendKey val="1"/>
          <c:showVal val="1"/>
        </c:dLbls>
      </c:pie3DChart>
      <c:spPr>
        <a:solidFill>
          <a:srgbClr val="C0C0C0"/>
        </a:solidFill>
        <a:ln w="12663">
          <a:solidFill>
            <a:srgbClr val="808080"/>
          </a:solidFill>
          <a:prstDash val="solid"/>
        </a:ln>
      </c:spPr>
    </c:plotArea>
    <c:legend>
      <c:legendPos val="b"/>
      <c:layout>
        <c:manualLayout>
          <c:xMode val="edge"/>
          <c:yMode val="edge"/>
          <c:x val="0"/>
          <c:y val="0.7976539589442817"/>
          <c:w val="0.99100719424460426"/>
          <c:h val="0.20234604105571846"/>
        </c:manualLayout>
      </c:layout>
      <c:spPr>
        <a:solidFill>
          <a:srgbClr val="FFFFFF"/>
        </a:solidFill>
        <a:ln w="3166">
          <a:solidFill>
            <a:srgbClr val="000000"/>
          </a:solidFill>
          <a:prstDash val="solid"/>
        </a:ln>
      </c:spPr>
      <c:txPr>
        <a:bodyPr/>
        <a:lstStyle/>
        <a:p>
          <a:pPr>
            <a:defRPr sz="892" b="1" i="0" u="none" strike="noStrike" baseline="0">
              <a:solidFill>
                <a:srgbClr val="000000"/>
              </a:solidFill>
              <a:latin typeface="Times New Roman"/>
              <a:ea typeface="Times New Roman"/>
              <a:cs typeface="Times New Roman"/>
            </a:defRPr>
          </a:pPr>
          <a:endParaRPr lang="ru-RU"/>
        </a:p>
      </c:txPr>
    </c:legend>
    <c:plotVisOnly val="1"/>
    <c:dispBlanksAs val="zero"/>
  </c:chart>
  <c:spPr>
    <a:noFill/>
    <a:ln w="6350" cap="flat" cmpd="sng" algn="ctr">
      <a:solidFill>
        <a:srgbClr val="000000"/>
      </a:solidFill>
      <a:prstDash val="solid"/>
      <a:miter lim="800000"/>
      <a:headEnd type="none" w="med" len="med"/>
      <a:tailEnd type="none" w="med" len="med"/>
    </a:ln>
  </c:spPr>
  <c:txPr>
    <a:bodyPr/>
    <a:lstStyle/>
    <a:p>
      <a:pPr>
        <a:defRPr sz="922" b="1" i="0" u="none" strike="noStrike" baseline="0">
          <a:solidFill>
            <a:srgbClr val="000000"/>
          </a:solidFill>
          <a:latin typeface="Times New Roman"/>
          <a:ea typeface="Times New Roman"/>
          <a:cs typeface="Times New Roman"/>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900" b="1" i="0" u="none" strike="noStrike" baseline="0">
                <a:solidFill>
                  <a:srgbClr val="000000"/>
                </a:solidFill>
                <a:latin typeface="Times New Roman"/>
                <a:ea typeface="Times New Roman"/>
                <a:cs typeface="Times New Roman"/>
              </a:defRPr>
            </a:pPr>
            <a:r>
              <a:rPr lang="ru-RU" sz="900" baseline="0"/>
              <a:t>Распределение дотаций из бюджета района по поселениям</a:t>
            </a:r>
          </a:p>
        </c:rich>
      </c:tx>
      <c:layout>
        <c:manualLayout>
          <c:xMode val="edge"/>
          <c:yMode val="edge"/>
          <c:x val="0.23027375201288242"/>
          <c:y val="1.8796992481203006E-2"/>
        </c:manualLayout>
      </c:layout>
      <c:spPr>
        <a:noFill/>
        <a:ln w="19031">
          <a:noFill/>
        </a:ln>
      </c:spPr>
    </c:title>
    <c:plotArea>
      <c:layout>
        <c:manualLayout>
          <c:layoutTarget val="inner"/>
          <c:xMode val="edge"/>
          <c:yMode val="edge"/>
          <c:x val="6.7836995811342837E-2"/>
          <c:y val="0.27874015748030923"/>
          <c:w val="0.90338164251207764"/>
          <c:h val="0.57142857142859005"/>
        </c:manualLayout>
      </c:layout>
      <c:barChart>
        <c:barDir val="col"/>
        <c:grouping val="clustered"/>
        <c:ser>
          <c:idx val="0"/>
          <c:order val="0"/>
          <c:tx>
            <c:strRef>
              <c:f>Sheet1!$A$2</c:f>
              <c:strCache>
                <c:ptCount val="1"/>
                <c:pt idx="0">
                  <c:v>2018 г. </c:v>
                </c:pt>
              </c:strCache>
            </c:strRef>
          </c:tx>
          <c:spPr>
            <a:solidFill>
              <a:srgbClr val="9999FF"/>
            </a:solidFill>
            <a:ln w="9516">
              <a:solidFill>
                <a:srgbClr val="000000"/>
              </a:solidFill>
              <a:prstDash val="solid"/>
            </a:ln>
          </c:spPr>
          <c:dLbls>
            <c:dLbl>
              <c:idx val="0"/>
              <c:layout>
                <c:manualLayout>
                  <c:x val="-2.3455929948626414E-2"/>
                  <c:y val="0.25847054873289582"/>
                </c:manualLayout>
              </c:layout>
              <c:dLblPos val="outEnd"/>
              <c:showVal val="1"/>
            </c:dLbl>
            <c:dLbl>
              <c:idx val="1"/>
              <c:layout>
                <c:manualLayout>
                  <c:x val="-2.8488217148744856E-2"/>
                  <c:y val="0.13652753074057966"/>
                </c:manualLayout>
              </c:layout>
              <c:dLblPos val="outEnd"/>
              <c:showVal val="1"/>
            </c:dLbl>
            <c:dLbl>
              <c:idx val="2"/>
              <c:layout>
                <c:manualLayout>
                  <c:x val="-6.145136678880136E-3"/>
                  <c:y val="0.16034808577989945"/>
                </c:manualLayout>
              </c:layout>
              <c:dLblPos val="outEnd"/>
              <c:showVal val="1"/>
            </c:dLbl>
            <c:dLbl>
              <c:idx val="3"/>
              <c:layout>
                <c:manualLayout>
                  <c:x val="-2.5670177502187797E-2"/>
                  <c:y val="0.16708445197210794"/>
                </c:manualLayout>
              </c:layout>
              <c:dLblPos val="outEnd"/>
              <c:showVal val="1"/>
            </c:dLbl>
            <c:dLbl>
              <c:idx val="4"/>
              <c:layout>
                <c:manualLayout>
                  <c:x val="-1.1378626822982615E-2"/>
                  <c:y val="1.3837229156424231E-2"/>
                </c:manualLayout>
              </c:layout>
              <c:dLblPos val="outEnd"/>
              <c:showVal val="1"/>
            </c:dLbl>
            <c:dLbl>
              <c:idx val="5"/>
              <c:layout>
                <c:manualLayout>
                  <c:x val="-2.9293361688157812E-2"/>
                  <c:y val="0.12695264922548297"/>
                </c:manualLayout>
              </c:layout>
              <c:dLblPos val="outEnd"/>
              <c:showVal val="1"/>
            </c:dLbl>
            <c:dLbl>
              <c:idx val="6"/>
              <c:layout>
                <c:manualLayout>
                  <c:x val="-9.2127571308691064E-2"/>
                  <c:y val="0.12242091592098124"/>
                </c:manualLayout>
              </c:layout>
              <c:dLblPos val="outEnd"/>
              <c:showVal val="1"/>
            </c:dLbl>
            <c:dLbl>
              <c:idx val="7"/>
              <c:layout>
                <c:manualLayout>
                  <c:x val="-1.1982568418411639E-2"/>
                  <c:y val="8.6549152751787164E-2"/>
                </c:manualLayout>
              </c:layout>
              <c:dLblPos val="outEnd"/>
              <c:showVal val="1"/>
            </c:dLbl>
            <c:spPr>
              <a:noFill/>
              <a:ln w="2379">
                <a:solidFill>
                  <a:srgbClr val="000000"/>
                </a:solidFill>
                <a:prstDash val="solid"/>
              </a:ln>
            </c:spPr>
            <c:txPr>
              <a:bodyPr/>
              <a:lstStyle/>
              <a:p>
                <a:pPr>
                  <a:defRPr sz="800" b="1" i="0" u="none" strike="noStrike" baseline="0">
                    <a:solidFill>
                      <a:srgbClr val="000000"/>
                    </a:solidFill>
                    <a:latin typeface="Times New Roman"/>
                    <a:ea typeface="Times New Roman"/>
                    <a:cs typeface="Times New Roman"/>
                  </a:defRPr>
                </a:pPr>
                <a:endParaRPr lang="ru-RU"/>
              </a:p>
            </c:txPr>
            <c:showVal val="1"/>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Sheet1!$B$2:$G$2</c:f>
              <c:numCache>
                <c:formatCode>0.0</c:formatCode>
                <c:ptCount val="5"/>
                <c:pt idx="0">
                  <c:v>10076.700000000004</c:v>
                </c:pt>
                <c:pt idx="1">
                  <c:v>7347.5</c:v>
                </c:pt>
                <c:pt idx="2">
                  <c:v>3643.8</c:v>
                </c:pt>
                <c:pt idx="3">
                  <c:v>3300.5</c:v>
                </c:pt>
                <c:pt idx="4">
                  <c:v>2364.6</c:v>
                </c:pt>
              </c:numCache>
            </c:numRef>
          </c:val>
        </c:ser>
        <c:ser>
          <c:idx val="2"/>
          <c:order val="1"/>
          <c:tx>
            <c:strRef>
              <c:f>Sheet1!$A$3</c:f>
              <c:strCache>
                <c:ptCount val="1"/>
                <c:pt idx="0">
                  <c:v>проект 2019г.</c:v>
                </c:pt>
              </c:strCache>
            </c:strRef>
          </c:tx>
          <c:spPr>
            <a:solidFill>
              <a:srgbClr val="FFFFCC"/>
            </a:solidFill>
            <a:ln w="9516">
              <a:solidFill>
                <a:srgbClr val="000000"/>
              </a:solidFill>
              <a:prstDash val="solid"/>
            </a:ln>
          </c:spPr>
          <c:dLbls>
            <c:dLbl>
              <c:idx val="0"/>
              <c:layout>
                <c:manualLayout>
                  <c:x val="-9.7142540340086746E-3"/>
                  <c:y val="0.11539078210189392"/>
                </c:manualLayout>
              </c:layout>
              <c:dLblPos val="outEnd"/>
              <c:showVal val="1"/>
            </c:dLbl>
            <c:dLbl>
              <c:idx val="1"/>
              <c:layout>
                <c:manualLayout>
                  <c:x val="1.3565183471935661E-3"/>
                  <c:y val="6.6202271054790832E-2"/>
                </c:manualLayout>
              </c:layout>
              <c:dLblPos val="outEnd"/>
              <c:showVal val="1"/>
            </c:dLbl>
            <c:dLbl>
              <c:idx val="2"/>
              <c:layout>
                <c:manualLayout>
                  <c:x val="-1.3337438219979241E-2"/>
                  <c:y val="7.0851278029605613E-2"/>
                </c:manualLayout>
              </c:layout>
              <c:dLblPos val="outEnd"/>
              <c:showVal val="1"/>
            </c:dLbl>
            <c:dLbl>
              <c:idx val="3"/>
              <c:layout>
                <c:manualLayout>
                  <c:x val="-8.7078896713050566E-3"/>
                  <c:y val="9.0913275428672044E-2"/>
                </c:manualLayout>
              </c:layout>
              <c:dLblPos val="outEnd"/>
              <c:showVal val="1"/>
            </c:dLbl>
            <c:dLbl>
              <c:idx val="4"/>
              <c:layout>
                <c:manualLayout>
                  <c:x val="-7.2987866571571081E-3"/>
                  <c:y val="0.14406351665995967"/>
                </c:manualLayout>
              </c:layout>
              <c:dLblPos val="outEnd"/>
              <c:showVal val="1"/>
            </c:dLbl>
            <c:dLbl>
              <c:idx val="5"/>
              <c:layout>
                <c:manualLayout>
                  <c:x val="-5.8898500247471534E-3"/>
                  <c:y val="5.6856508497078469E-2"/>
                </c:manualLayout>
              </c:layout>
              <c:dLblPos val="outEnd"/>
              <c:showVal val="1"/>
            </c:dLbl>
            <c:dLbl>
              <c:idx val="6"/>
              <c:layout>
                <c:manualLayout>
                  <c:x val="-2.2194112550051812E-2"/>
                  <c:y val="9.6233374146309447E-2"/>
                </c:manualLayout>
              </c:layout>
              <c:dLblPos val="outEnd"/>
              <c:showVal val="1"/>
            </c:dLbl>
            <c:dLbl>
              <c:idx val="7"/>
              <c:layout>
                <c:manualLayout>
                  <c:x val="-1.112334016884972E-2"/>
                  <c:y val="1.2262162881813646E-2"/>
                </c:manualLayout>
              </c:layout>
              <c:dLblPos val="outEnd"/>
              <c:showVal val="1"/>
            </c:dLbl>
            <c:spPr>
              <a:solidFill>
                <a:srgbClr val="FFFFFF"/>
              </a:solidFill>
              <a:ln w="2379">
                <a:solidFill>
                  <a:srgbClr val="000000"/>
                </a:solidFill>
                <a:prstDash val="solid"/>
              </a:ln>
            </c:spPr>
            <c:txPr>
              <a:bodyPr/>
              <a:lstStyle/>
              <a:p>
                <a:pPr>
                  <a:defRPr sz="800" b="1" i="0" u="none" strike="noStrike" baseline="0">
                    <a:solidFill>
                      <a:srgbClr val="000000"/>
                    </a:solidFill>
                    <a:latin typeface="Times New Roman"/>
                    <a:ea typeface="Times New Roman"/>
                    <a:cs typeface="Times New Roman"/>
                  </a:defRPr>
                </a:pPr>
                <a:endParaRPr lang="ru-RU"/>
              </a:p>
            </c:txPr>
            <c:showVal val="1"/>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Sheet1!$B$3:$G$3</c:f>
              <c:numCache>
                <c:formatCode>0.0</c:formatCode>
                <c:ptCount val="5"/>
                <c:pt idx="0">
                  <c:v>11308.1</c:v>
                </c:pt>
                <c:pt idx="1">
                  <c:v>7347.5</c:v>
                </c:pt>
                <c:pt idx="2">
                  <c:v>3898.7</c:v>
                </c:pt>
                <c:pt idx="3">
                  <c:v>4087.7</c:v>
                </c:pt>
                <c:pt idx="4">
                  <c:v>2358</c:v>
                </c:pt>
              </c:numCache>
            </c:numRef>
          </c:val>
        </c:ser>
        <c:ser>
          <c:idx val="3"/>
          <c:order val="2"/>
          <c:tx>
            <c:strRef>
              <c:f>Sheet1!$A$4</c:f>
              <c:strCache>
                <c:ptCount val="1"/>
                <c:pt idx="0">
                  <c:v>проект 2020г.</c:v>
                </c:pt>
              </c:strCache>
            </c:strRef>
          </c:tx>
          <c:spPr>
            <a:solidFill>
              <a:srgbClr val="CCFFFF"/>
            </a:solidFill>
            <a:ln w="9516">
              <a:solidFill>
                <a:srgbClr val="000000"/>
              </a:solidFill>
              <a:prstDash val="solid"/>
            </a:ln>
          </c:spPr>
          <c:dLbls>
            <c:dLbl>
              <c:idx val="0"/>
              <c:layout>
                <c:manualLayout>
                  <c:x val="6.9233271356138326E-2"/>
                  <c:y val="8.6150481189851566E-2"/>
                </c:manualLayout>
              </c:layout>
              <c:dLblPos val="outEnd"/>
              <c:showVal val="1"/>
            </c:dLbl>
            <c:dLbl>
              <c:idx val="1"/>
              <c:layout>
                <c:manualLayout>
                  <c:x val="-7.4460891520374958E-3"/>
                  <c:y val="-1.6625207318192961E-2"/>
                </c:manualLayout>
              </c:layout>
              <c:dLblPos val="outEnd"/>
              <c:showVal val="1"/>
            </c:dLbl>
            <c:dLbl>
              <c:idx val="2"/>
              <c:layout>
                <c:manualLayout>
                  <c:x val="6.1289708041645352E-2"/>
                  <c:y val="7.6119289436646531E-2"/>
                </c:manualLayout>
              </c:layout>
              <c:dLblPos val="outEnd"/>
              <c:showVal val="1"/>
            </c:dLbl>
            <c:dLbl>
              <c:idx val="3"/>
              <c:layout>
                <c:manualLayout>
                  <c:x val="-6.2383554636117758E-3"/>
                  <c:y val="0.10930493528126183"/>
                </c:manualLayout>
              </c:layout>
              <c:dLblPos val="outEnd"/>
              <c:showVal val="1"/>
            </c:dLbl>
            <c:dLbl>
              <c:idx val="4"/>
              <c:layout>
                <c:manualLayout>
                  <c:x val="6.611860522189085E-2"/>
                  <c:y val="9.0569439689604028E-2"/>
                </c:manualLayout>
              </c:layout>
              <c:dLblPos val="outEnd"/>
              <c:showVal val="1"/>
            </c:dLbl>
            <c:dLbl>
              <c:idx val="5"/>
              <c:layout>
                <c:manualLayout>
                  <c:x val="-5.0306217751858034E-3"/>
                  <c:y val="7.899016055487347E-2"/>
                </c:manualLayout>
              </c:layout>
              <c:dLblPos val="outEnd"/>
              <c:showVal val="1"/>
            </c:dLbl>
            <c:dLbl>
              <c:idx val="6"/>
              <c:layout>
                <c:manualLayout>
                  <c:x val="-3.7437943881812451E-2"/>
                  <c:y val="-1.5064281152498828E-2"/>
                </c:manualLayout>
              </c:layout>
              <c:dLblPos val="outEnd"/>
              <c:showVal val="1"/>
            </c:dLbl>
            <c:dLbl>
              <c:idx val="7"/>
              <c:layout>
                <c:manualLayout>
                  <c:x val="1.7111089368956601E-2"/>
                  <c:y val="-5.7356180019833509E-2"/>
                </c:manualLayout>
              </c:layout>
              <c:dLblPos val="outEnd"/>
              <c:showVal val="1"/>
            </c:dLbl>
            <c:dLbl>
              <c:idx val="8"/>
              <c:layout>
                <c:manualLayout>
                  <c:xMode val="edge"/>
                  <c:yMode val="edge"/>
                  <c:x val="0.95491143317230365"/>
                  <c:y val="0.7932330827067503"/>
                </c:manualLayout>
              </c:layout>
              <c:dLblPos val="outEnd"/>
              <c:showVal val="1"/>
            </c:dLbl>
            <c:spPr>
              <a:noFill/>
              <a:ln w="2379">
                <a:solidFill>
                  <a:srgbClr val="000000"/>
                </a:solidFill>
                <a:prstDash val="solid"/>
              </a:ln>
            </c:spPr>
            <c:txPr>
              <a:bodyPr/>
              <a:lstStyle/>
              <a:p>
                <a:pPr algn="l">
                  <a:defRPr sz="800" b="1" i="0" u="none" strike="noStrike" baseline="0">
                    <a:solidFill>
                      <a:srgbClr val="000000"/>
                    </a:solidFill>
                    <a:latin typeface="Times New Roman"/>
                    <a:ea typeface="Times New Roman"/>
                    <a:cs typeface="Times New Roman"/>
                  </a:defRPr>
                </a:pPr>
                <a:endParaRPr lang="ru-RU"/>
              </a:p>
            </c:txPr>
            <c:showVal val="1"/>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Sheet1!$B$4:$G$4</c:f>
              <c:numCache>
                <c:formatCode>0.0</c:formatCode>
                <c:ptCount val="5"/>
                <c:pt idx="0">
                  <c:v>10266.1</c:v>
                </c:pt>
                <c:pt idx="1">
                  <c:v>7018.5</c:v>
                </c:pt>
                <c:pt idx="2">
                  <c:v>3707.5</c:v>
                </c:pt>
                <c:pt idx="3">
                  <c:v>3298.4</c:v>
                </c:pt>
                <c:pt idx="4">
                  <c:v>2239.6</c:v>
                </c:pt>
              </c:numCache>
            </c:numRef>
          </c:val>
        </c:ser>
        <c:ser>
          <c:idx val="4"/>
          <c:order val="3"/>
          <c:tx>
            <c:strRef>
              <c:f>Sheet1!$A$5</c:f>
              <c:strCache>
                <c:ptCount val="1"/>
                <c:pt idx="0">
                  <c:v>проект 2021г.</c:v>
                </c:pt>
              </c:strCache>
            </c:strRef>
          </c:tx>
          <c:spPr>
            <a:solidFill>
              <a:srgbClr val="660066"/>
            </a:solidFill>
            <a:ln w="9516">
              <a:solidFill>
                <a:srgbClr val="000000"/>
              </a:solidFill>
              <a:prstDash val="solid"/>
            </a:ln>
          </c:spPr>
          <c:dLbls>
            <c:dLbl>
              <c:idx val="1"/>
              <c:layout>
                <c:manualLayout>
                  <c:x val="3.7284483655074016E-2"/>
                  <c:y val="0.1066757959602911"/>
                </c:manualLayout>
              </c:layout>
              <c:dLblPos val="outEnd"/>
              <c:showVal val="1"/>
            </c:dLbl>
            <c:dLbl>
              <c:idx val="4"/>
              <c:layout>
                <c:manualLayout>
                  <c:x val="-2.9734919530015211E-2"/>
                  <c:y val="4.5024377673614467E-2"/>
                </c:manualLayout>
              </c:layout>
              <c:dLblPos val="outEnd"/>
              <c:showVal val="1"/>
            </c:dLbl>
            <c:dLbl>
              <c:idx val="5"/>
              <c:layout>
                <c:manualLayout>
                  <c:x val="-5.7816994837567477E-3"/>
                  <c:y val="-2.6207570735580391E-2"/>
                </c:manualLayout>
              </c:layout>
              <c:dLblPos val="outEnd"/>
              <c:showVal val="1"/>
            </c:dLbl>
            <c:dLbl>
              <c:idx val="6"/>
              <c:layout>
                <c:manualLayout>
                  <c:x val="-1.1519845533443586E-3"/>
                  <c:y val="-1.4599067565066818E-2"/>
                </c:manualLayout>
              </c:layout>
              <c:dLblPos val="outEnd"/>
              <c:showVal val="1"/>
            </c:dLbl>
            <c:dLbl>
              <c:idx val="7"/>
              <c:layout>
                <c:manualLayout>
                  <c:x val="8.3084818697255567E-3"/>
                  <c:y val="0.13066281474541105"/>
                </c:manualLayout>
              </c:layout>
              <c:dLblPos val="outEnd"/>
              <c:showVal val="1"/>
            </c:dLbl>
            <c:spPr>
              <a:noFill/>
              <a:ln w="2379">
                <a:solidFill>
                  <a:srgbClr val="000000"/>
                </a:solidFill>
                <a:prstDash val="solid"/>
              </a:ln>
            </c:spPr>
            <c:txPr>
              <a:bodyPr/>
              <a:lstStyle/>
              <a:p>
                <a:pPr>
                  <a:defRPr sz="800" b="1" i="0" u="none" strike="noStrike" baseline="0">
                    <a:solidFill>
                      <a:srgbClr val="000000"/>
                    </a:solidFill>
                    <a:latin typeface="Times New Roman"/>
                    <a:ea typeface="Times New Roman"/>
                    <a:cs typeface="Times New Roman"/>
                  </a:defRPr>
                </a:pPr>
                <a:endParaRPr lang="ru-RU"/>
              </a:p>
            </c:txPr>
            <c:showVal val="1"/>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Sheet1!$B$5:$G$5</c:f>
              <c:numCache>
                <c:formatCode>0.0</c:formatCode>
                <c:ptCount val="5"/>
                <c:pt idx="0">
                  <c:v>10078.799999999987</c:v>
                </c:pt>
                <c:pt idx="1">
                  <c:v>7045.7</c:v>
                </c:pt>
                <c:pt idx="2">
                  <c:v>3711.3</c:v>
                </c:pt>
                <c:pt idx="3">
                  <c:v>3953</c:v>
                </c:pt>
                <c:pt idx="4">
                  <c:v>2246.6999999999998</c:v>
                </c:pt>
              </c:numCache>
            </c:numRef>
          </c:val>
        </c:ser>
        <c:dLbls>
          <c:showVal val="1"/>
        </c:dLbls>
        <c:gapWidth val="270"/>
        <c:axId val="55848960"/>
        <c:axId val="55850496"/>
      </c:barChart>
      <c:catAx>
        <c:axId val="55848960"/>
        <c:scaling>
          <c:orientation val="minMax"/>
        </c:scaling>
        <c:axPos val="b"/>
        <c:numFmt formatCode="General" sourceLinked="1"/>
        <c:tickLblPos val="nextTo"/>
        <c:spPr>
          <a:ln w="2379">
            <a:solidFill>
              <a:srgbClr val="000000"/>
            </a:solidFill>
            <a:prstDash val="solid"/>
          </a:ln>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55850496"/>
        <c:crosses val="autoZero"/>
        <c:auto val="1"/>
        <c:lblAlgn val="ctr"/>
        <c:lblOffset val="100"/>
        <c:tickLblSkip val="1"/>
        <c:tickMarkSkip val="1"/>
      </c:catAx>
      <c:valAx>
        <c:axId val="55850496"/>
        <c:scaling>
          <c:orientation val="minMax"/>
        </c:scaling>
        <c:axPos val="l"/>
        <c:majorGridlines>
          <c:spPr>
            <a:ln w="2379">
              <a:solidFill>
                <a:srgbClr val="000000"/>
              </a:solidFill>
              <a:prstDash val="solid"/>
            </a:ln>
          </c:spPr>
        </c:majorGridlines>
        <c:numFmt formatCode="0.0" sourceLinked="1"/>
        <c:tickLblPos val="nextTo"/>
        <c:spPr>
          <a:ln w="2379">
            <a:solidFill>
              <a:srgbClr val="000000"/>
            </a:solidFill>
            <a:prstDash val="solid"/>
          </a:ln>
        </c:spPr>
        <c:txPr>
          <a:bodyPr rot="0" vert="horz"/>
          <a:lstStyle/>
          <a:p>
            <a:pPr>
              <a:defRPr sz="712" b="1" i="0" u="none" strike="noStrike" baseline="0">
                <a:solidFill>
                  <a:srgbClr val="000000"/>
                </a:solidFill>
                <a:latin typeface="Times New Roman"/>
                <a:ea typeface="Times New Roman"/>
                <a:cs typeface="Times New Roman"/>
              </a:defRPr>
            </a:pPr>
            <a:endParaRPr lang="ru-RU"/>
          </a:p>
        </c:txPr>
        <c:crossAx val="55848960"/>
        <c:crosses val="autoZero"/>
        <c:crossBetween val="between"/>
      </c:valAx>
      <c:spPr>
        <a:solidFill>
          <a:srgbClr val="FFFFFF"/>
        </a:solidFill>
        <a:ln w="19031">
          <a:noFill/>
        </a:ln>
      </c:spPr>
    </c:plotArea>
    <c:legend>
      <c:legendPos val="t"/>
      <c:layout>
        <c:manualLayout>
          <c:xMode val="edge"/>
          <c:yMode val="edge"/>
          <c:x val="0.23682477091314097"/>
          <c:y val="0.13909774436090241"/>
          <c:w val="0.54900466284820582"/>
          <c:h val="7.1428571428571438E-2"/>
        </c:manualLayout>
      </c:layout>
      <c:spPr>
        <a:noFill/>
        <a:ln w="2379">
          <a:solidFill>
            <a:srgbClr val="000000"/>
          </a:solidFill>
          <a:prstDash val="solid"/>
        </a:ln>
      </c:spPr>
      <c:txPr>
        <a:bodyPr/>
        <a:lstStyle/>
        <a:p>
          <a:pPr>
            <a:defRPr sz="900" b="1" i="0" u="none" strike="noStrike" baseline="0">
              <a:solidFill>
                <a:srgbClr val="000000"/>
              </a:solidFill>
              <a:latin typeface="Times New Roman"/>
              <a:ea typeface="Times New Roman"/>
              <a:cs typeface="Times New Roman"/>
            </a:defRPr>
          </a:pPr>
          <a:endParaRPr lang="ru-RU"/>
        </a:p>
      </c:txPr>
    </c:legend>
    <c:plotVisOnly val="1"/>
    <c:dispBlanksAs val="gap"/>
  </c:chart>
  <c:spPr>
    <a:ln w="6350" cap="flat" cmpd="sng" algn="ctr">
      <a:solidFill>
        <a:srgbClr val="000000"/>
      </a:solidFill>
      <a:prstDash val="solid"/>
      <a:miter lim="800000"/>
      <a:headEnd type="none" w="med" len="med"/>
      <a:tailEnd type="none" w="med" len="med"/>
    </a:ln>
  </c:spPr>
  <c:txPr>
    <a:bodyPr/>
    <a:lstStyle/>
    <a:p>
      <a:pPr>
        <a:defRPr sz="880"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8CB7A-8DBE-46AE-BB64-2739B6B2D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4111</TotalTime>
  <Pages>1</Pages>
  <Words>12584</Words>
  <Characters>71733</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AMD</cp:lastModifiedBy>
  <cp:revision>83</cp:revision>
  <cp:lastPrinted>2018-11-06T10:03:00Z</cp:lastPrinted>
  <dcterms:created xsi:type="dcterms:W3CDTF">2016-11-07T12:05:00Z</dcterms:created>
  <dcterms:modified xsi:type="dcterms:W3CDTF">2018-11-13T06:34:00Z</dcterms:modified>
</cp:coreProperties>
</file>